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D5FB1" w14:textId="3325B34B" w:rsidR="00C7044F" w:rsidRPr="00835A36" w:rsidRDefault="00C7044F" w:rsidP="00C7044F">
      <w:pPr>
        <w:spacing w:after="0"/>
        <w:rPr>
          <w:rFonts w:ascii="Segoe UI" w:eastAsia="Segoe UI" w:hAnsi="Segoe UI" w:cs="Segoe UI"/>
          <w:b/>
          <w:color w:val="666666"/>
          <w:sz w:val="26"/>
          <w:szCs w:val="26"/>
        </w:rPr>
      </w:pPr>
      <w:r w:rsidRPr="00142001">
        <w:rPr>
          <w:rFonts w:ascii="Segoe UI" w:eastAsia="Segoe UI" w:hAnsi="Segoe UI" w:cs="Segoe UI"/>
          <w:b/>
          <w:color w:val="666666"/>
          <w:sz w:val="26"/>
          <w:szCs w:val="26"/>
        </w:rPr>
        <w:t xml:space="preserve">Microsoft Cloud </w:t>
      </w:r>
      <w:r w:rsidR="0072021C" w:rsidRPr="00142001">
        <w:rPr>
          <w:rFonts w:ascii="Segoe UI" w:eastAsia="Segoe UI" w:hAnsi="Segoe UI" w:cs="Segoe UI"/>
          <w:b/>
          <w:color w:val="666666"/>
          <w:sz w:val="26"/>
          <w:szCs w:val="26"/>
        </w:rPr>
        <w:t xml:space="preserve">Strength </w:t>
      </w:r>
      <w:r w:rsidR="00D95211">
        <w:rPr>
          <w:rFonts w:ascii="Segoe UI" w:eastAsia="Segoe UI" w:hAnsi="Segoe UI" w:cs="Segoe UI"/>
          <w:b/>
          <w:color w:val="666666"/>
          <w:sz w:val="26"/>
          <w:szCs w:val="26"/>
        </w:rPr>
        <w:t>Drives</w:t>
      </w:r>
      <w:r w:rsidR="00E41C1A" w:rsidRPr="00142001">
        <w:rPr>
          <w:rFonts w:ascii="Segoe UI" w:eastAsia="Segoe UI" w:hAnsi="Segoe UI" w:cs="Segoe UI"/>
          <w:b/>
          <w:color w:val="666666"/>
          <w:sz w:val="26"/>
          <w:szCs w:val="26"/>
        </w:rPr>
        <w:t xml:space="preserve"> </w:t>
      </w:r>
      <w:r w:rsidRPr="00142001">
        <w:rPr>
          <w:rFonts w:ascii="Segoe UI" w:eastAsia="Segoe UI" w:hAnsi="Segoe UI" w:cs="Segoe UI"/>
          <w:b/>
          <w:color w:val="666666"/>
          <w:sz w:val="26"/>
          <w:szCs w:val="26"/>
        </w:rPr>
        <w:t xml:space="preserve">Fourth Quarter Results </w:t>
      </w:r>
    </w:p>
    <w:p w14:paraId="28DCF75F" w14:textId="7BB3DD70" w:rsidR="00C7044F" w:rsidRDefault="00C7044F" w:rsidP="00C7044F">
      <w:pPr>
        <w:spacing w:before="240" w:after="240"/>
        <w:rPr>
          <w:rFonts w:ascii="Segoe UI" w:eastAsia="Segoe UI" w:hAnsi="Segoe UI" w:cs="Segoe UI"/>
          <w:color w:val="666666"/>
          <w:sz w:val="20"/>
          <w:szCs w:val="20"/>
        </w:rPr>
      </w:pPr>
      <w:r w:rsidRPr="31A6BAF1">
        <w:rPr>
          <w:rFonts w:ascii="Segoe UI" w:eastAsia="Segoe UI" w:hAnsi="Segoe UI" w:cs="Segoe UI"/>
          <w:b/>
          <w:color w:val="666666"/>
          <w:sz w:val="20"/>
          <w:szCs w:val="20"/>
        </w:rPr>
        <w:t xml:space="preserve">REDMOND, Wash. — </w:t>
      </w:r>
      <w:r>
        <w:rPr>
          <w:rFonts w:ascii="Segoe UI" w:eastAsia="Segoe UI" w:hAnsi="Segoe UI" w:cs="Segoe UI"/>
          <w:b/>
          <w:color w:val="666666"/>
          <w:sz w:val="20"/>
          <w:szCs w:val="20"/>
        </w:rPr>
        <w:t>July</w:t>
      </w:r>
      <w:r w:rsidRPr="31A6BAF1">
        <w:rPr>
          <w:rFonts w:ascii="Segoe UI" w:eastAsia="Segoe UI" w:hAnsi="Segoe UI" w:cs="Segoe UI"/>
          <w:b/>
          <w:color w:val="666666"/>
          <w:sz w:val="20"/>
          <w:szCs w:val="20"/>
        </w:rPr>
        <w:t xml:space="preserve"> </w:t>
      </w:r>
      <w:r w:rsidR="00EF279B">
        <w:rPr>
          <w:rFonts w:ascii="Segoe UI" w:eastAsia="Segoe UI" w:hAnsi="Segoe UI" w:cs="Segoe UI"/>
          <w:b/>
          <w:color w:val="666666"/>
          <w:sz w:val="20"/>
          <w:szCs w:val="20"/>
        </w:rPr>
        <w:t>2</w:t>
      </w:r>
      <w:r w:rsidR="00C67DC4">
        <w:rPr>
          <w:rFonts w:ascii="Segoe UI" w:eastAsia="Segoe UI" w:hAnsi="Segoe UI" w:cs="Segoe UI"/>
          <w:b/>
          <w:color w:val="666666"/>
          <w:sz w:val="20"/>
          <w:szCs w:val="20"/>
        </w:rPr>
        <w:t>6</w:t>
      </w:r>
      <w:r w:rsidRPr="31A6BAF1">
        <w:rPr>
          <w:rFonts w:ascii="Segoe UI" w:eastAsia="Segoe UI" w:hAnsi="Segoe UI" w:cs="Segoe UI"/>
          <w:b/>
          <w:color w:val="666666"/>
          <w:sz w:val="20"/>
          <w:szCs w:val="20"/>
        </w:rPr>
        <w:t xml:space="preserve">, </w:t>
      </w:r>
      <w:r w:rsidR="00C67DC4" w:rsidRPr="31A6BAF1">
        <w:rPr>
          <w:rFonts w:ascii="Segoe UI" w:eastAsia="Segoe UI" w:hAnsi="Segoe UI" w:cs="Segoe UI"/>
          <w:b/>
          <w:color w:val="666666"/>
          <w:sz w:val="20"/>
          <w:szCs w:val="20"/>
        </w:rPr>
        <w:t>20</w:t>
      </w:r>
      <w:r w:rsidR="00C67DC4">
        <w:rPr>
          <w:rFonts w:ascii="Segoe UI" w:eastAsia="Segoe UI" w:hAnsi="Segoe UI" w:cs="Segoe UI"/>
          <w:b/>
          <w:color w:val="666666"/>
          <w:sz w:val="20"/>
          <w:szCs w:val="20"/>
        </w:rPr>
        <w:t>22</w:t>
      </w:r>
      <w:r w:rsidR="00C67DC4" w:rsidRPr="31A6BAF1">
        <w:rPr>
          <w:rFonts w:ascii="Segoe UI" w:eastAsia="Segoe UI" w:hAnsi="Segoe UI" w:cs="Segoe UI"/>
          <w:b/>
          <w:color w:val="666666"/>
          <w:sz w:val="20"/>
          <w:szCs w:val="20"/>
        </w:rPr>
        <w:t xml:space="preserve"> </w:t>
      </w:r>
      <w:r w:rsidRPr="31A6BAF1">
        <w:rPr>
          <w:rFonts w:ascii="Segoe UI" w:eastAsia="Segoe UI" w:hAnsi="Segoe UI" w:cs="Segoe UI"/>
          <w:b/>
          <w:color w:val="666666"/>
          <w:sz w:val="20"/>
          <w:szCs w:val="20"/>
        </w:rPr>
        <w:t xml:space="preserve">— </w:t>
      </w:r>
      <w:r w:rsidRPr="31A6BAF1">
        <w:rPr>
          <w:rFonts w:ascii="Segoe UI" w:eastAsia="Segoe UI" w:hAnsi="Segoe UI" w:cs="Segoe UI"/>
          <w:color w:val="666666"/>
          <w:sz w:val="20"/>
          <w:szCs w:val="20"/>
        </w:rPr>
        <w:t xml:space="preserve">Microsoft Corp. today announced the following results for the quarter ended </w:t>
      </w:r>
      <w:r>
        <w:rPr>
          <w:rFonts w:ascii="Segoe UI" w:eastAsia="Segoe UI" w:hAnsi="Segoe UI" w:cs="Segoe UI"/>
          <w:color w:val="666666"/>
          <w:sz w:val="20"/>
          <w:szCs w:val="20"/>
        </w:rPr>
        <w:t>June 30</w:t>
      </w:r>
      <w:r w:rsidRPr="31A6BAF1">
        <w:rPr>
          <w:rFonts w:ascii="Segoe UI" w:eastAsia="Segoe UI" w:hAnsi="Segoe UI" w:cs="Segoe UI"/>
          <w:color w:val="666666"/>
          <w:sz w:val="20"/>
          <w:szCs w:val="20"/>
        </w:rPr>
        <w:t>, 20</w:t>
      </w:r>
      <w:r w:rsidR="00EF279B">
        <w:rPr>
          <w:rFonts w:ascii="Segoe UI" w:eastAsia="Segoe UI" w:hAnsi="Segoe UI" w:cs="Segoe UI"/>
          <w:color w:val="666666"/>
          <w:sz w:val="20"/>
          <w:szCs w:val="20"/>
        </w:rPr>
        <w:t>2</w:t>
      </w:r>
      <w:r w:rsidR="00545B28">
        <w:rPr>
          <w:rFonts w:ascii="Segoe UI" w:eastAsia="Segoe UI" w:hAnsi="Segoe UI" w:cs="Segoe UI"/>
          <w:color w:val="666666"/>
          <w:sz w:val="20"/>
          <w:szCs w:val="20"/>
        </w:rPr>
        <w:t>2</w:t>
      </w:r>
      <w:r w:rsidRPr="31A6BAF1">
        <w:rPr>
          <w:rFonts w:ascii="Segoe UI" w:eastAsia="Segoe UI" w:hAnsi="Segoe UI" w:cs="Segoe UI"/>
          <w:color w:val="666666"/>
          <w:sz w:val="20"/>
          <w:szCs w:val="20"/>
        </w:rPr>
        <w:t>, as compared to the corresponding period of last fiscal year:</w:t>
      </w:r>
    </w:p>
    <w:p w14:paraId="775BC145" w14:textId="0073AE48" w:rsidR="000B5FF3" w:rsidRDefault="000B5FF3" w:rsidP="000B5FF3">
      <w:pPr>
        <w:pStyle w:val="ListParagraph"/>
        <w:numPr>
          <w:ilvl w:val="0"/>
          <w:numId w:val="2"/>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Revenue was </w:t>
      </w:r>
      <w:r w:rsidRPr="00502623">
        <w:rPr>
          <w:rFonts w:ascii="Segoe UI" w:eastAsia="Segoe UI" w:hAnsi="Segoe UI" w:cs="Segoe UI"/>
          <w:color w:val="666666"/>
          <w:sz w:val="20"/>
          <w:szCs w:val="20"/>
        </w:rPr>
        <w:t>$</w:t>
      </w:r>
      <w:r w:rsidR="00B26066">
        <w:rPr>
          <w:rFonts w:ascii="Segoe UI" w:eastAsia="Segoe UI" w:hAnsi="Segoe UI" w:cs="Segoe UI"/>
          <w:color w:val="666666"/>
          <w:sz w:val="20"/>
          <w:szCs w:val="20"/>
        </w:rPr>
        <w:t>51.</w:t>
      </w:r>
      <w:r w:rsidR="00502E7B">
        <w:rPr>
          <w:rFonts w:ascii="Segoe UI" w:eastAsia="Segoe UI" w:hAnsi="Segoe UI" w:cs="Segoe UI"/>
          <w:color w:val="666666"/>
          <w:sz w:val="20"/>
          <w:szCs w:val="20"/>
        </w:rPr>
        <w:t>9</w:t>
      </w:r>
      <w:r w:rsidRPr="00502623">
        <w:rPr>
          <w:rFonts w:ascii="Segoe UI" w:eastAsia="Segoe UI" w:hAnsi="Segoe UI" w:cs="Segoe UI"/>
          <w:color w:val="666666"/>
          <w:sz w:val="20"/>
          <w:szCs w:val="20"/>
        </w:rPr>
        <w:t xml:space="preserve"> billion and increased </w:t>
      </w:r>
      <w:r w:rsidR="00D001EE">
        <w:rPr>
          <w:rFonts w:ascii="Segoe UI" w:eastAsia="Segoe UI" w:hAnsi="Segoe UI" w:cs="Segoe UI"/>
          <w:color w:val="666666"/>
          <w:sz w:val="20"/>
          <w:szCs w:val="20"/>
        </w:rPr>
        <w:t>12</w:t>
      </w:r>
      <w:r w:rsidRPr="00502623">
        <w:rPr>
          <w:rFonts w:ascii="Segoe UI" w:eastAsia="Segoe UI" w:hAnsi="Segoe UI" w:cs="Segoe UI"/>
          <w:color w:val="666666"/>
          <w:sz w:val="20"/>
          <w:szCs w:val="20"/>
        </w:rPr>
        <w:t>%</w:t>
      </w:r>
      <w:r w:rsidR="00BD09F4">
        <w:rPr>
          <w:rFonts w:ascii="Segoe UI" w:eastAsia="Segoe UI" w:hAnsi="Segoe UI" w:cs="Segoe UI"/>
          <w:color w:val="666666"/>
          <w:sz w:val="20"/>
          <w:szCs w:val="20"/>
        </w:rPr>
        <w:t xml:space="preserve"> </w:t>
      </w:r>
      <w:r w:rsidR="00BD09F4" w:rsidRPr="00D7273A">
        <w:rPr>
          <w:rFonts w:ascii="Segoe UI" w:eastAsia="Segoe UI" w:hAnsi="Segoe UI" w:cs="Segoe UI"/>
          <w:color w:val="666666"/>
          <w:sz w:val="20"/>
          <w:szCs w:val="20"/>
        </w:rPr>
        <w:t>(up 16% in constant currency)</w:t>
      </w:r>
      <w:r w:rsidR="0098037B" w:rsidRPr="00D7273A">
        <w:rPr>
          <w:rFonts w:ascii="Segoe UI" w:eastAsia="Segoe UI" w:hAnsi="Segoe UI" w:cs="Segoe UI"/>
          <w:color w:val="666666"/>
          <w:sz w:val="20"/>
          <w:szCs w:val="20"/>
        </w:rPr>
        <w:t xml:space="preserve"> </w:t>
      </w:r>
    </w:p>
    <w:p w14:paraId="1612794B" w14:textId="0F1E5280" w:rsidR="000B5FF3" w:rsidRPr="00243400" w:rsidRDefault="000B5FF3" w:rsidP="000B5FF3">
      <w:pPr>
        <w:pStyle w:val="ListParagraph"/>
        <w:numPr>
          <w:ilvl w:val="0"/>
          <w:numId w:val="2"/>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Operating income was </w:t>
      </w:r>
      <w:r w:rsidRPr="00502623">
        <w:rPr>
          <w:rFonts w:ascii="Segoe UI" w:eastAsia="Segoe UI" w:hAnsi="Segoe UI" w:cs="Segoe UI"/>
          <w:color w:val="666666"/>
          <w:sz w:val="20"/>
          <w:szCs w:val="20"/>
        </w:rPr>
        <w:t>$</w:t>
      </w:r>
      <w:r w:rsidR="00D001EE">
        <w:rPr>
          <w:rFonts w:ascii="Segoe UI" w:eastAsia="Segoe UI" w:hAnsi="Segoe UI" w:cs="Segoe UI"/>
          <w:color w:val="666666"/>
          <w:sz w:val="20"/>
          <w:szCs w:val="20"/>
        </w:rPr>
        <w:t>20.5</w:t>
      </w:r>
      <w:r w:rsidRPr="00502623">
        <w:rPr>
          <w:rFonts w:ascii="Segoe UI" w:eastAsia="Segoe UI" w:hAnsi="Segoe UI" w:cs="Segoe UI"/>
          <w:color w:val="666666"/>
          <w:sz w:val="20"/>
          <w:szCs w:val="20"/>
        </w:rPr>
        <w:t xml:space="preserve"> billion and increased </w:t>
      </w:r>
      <w:r w:rsidR="00D001EE">
        <w:rPr>
          <w:rFonts w:ascii="Segoe UI" w:eastAsia="Segoe UI" w:hAnsi="Segoe UI" w:cs="Segoe UI"/>
          <w:color w:val="666666"/>
          <w:sz w:val="20"/>
          <w:szCs w:val="20"/>
        </w:rPr>
        <w:t>8</w:t>
      </w:r>
      <w:r w:rsidRPr="00502623">
        <w:rPr>
          <w:rFonts w:ascii="Segoe UI" w:eastAsia="Segoe UI" w:hAnsi="Segoe UI" w:cs="Segoe UI"/>
          <w:color w:val="666666"/>
          <w:sz w:val="20"/>
          <w:szCs w:val="20"/>
        </w:rPr>
        <w:t>%</w:t>
      </w:r>
      <w:r w:rsidR="00BD09F4">
        <w:rPr>
          <w:rFonts w:ascii="Segoe UI" w:eastAsia="Segoe UI" w:hAnsi="Segoe UI" w:cs="Segoe UI"/>
          <w:color w:val="666666"/>
          <w:sz w:val="20"/>
          <w:szCs w:val="20"/>
        </w:rPr>
        <w:t xml:space="preserve"> </w:t>
      </w:r>
      <w:r w:rsidR="00BD09F4" w:rsidRPr="00D7273A">
        <w:rPr>
          <w:rFonts w:ascii="Segoe UI" w:eastAsia="Segoe UI" w:hAnsi="Segoe UI" w:cs="Segoe UI"/>
          <w:color w:val="666666"/>
          <w:sz w:val="20"/>
          <w:szCs w:val="20"/>
        </w:rPr>
        <w:t xml:space="preserve">(up </w:t>
      </w:r>
      <w:r w:rsidR="00955243" w:rsidRPr="00D7273A">
        <w:rPr>
          <w:rFonts w:ascii="Segoe UI" w:eastAsia="Segoe UI" w:hAnsi="Segoe UI" w:cs="Segoe UI"/>
          <w:color w:val="666666"/>
          <w:sz w:val="20"/>
          <w:szCs w:val="20"/>
        </w:rPr>
        <w:t>14% in constant currency)</w:t>
      </w:r>
    </w:p>
    <w:p w14:paraId="589D822D" w14:textId="06306920" w:rsidR="0092674A" w:rsidRPr="0092674A" w:rsidRDefault="0092674A" w:rsidP="000B5FF3">
      <w:pPr>
        <w:pStyle w:val="ListParagraph"/>
        <w:numPr>
          <w:ilvl w:val="0"/>
          <w:numId w:val="2"/>
        </w:numPr>
        <w:spacing w:before="240" w:after="240"/>
        <w:rPr>
          <w:rFonts w:ascii="Segoe UI" w:eastAsia="Segoe UI" w:hAnsi="Segoe UI" w:cs="Segoe UI"/>
          <w:color w:val="666666"/>
          <w:sz w:val="20"/>
          <w:szCs w:val="20"/>
        </w:rPr>
      </w:pPr>
      <w:r w:rsidRPr="0092674A">
        <w:rPr>
          <w:rFonts w:ascii="Segoe UI" w:eastAsia="Segoe UI" w:hAnsi="Segoe UI" w:cs="Segoe UI"/>
          <w:color w:val="666666"/>
          <w:sz w:val="20"/>
          <w:szCs w:val="20"/>
        </w:rPr>
        <w:t xml:space="preserve">Net income was </w:t>
      </w:r>
      <w:r w:rsidRPr="00932DF9">
        <w:rPr>
          <w:rFonts w:ascii="Segoe UI" w:eastAsia="Segoe UI" w:hAnsi="Segoe UI" w:cs="Segoe UI"/>
          <w:color w:val="666666"/>
          <w:sz w:val="20"/>
          <w:szCs w:val="20"/>
        </w:rPr>
        <w:t>$</w:t>
      </w:r>
      <w:r w:rsidR="00D67104" w:rsidRPr="006D167D">
        <w:rPr>
          <w:rFonts w:ascii="Segoe UI" w:eastAsia="Segoe UI" w:hAnsi="Segoe UI" w:cs="Segoe UI"/>
          <w:color w:val="666666"/>
          <w:sz w:val="20"/>
          <w:szCs w:val="20"/>
        </w:rPr>
        <w:t>16.</w:t>
      </w:r>
      <w:r w:rsidR="000F7D78" w:rsidRPr="006D167D">
        <w:rPr>
          <w:rFonts w:ascii="Segoe UI" w:eastAsia="Segoe UI" w:hAnsi="Segoe UI" w:cs="Segoe UI"/>
          <w:color w:val="666666"/>
          <w:sz w:val="20"/>
          <w:szCs w:val="20"/>
        </w:rPr>
        <w:t>7</w:t>
      </w:r>
      <w:r w:rsidRPr="006D167D">
        <w:rPr>
          <w:rFonts w:ascii="Segoe UI" w:eastAsia="Segoe UI" w:hAnsi="Segoe UI" w:cs="Segoe UI"/>
          <w:color w:val="666666"/>
          <w:sz w:val="20"/>
          <w:szCs w:val="20"/>
        </w:rPr>
        <w:t xml:space="preserve"> </w:t>
      </w:r>
      <w:r w:rsidRPr="00502623">
        <w:rPr>
          <w:rFonts w:ascii="Segoe UI" w:eastAsia="Segoe UI" w:hAnsi="Segoe UI" w:cs="Segoe UI"/>
          <w:color w:val="666666"/>
          <w:sz w:val="20"/>
          <w:szCs w:val="20"/>
        </w:rPr>
        <w:t xml:space="preserve">billion and </w:t>
      </w:r>
      <w:r w:rsidR="00E846F2" w:rsidRPr="00502623">
        <w:rPr>
          <w:rFonts w:ascii="Segoe UI" w:eastAsia="Segoe UI" w:hAnsi="Segoe UI" w:cs="Segoe UI"/>
          <w:color w:val="666666"/>
          <w:sz w:val="20"/>
          <w:szCs w:val="20"/>
        </w:rPr>
        <w:t>increased</w:t>
      </w:r>
      <w:r w:rsidR="00E846F2" w:rsidRPr="006D167D">
        <w:rPr>
          <w:rFonts w:ascii="Segoe UI" w:eastAsia="Segoe UI" w:hAnsi="Segoe UI" w:cs="Segoe UI"/>
          <w:color w:val="666666"/>
          <w:sz w:val="20"/>
          <w:szCs w:val="20"/>
        </w:rPr>
        <w:t xml:space="preserve"> </w:t>
      </w:r>
      <w:r w:rsidR="006D167D" w:rsidRPr="006D167D">
        <w:rPr>
          <w:rFonts w:ascii="Segoe UI" w:eastAsia="Segoe UI" w:hAnsi="Segoe UI" w:cs="Segoe UI"/>
          <w:color w:val="666666"/>
          <w:sz w:val="20"/>
          <w:szCs w:val="20"/>
        </w:rPr>
        <w:t>2</w:t>
      </w:r>
      <w:r w:rsidRPr="00932DF9">
        <w:rPr>
          <w:rFonts w:ascii="Segoe UI" w:eastAsia="Segoe UI" w:hAnsi="Segoe UI" w:cs="Segoe UI"/>
          <w:color w:val="666666"/>
          <w:sz w:val="20"/>
          <w:szCs w:val="20"/>
        </w:rPr>
        <w:t>%</w:t>
      </w:r>
      <w:r w:rsidRPr="00502623">
        <w:rPr>
          <w:rFonts w:ascii="Segoe UI" w:eastAsia="Segoe UI" w:hAnsi="Segoe UI" w:cs="Segoe UI"/>
          <w:color w:val="666666"/>
          <w:sz w:val="20"/>
          <w:szCs w:val="20"/>
        </w:rPr>
        <w:t xml:space="preserve"> </w:t>
      </w:r>
      <w:r w:rsidR="00955243" w:rsidRPr="00D7273A">
        <w:rPr>
          <w:rFonts w:ascii="Segoe UI" w:eastAsia="Segoe UI" w:hAnsi="Segoe UI" w:cs="Segoe UI"/>
          <w:color w:val="666666"/>
          <w:sz w:val="20"/>
          <w:szCs w:val="20"/>
        </w:rPr>
        <w:t>(up</w:t>
      </w:r>
      <w:r w:rsidR="00A023F6" w:rsidRPr="00D7273A">
        <w:rPr>
          <w:rFonts w:ascii="Segoe UI" w:eastAsia="Segoe UI" w:hAnsi="Segoe UI" w:cs="Segoe UI"/>
          <w:color w:val="666666"/>
          <w:sz w:val="20"/>
          <w:szCs w:val="20"/>
        </w:rPr>
        <w:t xml:space="preserve"> 7% in constant currency)</w:t>
      </w:r>
    </w:p>
    <w:p w14:paraId="3F173E77" w14:textId="0768254D" w:rsidR="000B5FF3" w:rsidRDefault="000B5FF3" w:rsidP="000B5FF3">
      <w:pPr>
        <w:pStyle w:val="ListParagraph"/>
        <w:numPr>
          <w:ilvl w:val="0"/>
          <w:numId w:val="2"/>
        </w:numPr>
        <w:spacing w:before="240" w:after="240"/>
        <w:rPr>
          <w:rFonts w:ascii="Segoe UI" w:eastAsia="Segoe UI" w:hAnsi="Segoe UI" w:cs="Segoe UI"/>
          <w:color w:val="666666"/>
          <w:sz w:val="20"/>
          <w:szCs w:val="20"/>
        </w:rPr>
      </w:pPr>
      <w:r w:rsidRPr="00DC766A">
        <w:rPr>
          <w:rFonts w:ascii="Segoe UI" w:eastAsia="Segoe UI" w:hAnsi="Segoe UI" w:cs="Segoe UI"/>
          <w:color w:val="666666"/>
          <w:sz w:val="20"/>
          <w:szCs w:val="20"/>
        </w:rPr>
        <w:t xml:space="preserve">Diluted earnings per share </w:t>
      </w:r>
      <w:proofErr w:type="gramStart"/>
      <w:r w:rsidRPr="00DC766A">
        <w:rPr>
          <w:rFonts w:ascii="Segoe UI" w:eastAsia="Segoe UI" w:hAnsi="Segoe UI" w:cs="Segoe UI"/>
          <w:color w:val="666666"/>
          <w:sz w:val="20"/>
          <w:szCs w:val="20"/>
        </w:rPr>
        <w:t>was</w:t>
      </w:r>
      <w:proofErr w:type="gramEnd"/>
      <w:r w:rsidRPr="00DC766A">
        <w:rPr>
          <w:rFonts w:ascii="Segoe UI" w:eastAsia="Segoe UI" w:hAnsi="Segoe UI" w:cs="Segoe UI"/>
          <w:color w:val="666666"/>
          <w:sz w:val="20"/>
          <w:szCs w:val="20"/>
        </w:rPr>
        <w:t xml:space="preserve"> </w:t>
      </w:r>
      <w:r w:rsidRPr="00932DF9">
        <w:rPr>
          <w:rFonts w:ascii="Segoe UI" w:eastAsia="Segoe UI" w:hAnsi="Segoe UI" w:cs="Segoe UI"/>
          <w:color w:val="666666"/>
          <w:sz w:val="20"/>
          <w:szCs w:val="20"/>
        </w:rPr>
        <w:t>$</w:t>
      </w:r>
      <w:r w:rsidR="00D67104" w:rsidRPr="00172E51">
        <w:rPr>
          <w:rFonts w:ascii="Segoe UI" w:eastAsia="Segoe UI" w:hAnsi="Segoe UI" w:cs="Segoe UI"/>
          <w:color w:val="666666"/>
          <w:sz w:val="20"/>
          <w:szCs w:val="20"/>
        </w:rPr>
        <w:t>2.2</w:t>
      </w:r>
      <w:r w:rsidR="006D167D" w:rsidRPr="00172E51">
        <w:rPr>
          <w:rFonts w:ascii="Segoe UI" w:eastAsia="Segoe UI" w:hAnsi="Segoe UI" w:cs="Segoe UI"/>
          <w:color w:val="666666"/>
          <w:sz w:val="20"/>
          <w:szCs w:val="20"/>
        </w:rPr>
        <w:t>3</w:t>
      </w:r>
      <w:r w:rsidRPr="00172E51">
        <w:rPr>
          <w:rFonts w:ascii="Segoe UI" w:eastAsia="Segoe UI" w:hAnsi="Segoe UI" w:cs="Segoe UI"/>
          <w:color w:val="666666"/>
          <w:sz w:val="20"/>
          <w:szCs w:val="20"/>
        </w:rPr>
        <w:t xml:space="preserve"> </w:t>
      </w:r>
      <w:r w:rsidRPr="00502623">
        <w:rPr>
          <w:rFonts w:ascii="Segoe UI" w:eastAsia="Segoe UI" w:hAnsi="Segoe UI" w:cs="Segoe UI"/>
          <w:color w:val="666666"/>
          <w:sz w:val="20"/>
          <w:szCs w:val="20"/>
        </w:rPr>
        <w:t xml:space="preserve">and </w:t>
      </w:r>
      <w:r w:rsidR="0007149F">
        <w:rPr>
          <w:rFonts w:ascii="Segoe UI" w:eastAsia="Segoe UI" w:hAnsi="Segoe UI" w:cs="Segoe UI"/>
          <w:color w:val="666666"/>
          <w:sz w:val="20"/>
          <w:szCs w:val="20"/>
        </w:rPr>
        <w:t>in</w:t>
      </w:r>
      <w:r w:rsidR="00FD69C7" w:rsidRPr="00502623">
        <w:rPr>
          <w:rFonts w:ascii="Segoe UI" w:eastAsia="Segoe UI" w:hAnsi="Segoe UI" w:cs="Segoe UI"/>
          <w:color w:val="666666"/>
          <w:sz w:val="20"/>
          <w:szCs w:val="20"/>
        </w:rPr>
        <w:t>creased</w:t>
      </w:r>
      <w:r w:rsidRPr="00502623">
        <w:rPr>
          <w:rFonts w:ascii="Segoe UI" w:eastAsia="Segoe UI" w:hAnsi="Segoe UI" w:cs="Segoe UI"/>
          <w:color w:val="666666"/>
          <w:sz w:val="20"/>
          <w:szCs w:val="20"/>
        </w:rPr>
        <w:t xml:space="preserve"> </w:t>
      </w:r>
      <w:r w:rsidR="00172E51" w:rsidRPr="00172E51">
        <w:rPr>
          <w:rFonts w:ascii="Segoe UI" w:eastAsia="Segoe UI" w:hAnsi="Segoe UI" w:cs="Segoe UI"/>
          <w:color w:val="666666"/>
          <w:sz w:val="20"/>
          <w:szCs w:val="20"/>
        </w:rPr>
        <w:t>3</w:t>
      </w:r>
      <w:r w:rsidRPr="00932DF9">
        <w:rPr>
          <w:rFonts w:ascii="Segoe UI" w:eastAsia="Segoe UI" w:hAnsi="Segoe UI" w:cs="Segoe UI"/>
          <w:color w:val="666666"/>
          <w:sz w:val="20"/>
          <w:szCs w:val="20"/>
        </w:rPr>
        <w:t>%</w:t>
      </w:r>
      <w:r w:rsidR="00D84668" w:rsidRPr="00502623">
        <w:rPr>
          <w:rFonts w:ascii="Segoe UI" w:eastAsia="Segoe UI" w:hAnsi="Segoe UI" w:cs="Segoe UI"/>
          <w:color w:val="666666"/>
          <w:sz w:val="20"/>
          <w:szCs w:val="20"/>
        </w:rPr>
        <w:t xml:space="preserve"> </w:t>
      </w:r>
      <w:r w:rsidR="00A023F6" w:rsidRPr="00D7273A">
        <w:rPr>
          <w:rFonts w:ascii="Segoe UI" w:eastAsia="Segoe UI" w:hAnsi="Segoe UI" w:cs="Segoe UI"/>
          <w:color w:val="666666"/>
          <w:sz w:val="20"/>
          <w:szCs w:val="20"/>
        </w:rPr>
        <w:t>(up</w:t>
      </w:r>
      <w:r w:rsidR="00AB56F6" w:rsidRPr="00D7273A">
        <w:rPr>
          <w:rFonts w:ascii="Segoe UI" w:eastAsia="Segoe UI" w:hAnsi="Segoe UI" w:cs="Segoe UI"/>
          <w:color w:val="666666"/>
          <w:sz w:val="20"/>
          <w:szCs w:val="20"/>
        </w:rPr>
        <w:t xml:space="preserve"> 8% in constant currency)</w:t>
      </w:r>
    </w:p>
    <w:p w14:paraId="6F9A0BA8" w14:textId="4F71A62A" w:rsidR="0028284F" w:rsidRPr="00042092" w:rsidRDefault="006B2ED9" w:rsidP="00D72094">
      <w:pPr>
        <w:pStyle w:val="xmsonormal"/>
        <w:spacing w:line="276" w:lineRule="auto"/>
        <w:rPr>
          <w:rFonts w:ascii="Segoe UI" w:eastAsia="Segoe UI" w:hAnsi="Segoe UI" w:cs="Segoe UI"/>
          <w:color w:val="666666"/>
          <w:sz w:val="20"/>
          <w:szCs w:val="20"/>
        </w:rPr>
      </w:pPr>
      <w:r w:rsidRPr="00042092">
        <w:rPr>
          <w:rFonts w:ascii="Segoe UI" w:eastAsia="Segoe UI" w:hAnsi="Segoe UI" w:cs="Segoe UI"/>
          <w:color w:val="666666"/>
          <w:sz w:val="20"/>
          <w:szCs w:val="20"/>
        </w:rPr>
        <w:t>“</w:t>
      </w:r>
      <w:r w:rsidR="00DF5D4A" w:rsidRPr="00DF5D4A">
        <w:rPr>
          <w:rFonts w:ascii="Segoe UI" w:eastAsia="Segoe UI" w:hAnsi="Segoe UI" w:cs="Segoe UI"/>
          <w:color w:val="666666"/>
          <w:sz w:val="20"/>
          <w:szCs w:val="20"/>
        </w:rPr>
        <w:t xml:space="preserve">We see real opportunity to help every customer in every industry use digital technology to overcome today’s challenges and emerge stronger,” said Satya Nadella, </w:t>
      </w:r>
      <w:r w:rsidR="006E4BBF">
        <w:rPr>
          <w:rFonts w:ascii="Segoe UI" w:eastAsia="Segoe UI" w:hAnsi="Segoe UI" w:cs="Segoe UI"/>
          <w:color w:val="666666"/>
          <w:sz w:val="20"/>
          <w:szCs w:val="20"/>
        </w:rPr>
        <w:t>c</w:t>
      </w:r>
      <w:r w:rsidR="00DF5D4A" w:rsidRPr="00DF5D4A">
        <w:rPr>
          <w:rFonts w:ascii="Segoe UI" w:eastAsia="Segoe UI" w:hAnsi="Segoe UI" w:cs="Segoe UI"/>
          <w:color w:val="666666"/>
          <w:sz w:val="20"/>
          <w:szCs w:val="20"/>
        </w:rPr>
        <w:t xml:space="preserve">hairman and </w:t>
      </w:r>
      <w:r w:rsidR="006E4BBF">
        <w:rPr>
          <w:rFonts w:ascii="Segoe UI" w:eastAsia="Segoe UI" w:hAnsi="Segoe UI" w:cs="Segoe UI"/>
          <w:color w:val="666666"/>
          <w:sz w:val="20"/>
          <w:szCs w:val="20"/>
        </w:rPr>
        <w:t>chief executive officer</w:t>
      </w:r>
      <w:r w:rsidR="009D044C">
        <w:rPr>
          <w:rFonts w:ascii="Segoe UI" w:eastAsia="Segoe UI" w:hAnsi="Segoe UI" w:cs="Segoe UI"/>
          <w:color w:val="666666"/>
          <w:sz w:val="20"/>
          <w:szCs w:val="20"/>
        </w:rPr>
        <w:t xml:space="preserve"> of</w:t>
      </w:r>
      <w:r w:rsidR="00DF5D4A" w:rsidRPr="00DF5D4A">
        <w:rPr>
          <w:rFonts w:ascii="Segoe UI" w:eastAsia="Segoe UI" w:hAnsi="Segoe UI" w:cs="Segoe UI"/>
          <w:color w:val="666666"/>
          <w:sz w:val="20"/>
          <w:szCs w:val="20"/>
        </w:rPr>
        <w:t xml:space="preserve"> Microsoft. “No company is better positioned than Microsoft to help organizations deliver on their digital imperative</w:t>
      </w:r>
      <w:r w:rsidR="00914112">
        <w:rPr>
          <w:rFonts w:ascii="Segoe UI" w:eastAsia="Segoe UI" w:hAnsi="Segoe UI" w:cs="Segoe UI"/>
          <w:color w:val="666666"/>
          <w:sz w:val="20"/>
          <w:szCs w:val="20"/>
        </w:rPr>
        <w:t xml:space="preserve"> </w:t>
      </w:r>
      <w:r w:rsidR="008A3202">
        <w:rPr>
          <w:rFonts w:ascii="Segoe UI" w:eastAsia="Segoe UI" w:hAnsi="Segoe UI" w:cs="Segoe UI"/>
          <w:color w:val="666666"/>
          <w:sz w:val="20"/>
          <w:szCs w:val="20"/>
        </w:rPr>
        <w:t>–</w:t>
      </w:r>
      <w:r w:rsidR="00DF5D4A" w:rsidRPr="00DF5D4A">
        <w:rPr>
          <w:rFonts w:ascii="Segoe UI" w:eastAsia="Segoe UI" w:hAnsi="Segoe UI" w:cs="Segoe UI"/>
          <w:color w:val="666666"/>
          <w:sz w:val="20"/>
          <w:szCs w:val="20"/>
        </w:rPr>
        <w:t xml:space="preserve"> so they can do more with less.</w:t>
      </w:r>
      <w:r w:rsidRPr="00042092">
        <w:rPr>
          <w:rFonts w:ascii="Segoe UI" w:eastAsia="Segoe UI" w:hAnsi="Segoe UI" w:cs="Segoe UI"/>
          <w:color w:val="666666"/>
          <w:sz w:val="20"/>
          <w:szCs w:val="20"/>
        </w:rPr>
        <w:t>”</w:t>
      </w:r>
      <w:r w:rsidR="0028284F" w:rsidRPr="00042092">
        <w:rPr>
          <w:rFonts w:ascii="Segoe UI" w:eastAsia="Segoe UI" w:hAnsi="Segoe UI" w:cs="Segoe UI"/>
          <w:color w:val="666666"/>
          <w:sz w:val="20"/>
          <w:szCs w:val="20"/>
        </w:rPr>
        <w:t xml:space="preserve"> </w:t>
      </w:r>
    </w:p>
    <w:p w14:paraId="50654195" w14:textId="77777777" w:rsidR="00FC7EF5" w:rsidRPr="0028284F" w:rsidRDefault="00FC7EF5" w:rsidP="0028284F">
      <w:pPr>
        <w:pStyle w:val="xmsonormal"/>
        <w:rPr>
          <w:rFonts w:ascii="Segoe UI" w:eastAsia="Times New Roman" w:hAnsi="Segoe UI" w:cs="Segoe UI"/>
          <w:color w:val="666666"/>
          <w:sz w:val="20"/>
          <w:szCs w:val="20"/>
        </w:rPr>
      </w:pPr>
    </w:p>
    <w:p w14:paraId="7B413EE1" w14:textId="61837598" w:rsidR="00FC7EF5" w:rsidRPr="00FC7EF5" w:rsidRDefault="005A7CD5" w:rsidP="00FC7EF5">
      <w:pPr>
        <w:rPr>
          <w:rFonts w:ascii="Segoe UI" w:eastAsia="Segoe UI" w:hAnsi="Segoe UI" w:cs="Segoe UI"/>
          <w:color w:val="666666"/>
          <w:sz w:val="20"/>
          <w:szCs w:val="20"/>
        </w:rPr>
      </w:pPr>
      <w:r>
        <w:rPr>
          <w:rFonts w:ascii="Segoe UI" w:eastAsia="Segoe UI" w:hAnsi="Segoe UI" w:cs="Segoe UI"/>
          <w:color w:val="666666"/>
          <w:sz w:val="20"/>
          <w:szCs w:val="20"/>
        </w:rPr>
        <w:t>“</w:t>
      </w:r>
      <w:r w:rsidRPr="005A7CD5">
        <w:rPr>
          <w:rFonts w:ascii="Segoe UI" w:eastAsia="Segoe UI" w:hAnsi="Segoe UI" w:cs="Segoe UI"/>
          <w:color w:val="666666"/>
          <w:sz w:val="20"/>
          <w:szCs w:val="20"/>
        </w:rPr>
        <w:t>In a dynamic environment we saw strong demand, took share, and increased customer commitment to our cloud platform. Commercial bookings grew 25% and Microsoft Cloud revenue was $25 billion, up 28% year over year,” said Amy Hood, executive vice president and chief financial officer of Microsoft. “As we begin a new fiscal year, we remain committed to balancing operational discipline with continued investments in key strategic areas to drive future growth</w:t>
      </w:r>
      <w:r w:rsidR="197066E5" w:rsidRPr="192B6FF6">
        <w:rPr>
          <w:rFonts w:ascii="Segoe UI" w:eastAsia="Segoe UI" w:hAnsi="Segoe UI" w:cs="Segoe UI"/>
          <w:color w:val="666666"/>
          <w:sz w:val="20"/>
          <w:szCs w:val="20"/>
        </w:rPr>
        <w:t>.</w:t>
      </w:r>
      <w:r w:rsidR="1BDF014C" w:rsidRPr="192B6FF6">
        <w:rPr>
          <w:rFonts w:ascii="Segoe UI" w:eastAsia="Segoe UI" w:hAnsi="Segoe UI" w:cs="Segoe UI"/>
          <w:color w:val="666666"/>
          <w:sz w:val="20"/>
          <w:szCs w:val="20"/>
        </w:rPr>
        <w:t>”</w:t>
      </w:r>
    </w:p>
    <w:p w14:paraId="3FCFD994" w14:textId="5147A398" w:rsidR="000114D6" w:rsidRPr="00D7273A" w:rsidRDefault="004B2A5F" w:rsidP="000114D6">
      <w:pPr>
        <w:rPr>
          <w:rFonts w:ascii="Segoe UI" w:eastAsia="Segoe UI" w:hAnsi="Segoe UI" w:cs="Segoe UI"/>
          <w:b/>
          <w:bCs/>
          <w:color w:val="666666"/>
          <w:sz w:val="20"/>
          <w:szCs w:val="20"/>
        </w:rPr>
      </w:pPr>
      <w:bookmarkStart w:id="0" w:name="_MailEndCompose"/>
      <w:bookmarkStart w:id="1" w:name="RANGE!A1:H31"/>
      <w:bookmarkStart w:id="2" w:name="RANGE!A1:D29"/>
      <w:bookmarkStart w:id="3" w:name="RANGE!A1:D47"/>
      <w:bookmarkStart w:id="4" w:name="RANGE!A1:D15"/>
      <w:bookmarkStart w:id="5" w:name="RANGE!A1:H49"/>
      <w:bookmarkStart w:id="6" w:name="RANGE!A1:D48"/>
      <w:bookmarkStart w:id="7" w:name="RANGE!A1:D49"/>
      <w:bookmarkStart w:id="8" w:name="RANGE!A1:H28"/>
      <w:bookmarkStart w:id="9" w:name="RANGE!A1:D25"/>
      <w:bookmarkEnd w:id="0"/>
      <w:bookmarkEnd w:id="1"/>
      <w:bookmarkEnd w:id="2"/>
      <w:bookmarkEnd w:id="3"/>
      <w:bookmarkEnd w:id="4"/>
      <w:bookmarkEnd w:id="5"/>
      <w:bookmarkEnd w:id="6"/>
      <w:bookmarkEnd w:id="7"/>
      <w:bookmarkEnd w:id="8"/>
      <w:bookmarkEnd w:id="9"/>
      <w:r w:rsidRPr="00D7273A">
        <w:rPr>
          <w:rFonts w:ascii="Segoe UI" w:eastAsia="Segoe UI" w:hAnsi="Segoe UI" w:cs="Segoe UI"/>
          <w:b/>
          <w:bCs/>
          <w:color w:val="666666"/>
          <w:sz w:val="20"/>
          <w:szCs w:val="20"/>
        </w:rPr>
        <w:t>I</w:t>
      </w:r>
      <w:r w:rsidR="00220728" w:rsidRPr="00D7273A">
        <w:rPr>
          <w:rFonts w:ascii="Segoe UI" w:eastAsia="Segoe UI" w:hAnsi="Segoe UI" w:cs="Segoe UI"/>
          <w:b/>
          <w:bCs/>
          <w:color w:val="666666"/>
          <w:sz w:val="20"/>
          <w:szCs w:val="20"/>
        </w:rPr>
        <w:t>mpact of Recent Events</w:t>
      </w:r>
    </w:p>
    <w:p w14:paraId="23DAD304" w14:textId="3643BA4D" w:rsidR="000114D6" w:rsidRPr="00D7273A" w:rsidRDefault="000114D6" w:rsidP="000114D6">
      <w:pPr>
        <w:rPr>
          <w:rFonts w:ascii="Segoe UI" w:eastAsia="Segoe UI" w:hAnsi="Segoe UI" w:cs="Segoe UI"/>
          <w:color w:val="666666"/>
          <w:sz w:val="20"/>
          <w:szCs w:val="20"/>
        </w:rPr>
      </w:pPr>
      <w:r w:rsidRPr="00D7273A">
        <w:rPr>
          <w:rFonts w:ascii="Segoe UI" w:eastAsia="Segoe UI" w:hAnsi="Segoe UI" w:cs="Segoe UI"/>
          <w:color w:val="666666"/>
          <w:sz w:val="20"/>
          <w:szCs w:val="20"/>
        </w:rPr>
        <w:t xml:space="preserve">In the fourth quarter of fiscal year 2022, evolving macroeconomic conditions </w:t>
      </w:r>
      <w:r w:rsidR="008600C3">
        <w:rPr>
          <w:rFonts w:ascii="Segoe UI" w:eastAsia="Segoe UI" w:hAnsi="Segoe UI" w:cs="Segoe UI"/>
          <w:color w:val="666666"/>
          <w:sz w:val="20"/>
          <w:szCs w:val="20"/>
        </w:rPr>
        <w:t>a</w:t>
      </w:r>
      <w:r w:rsidRPr="00D7273A">
        <w:rPr>
          <w:rFonts w:ascii="Segoe UI" w:eastAsia="Segoe UI" w:hAnsi="Segoe UI" w:cs="Segoe UI"/>
          <w:color w:val="666666"/>
          <w:sz w:val="20"/>
          <w:szCs w:val="20"/>
        </w:rPr>
        <w:t xml:space="preserve">nd other </w:t>
      </w:r>
      <w:r w:rsidR="00E23F27" w:rsidRPr="00D7273A">
        <w:rPr>
          <w:rFonts w:ascii="Segoe UI" w:eastAsia="Segoe UI" w:hAnsi="Segoe UI" w:cs="Segoe UI"/>
          <w:color w:val="666666"/>
          <w:sz w:val="20"/>
          <w:szCs w:val="20"/>
        </w:rPr>
        <w:t>unforese</w:t>
      </w:r>
      <w:r w:rsidR="00915ECF" w:rsidRPr="00D7273A">
        <w:rPr>
          <w:rFonts w:ascii="Segoe UI" w:eastAsia="Segoe UI" w:hAnsi="Segoe UI" w:cs="Segoe UI"/>
          <w:color w:val="666666"/>
          <w:sz w:val="20"/>
          <w:szCs w:val="20"/>
        </w:rPr>
        <w:t>en</w:t>
      </w:r>
      <w:r w:rsidR="00E23F27" w:rsidRPr="00D7273A">
        <w:rPr>
          <w:rFonts w:ascii="Segoe UI" w:eastAsia="Segoe UI" w:hAnsi="Segoe UI" w:cs="Segoe UI"/>
          <w:color w:val="666666"/>
          <w:sz w:val="20"/>
          <w:szCs w:val="20"/>
        </w:rPr>
        <w:t xml:space="preserve"> items</w:t>
      </w:r>
      <w:r w:rsidRPr="00D7273A">
        <w:rPr>
          <w:rFonts w:ascii="Segoe UI" w:eastAsia="Segoe UI" w:hAnsi="Segoe UI" w:cs="Segoe UI"/>
          <w:color w:val="666666"/>
          <w:sz w:val="20"/>
          <w:szCs w:val="20"/>
        </w:rPr>
        <w:t xml:space="preserve"> had an impact on financial results beyond what was included in our forward-looking guidance provided on April 26, 2022. </w:t>
      </w:r>
    </w:p>
    <w:p w14:paraId="1CDE0889" w14:textId="1BFD6321" w:rsidR="000114D6" w:rsidRPr="00D7273A" w:rsidRDefault="000114D6" w:rsidP="000114D6">
      <w:pPr>
        <w:pStyle w:val="ListParagraph"/>
        <w:numPr>
          <w:ilvl w:val="0"/>
          <w:numId w:val="32"/>
        </w:numPr>
        <w:spacing w:before="240" w:after="240"/>
        <w:rPr>
          <w:rFonts w:ascii="Segoe UI" w:eastAsia="Segoe UI" w:hAnsi="Segoe UI" w:cs="Segoe UI"/>
          <w:color w:val="666666"/>
          <w:sz w:val="20"/>
          <w:szCs w:val="20"/>
        </w:rPr>
      </w:pPr>
      <w:r w:rsidRPr="00D7273A">
        <w:rPr>
          <w:rFonts w:ascii="Segoe UI" w:eastAsia="Segoe UI" w:hAnsi="Segoe UI" w:cs="Segoe UI"/>
          <w:color w:val="666666"/>
          <w:sz w:val="20"/>
          <w:szCs w:val="20"/>
        </w:rPr>
        <w:t>Unfavorable foreign exchange rate movement within the quarter negatively impacted revenue and diluted earnings per share $(</w:t>
      </w:r>
      <w:r w:rsidR="009179BA" w:rsidRPr="00D7273A">
        <w:rPr>
          <w:rFonts w:ascii="Segoe UI" w:eastAsia="Segoe UI" w:hAnsi="Segoe UI" w:cs="Segoe UI"/>
          <w:color w:val="666666"/>
          <w:sz w:val="20"/>
          <w:szCs w:val="20"/>
        </w:rPr>
        <w:t>595</w:t>
      </w:r>
      <w:r w:rsidRPr="00D7273A">
        <w:rPr>
          <w:rFonts w:ascii="Segoe UI" w:eastAsia="Segoe UI" w:hAnsi="Segoe UI" w:cs="Segoe UI"/>
          <w:color w:val="666666"/>
          <w:sz w:val="20"/>
          <w:szCs w:val="20"/>
        </w:rPr>
        <w:t>) million and $(0.04)</w:t>
      </w:r>
      <w:r w:rsidR="009E59A6">
        <w:rPr>
          <w:rFonts w:ascii="Segoe UI" w:eastAsia="Segoe UI" w:hAnsi="Segoe UI" w:cs="Segoe UI"/>
          <w:color w:val="666666"/>
          <w:sz w:val="20"/>
          <w:szCs w:val="20"/>
        </w:rPr>
        <w:t>,</w:t>
      </w:r>
      <w:r w:rsidRPr="00D7273A">
        <w:rPr>
          <w:rFonts w:ascii="Segoe UI" w:eastAsia="Segoe UI" w:hAnsi="Segoe UI" w:cs="Segoe UI"/>
          <w:color w:val="666666"/>
          <w:sz w:val="20"/>
          <w:szCs w:val="20"/>
        </w:rPr>
        <w:t xml:space="preserve"> respectivel</w:t>
      </w:r>
      <w:r w:rsidR="00A2131E">
        <w:rPr>
          <w:rFonts w:ascii="Segoe UI" w:eastAsia="Segoe UI" w:hAnsi="Segoe UI" w:cs="Segoe UI"/>
          <w:color w:val="666666"/>
          <w:sz w:val="20"/>
          <w:szCs w:val="20"/>
        </w:rPr>
        <w:t xml:space="preserve">y. </w:t>
      </w:r>
      <w:r w:rsidR="00A2131E" w:rsidRPr="00D7273A">
        <w:rPr>
          <w:rFonts w:ascii="Segoe UI" w:eastAsia="Segoe UI" w:hAnsi="Segoe UI" w:cs="Segoe UI"/>
          <w:color w:val="666666"/>
          <w:sz w:val="20"/>
          <w:szCs w:val="20"/>
        </w:rPr>
        <w:t>Additional details are provided in the Earnings Call Slides.</w:t>
      </w:r>
    </w:p>
    <w:p w14:paraId="0CFA3F92" w14:textId="7939CE9C" w:rsidR="000114D6" w:rsidRPr="00D7273A" w:rsidRDefault="000114D6" w:rsidP="000114D6">
      <w:pPr>
        <w:pStyle w:val="ListParagraph"/>
        <w:numPr>
          <w:ilvl w:val="0"/>
          <w:numId w:val="32"/>
        </w:numPr>
        <w:spacing w:before="240" w:after="240"/>
        <w:rPr>
          <w:rFonts w:ascii="Segoe UI" w:eastAsia="Segoe UI" w:hAnsi="Segoe UI" w:cs="Segoe UI"/>
          <w:color w:val="666666"/>
          <w:sz w:val="20"/>
          <w:szCs w:val="20"/>
        </w:rPr>
      </w:pPr>
      <w:r w:rsidRPr="00D7273A">
        <w:rPr>
          <w:rFonts w:ascii="Segoe UI" w:eastAsia="Segoe UI" w:hAnsi="Segoe UI" w:cs="Segoe UI"/>
          <w:color w:val="666666"/>
          <w:sz w:val="20"/>
          <w:szCs w:val="20"/>
        </w:rPr>
        <w:t>Extended production shutdowns in China that continued thr</w:t>
      </w:r>
      <w:r w:rsidR="00E11B74" w:rsidRPr="00D7273A">
        <w:rPr>
          <w:rFonts w:ascii="Segoe UI" w:eastAsia="Segoe UI" w:hAnsi="Segoe UI" w:cs="Segoe UI"/>
          <w:color w:val="666666"/>
          <w:sz w:val="20"/>
          <w:szCs w:val="20"/>
        </w:rPr>
        <w:t>ough</w:t>
      </w:r>
      <w:r w:rsidRPr="00D7273A">
        <w:rPr>
          <w:rFonts w:ascii="Segoe UI" w:eastAsia="Segoe UI" w:hAnsi="Segoe UI" w:cs="Segoe UI"/>
          <w:color w:val="666666"/>
          <w:sz w:val="20"/>
          <w:szCs w:val="20"/>
        </w:rPr>
        <w:t xml:space="preserve"> May a</w:t>
      </w:r>
      <w:r w:rsidR="00E96D4A">
        <w:rPr>
          <w:rFonts w:ascii="Segoe UI" w:eastAsia="Segoe UI" w:hAnsi="Segoe UI" w:cs="Segoe UI"/>
          <w:color w:val="666666"/>
          <w:sz w:val="20"/>
          <w:szCs w:val="20"/>
        </w:rPr>
        <w:t>nd</w:t>
      </w:r>
      <w:r w:rsidRPr="00D7273A">
        <w:rPr>
          <w:rFonts w:ascii="Segoe UI" w:eastAsia="Segoe UI" w:hAnsi="Segoe UI" w:cs="Segoe UI"/>
          <w:color w:val="666666"/>
          <w:sz w:val="20"/>
          <w:szCs w:val="20"/>
        </w:rPr>
        <w:t xml:space="preserve"> a </w:t>
      </w:r>
      <w:r w:rsidR="0002615F" w:rsidRPr="00D7273A">
        <w:rPr>
          <w:rFonts w:ascii="Segoe UI" w:eastAsia="Segoe UI" w:hAnsi="Segoe UI" w:cs="Segoe UI"/>
          <w:color w:val="666666"/>
          <w:sz w:val="20"/>
          <w:szCs w:val="20"/>
        </w:rPr>
        <w:t>deteriorating</w:t>
      </w:r>
      <w:r w:rsidRPr="00D7273A">
        <w:rPr>
          <w:rFonts w:ascii="Segoe UI" w:eastAsia="Segoe UI" w:hAnsi="Segoe UI" w:cs="Segoe UI"/>
          <w:color w:val="666666"/>
          <w:sz w:val="20"/>
          <w:szCs w:val="20"/>
        </w:rPr>
        <w:t xml:space="preserve"> PC market in June </w:t>
      </w:r>
      <w:r w:rsidR="001515DF">
        <w:rPr>
          <w:rFonts w:ascii="Segoe UI" w:eastAsia="Segoe UI" w:hAnsi="Segoe UI" w:cs="Segoe UI"/>
          <w:color w:val="666666"/>
          <w:sz w:val="20"/>
          <w:szCs w:val="20"/>
        </w:rPr>
        <w:t xml:space="preserve">contributed to a </w:t>
      </w:r>
      <w:r w:rsidRPr="00D7273A">
        <w:rPr>
          <w:rFonts w:ascii="Segoe UI" w:eastAsia="Segoe UI" w:hAnsi="Segoe UI" w:cs="Segoe UI"/>
          <w:color w:val="666666"/>
          <w:sz w:val="20"/>
          <w:szCs w:val="20"/>
        </w:rPr>
        <w:t>negative impact</w:t>
      </w:r>
      <w:r w:rsidR="001515DF">
        <w:rPr>
          <w:rFonts w:ascii="Segoe UI" w:eastAsia="Segoe UI" w:hAnsi="Segoe UI" w:cs="Segoe UI"/>
          <w:color w:val="666666"/>
          <w:sz w:val="20"/>
          <w:szCs w:val="20"/>
        </w:rPr>
        <w:t xml:space="preserve"> on</w:t>
      </w:r>
      <w:r w:rsidRPr="00D7273A">
        <w:rPr>
          <w:rFonts w:ascii="Segoe UI" w:eastAsia="Segoe UI" w:hAnsi="Segoe UI" w:cs="Segoe UI"/>
          <w:color w:val="666666"/>
          <w:sz w:val="20"/>
          <w:szCs w:val="20"/>
        </w:rPr>
        <w:t xml:space="preserve"> Windows OEM</w:t>
      </w:r>
      <w:r w:rsidR="00D82D28">
        <w:rPr>
          <w:rFonts w:ascii="Segoe UI" w:eastAsia="Segoe UI" w:hAnsi="Segoe UI" w:cs="Segoe UI"/>
          <w:color w:val="666666"/>
          <w:sz w:val="20"/>
          <w:szCs w:val="20"/>
        </w:rPr>
        <w:t xml:space="preserve"> revenue </w:t>
      </w:r>
      <w:r w:rsidR="00A8276A">
        <w:rPr>
          <w:rFonts w:ascii="Segoe UI" w:eastAsia="Segoe UI" w:hAnsi="Segoe UI" w:cs="Segoe UI"/>
          <w:color w:val="666666"/>
          <w:sz w:val="20"/>
          <w:szCs w:val="20"/>
        </w:rPr>
        <w:t>of</w:t>
      </w:r>
      <w:r w:rsidR="00D82D28">
        <w:rPr>
          <w:rFonts w:ascii="Segoe UI" w:eastAsia="Segoe UI" w:hAnsi="Segoe UI" w:cs="Segoe UI"/>
          <w:color w:val="666666"/>
          <w:sz w:val="20"/>
          <w:szCs w:val="20"/>
        </w:rPr>
        <w:t xml:space="preserve"> </w:t>
      </w:r>
      <w:r w:rsidR="003C62C9">
        <w:rPr>
          <w:rFonts w:ascii="Segoe UI" w:eastAsia="Segoe UI" w:hAnsi="Segoe UI" w:cs="Segoe UI"/>
          <w:color w:val="666666"/>
          <w:sz w:val="20"/>
          <w:szCs w:val="20"/>
        </w:rPr>
        <w:t>over $</w:t>
      </w:r>
      <w:r w:rsidR="001D44E5">
        <w:rPr>
          <w:rFonts w:ascii="Segoe UI" w:eastAsia="Segoe UI" w:hAnsi="Segoe UI" w:cs="Segoe UI"/>
          <w:color w:val="666666"/>
          <w:sz w:val="20"/>
          <w:szCs w:val="20"/>
        </w:rPr>
        <w:t>(</w:t>
      </w:r>
      <w:r w:rsidR="00076C91">
        <w:rPr>
          <w:rFonts w:ascii="Segoe UI" w:eastAsia="Segoe UI" w:hAnsi="Segoe UI" w:cs="Segoe UI"/>
          <w:color w:val="666666"/>
          <w:sz w:val="20"/>
          <w:szCs w:val="20"/>
        </w:rPr>
        <w:t>3</w:t>
      </w:r>
      <w:r w:rsidR="003C62C9">
        <w:rPr>
          <w:rFonts w:ascii="Segoe UI" w:eastAsia="Segoe UI" w:hAnsi="Segoe UI" w:cs="Segoe UI"/>
          <w:color w:val="666666"/>
          <w:sz w:val="20"/>
          <w:szCs w:val="20"/>
        </w:rPr>
        <w:t>00</w:t>
      </w:r>
      <w:r w:rsidR="001D44E5">
        <w:rPr>
          <w:rFonts w:ascii="Segoe UI" w:eastAsia="Segoe UI" w:hAnsi="Segoe UI" w:cs="Segoe UI"/>
          <w:color w:val="666666"/>
          <w:sz w:val="20"/>
          <w:szCs w:val="20"/>
        </w:rPr>
        <w:t>) million</w:t>
      </w:r>
      <w:r w:rsidRPr="00D7273A">
        <w:rPr>
          <w:rFonts w:ascii="Segoe UI" w:eastAsia="Segoe UI" w:hAnsi="Segoe UI" w:cs="Segoe UI"/>
          <w:color w:val="666666"/>
          <w:sz w:val="20"/>
          <w:szCs w:val="20"/>
        </w:rPr>
        <w:t xml:space="preserve"> </w:t>
      </w:r>
    </w:p>
    <w:p w14:paraId="72CDAC9E" w14:textId="442C7AA2" w:rsidR="0088320C" w:rsidRPr="0088320C" w:rsidRDefault="000114D6">
      <w:pPr>
        <w:pStyle w:val="ListParagraph"/>
        <w:numPr>
          <w:ilvl w:val="0"/>
          <w:numId w:val="32"/>
        </w:numPr>
        <w:spacing w:before="240" w:after="240"/>
        <w:rPr>
          <w:rFonts w:ascii="Segoe UI" w:hAnsi="Segoe UI" w:cs="Segoe UI"/>
          <w:b/>
          <w:bCs/>
          <w:i/>
          <w:color w:val="666666"/>
          <w:sz w:val="20"/>
          <w:szCs w:val="20"/>
        </w:rPr>
      </w:pPr>
      <w:r w:rsidRPr="0088320C">
        <w:rPr>
          <w:rFonts w:ascii="Segoe UI" w:eastAsia="Segoe UI" w:hAnsi="Segoe UI" w:cs="Segoe UI"/>
          <w:color w:val="666666"/>
          <w:sz w:val="20"/>
          <w:szCs w:val="20"/>
        </w:rPr>
        <w:t xml:space="preserve">Reductions in advertising spend </w:t>
      </w:r>
      <w:r w:rsidR="00120D83">
        <w:rPr>
          <w:rFonts w:ascii="Segoe UI" w:eastAsia="Segoe UI" w:hAnsi="Segoe UI" w:cs="Segoe UI"/>
          <w:color w:val="666666"/>
          <w:sz w:val="20"/>
          <w:szCs w:val="20"/>
        </w:rPr>
        <w:t xml:space="preserve">contributed to a </w:t>
      </w:r>
      <w:r w:rsidRPr="0088320C">
        <w:rPr>
          <w:rFonts w:ascii="Segoe UI" w:eastAsia="Segoe UI" w:hAnsi="Segoe UI" w:cs="Segoe UI"/>
          <w:color w:val="666666"/>
          <w:sz w:val="20"/>
          <w:szCs w:val="20"/>
        </w:rPr>
        <w:t>negative impact</w:t>
      </w:r>
      <w:r w:rsidR="00120D83">
        <w:rPr>
          <w:rFonts w:ascii="Segoe UI" w:eastAsia="Segoe UI" w:hAnsi="Segoe UI" w:cs="Segoe UI"/>
          <w:color w:val="666666"/>
          <w:sz w:val="20"/>
          <w:szCs w:val="20"/>
        </w:rPr>
        <w:t xml:space="preserve"> on</w:t>
      </w:r>
      <w:r w:rsidRPr="0088320C">
        <w:rPr>
          <w:rFonts w:ascii="Segoe UI" w:eastAsia="Segoe UI" w:hAnsi="Segoe UI" w:cs="Segoe UI"/>
          <w:color w:val="666666"/>
          <w:sz w:val="20"/>
          <w:szCs w:val="20"/>
        </w:rPr>
        <w:t xml:space="preserve"> LinkedIn </w:t>
      </w:r>
      <w:r w:rsidR="00357D5C" w:rsidRPr="0088320C">
        <w:rPr>
          <w:rFonts w:ascii="Segoe UI" w:eastAsia="Segoe UI" w:hAnsi="Segoe UI" w:cs="Segoe UI"/>
          <w:color w:val="666666"/>
          <w:sz w:val="20"/>
          <w:szCs w:val="20"/>
        </w:rPr>
        <w:t>as well as</w:t>
      </w:r>
      <w:r w:rsidRPr="0088320C">
        <w:rPr>
          <w:rFonts w:ascii="Segoe UI" w:eastAsia="Segoe UI" w:hAnsi="Segoe UI" w:cs="Segoe UI"/>
          <w:color w:val="666666"/>
          <w:sz w:val="20"/>
          <w:szCs w:val="20"/>
        </w:rPr>
        <w:t xml:space="preserve"> Search </w:t>
      </w:r>
      <w:r w:rsidR="00611FDC" w:rsidRPr="0088320C">
        <w:rPr>
          <w:rFonts w:ascii="Segoe UI" w:eastAsia="Segoe UI" w:hAnsi="Segoe UI" w:cs="Segoe UI"/>
          <w:color w:val="666666"/>
          <w:sz w:val="20"/>
          <w:szCs w:val="20"/>
        </w:rPr>
        <w:t>and news advertising</w:t>
      </w:r>
      <w:r w:rsidR="00120D83">
        <w:rPr>
          <w:rFonts w:ascii="Segoe UI" w:eastAsia="Segoe UI" w:hAnsi="Segoe UI" w:cs="Segoe UI"/>
          <w:color w:val="666666"/>
          <w:sz w:val="20"/>
          <w:szCs w:val="20"/>
        </w:rPr>
        <w:t xml:space="preserve"> revenue </w:t>
      </w:r>
      <w:r w:rsidR="00A8276A">
        <w:rPr>
          <w:rFonts w:ascii="Segoe UI" w:eastAsia="Segoe UI" w:hAnsi="Segoe UI" w:cs="Segoe UI"/>
          <w:color w:val="666666"/>
          <w:sz w:val="20"/>
          <w:szCs w:val="20"/>
        </w:rPr>
        <w:t>of</w:t>
      </w:r>
      <w:r w:rsidR="00120D83">
        <w:rPr>
          <w:rFonts w:ascii="Segoe UI" w:eastAsia="Segoe UI" w:hAnsi="Segoe UI" w:cs="Segoe UI"/>
          <w:color w:val="666666"/>
          <w:sz w:val="20"/>
          <w:szCs w:val="20"/>
        </w:rPr>
        <w:t xml:space="preserve"> over $(100) million</w:t>
      </w:r>
    </w:p>
    <w:p w14:paraId="55C4EC4B" w14:textId="77777777" w:rsidR="00437E0D" w:rsidRPr="00437E0D" w:rsidRDefault="000114D6" w:rsidP="00DB58C7">
      <w:pPr>
        <w:pStyle w:val="ListParagraph"/>
        <w:numPr>
          <w:ilvl w:val="0"/>
          <w:numId w:val="32"/>
        </w:numPr>
        <w:spacing w:before="240" w:after="240"/>
        <w:rPr>
          <w:rFonts w:ascii="Segoe UI" w:hAnsi="Segoe UI" w:cs="Segoe UI"/>
          <w:b/>
          <w:bCs/>
          <w:i/>
          <w:color w:val="666666"/>
          <w:sz w:val="20"/>
          <w:szCs w:val="20"/>
        </w:rPr>
      </w:pPr>
      <w:r w:rsidRPr="0088320C">
        <w:rPr>
          <w:rFonts w:ascii="Segoe UI" w:eastAsia="Segoe UI" w:hAnsi="Segoe UI" w:cs="Segoe UI"/>
          <w:color w:val="666666"/>
          <w:sz w:val="20"/>
          <w:szCs w:val="20"/>
        </w:rPr>
        <w:t>With the ongoing war in Ukraine, we made the decision to significantly scale down our operations in</w:t>
      </w:r>
      <w:r w:rsidR="0088320C">
        <w:rPr>
          <w:rFonts w:ascii="Segoe UI" w:eastAsia="Segoe UI" w:hAnsi="Segoe UI" w:cs="Segoe UI"/>
          <w:color w:val="666666"/>
          <w:sz w:val="20"/>
          <w:szCs w:val="20"/>
        </w:rPr>
        <w:t xml:space="preserve"> </w:t>
      </w:r>
      <w:r w:rsidRPr="0088320C">
        <w:rPr>
          <w:rFonts w:ascii="Segoe UI" w:eastAsia="Segoe UI" w:hAnsi="Segoe UI" w:cs="Segoe UI"/>
          <w:color w:val="666666"/>
          <w:sz w:val="20"/>
          <w:szCs w:val="20"/>
        </w:rPr>
        <w:t>Russia. As a result, we recorded operating expenses of $126 million related to bad debt expense, asset impairments, and severance</w:t>
      </w:r>
      <w:r w:rsidR="00437EBE" w:rsidRPr="0088320C">
        <w:rPr>
          <w:rFonts w:ascii="Segoe UI" w:eastAsia="Segoe UI" w:hAnsi="Segoe UI" w:cs="Segoe UI"/>
          <w:color w:val="666666"/>
          <w:sz w:val="20"/>
          <w:szCs w:val="20"/>
        </w:rPr>
        <w:t>.</w:t>
      </w:r>
      <w:r w:rsidRPr="0088320C">
        <w:rPr>
          <w:rFonts w:ascii="Segoe UI" w:eastAsia="Segoe UI" w:hAnsi="Segoe UI" w:cs="Segoe UI"/>
          <w:color w:val="666666"/>
          <w:sz w:val="20"/>
          <w:szCs w:val="20"/>
        </w:rPr>
        <w:t xml:space="preserve"> </w:t>
      </w:r>
    </w:p>
    <w:p w14:paraId="1C212244" w14:textId="77777777" w:rsidR="00211B9D" w:rsidRDefault="000114D6" w:rsidP="00211B9D">
      <w:pPr>
        <w:pStyle w:val="ListParagraph"/>
        <w:numPr>
          <w:ilvl w:val="0"/>
          <w:numId w:val="32"/>
        </w:numPr>
        <w:spacing w:before="240" w:after="240"/>
        <w:rPr>
          <w:rFonts w:ascii="Segoe UI" w:eastAsia="Segoe UI" w:hAnsi="Segoe UI" w:cs="Segoe UI"/>
          <w:color w:val="666666"/>
          <w:sz w:val="20"/>
          <w:szCs w:val="20"/>
        </w:rPr>
      </w:pPr>
      <w:r w:rsidRPr="00437E0D">
        <w:rPr>
          <w:rFonts w:ascii="Segoe UI" w:eastAsia="Segoe UI" w:hAnsi="Segoe UI" w:cs="Segoe UI"/>
          <w:color w:val="666666"/>
          <w:sz w:val="20"/>
          <w:szCs w:val="20"/>
        </w:rPr>
        <w:t>As part of a strategic realignment of our business groups, we recorded employee severance expenses of $113 million, excluding Russia</w:t>
      </w:r>
    </w:p>
    <w:p w14:paraId="7A9307DE" w14:textId="77777777" w:rsidR="007B517B" w:rsidRDefault="007B517B" w:rsidP="00876672">
      <w:pPr>
        <w:pStyle w:val="NormalWeb"/>
        <w:spacing w:before="240" w:beforeAutospacing="0" w:after="240" w:afterAutospacing="0" w:line="276" w:lineRule="auto"/>
        <w:rPr>
          <w:rFonts w:ascii="Segoe UI" w:eastAsia="Segoe UI" w:hAnsi="Segoe UI" w:cs="Segoe UI"/>
          <w:b/>
          <w:bCs/>
          <w:color w:val="666666"/>
          <w:sz w:val="20"/>
          <w:szCs w:val="20"/>
        </w:rPr>
      </w:pPr>
    </w:p>
    <w:p w14:paraId="57F55AE1" w14:textId="77777777" w:rsidR="007B517B" w:rsidRDefault="007B517B" w:rsidP="00876672">
      <w:pPr>
        <w:pStyle w:val="NormalWeb"/>
        <w:spacing w:before="240" w:beforeAutospacing="0" w:after="240" w:afterAutospacing="0" w:line="276" w:lineRule="auto"/>
        <w:rPr>
          <w:rFonts w:ascii="Segoe UI" w:eastAsia="Segoe UI" w:hAnsi="Segoe UI" w:cs="Segoe UI"/>
          <w:b/>
          <w:bCs/>
          <w:color w:val="666666"/>
          <w:sz w:val="20"/>
          <w:szCs w:val="20"/>
        </w:rPr>
      </w:pPr>
    </w:p>
    <w:p w14:paraId="381FA107" w14:textId="77777777" w:rsidR="007B517B" w:rsidRDefault="007B517B" w:rsidP="00876672">
      <w:pPr>
        <w:pStyle w:val="NormalWeb"/>
        <w:spacing w:before="240" w:beforeAutospacing="0" w:after="240" w:afterAutospacing="0" w:line="276" w:lineRule="auto"/>
        <w:rPr>
          <w:rFonts w:ascii="Segoe UI" w:eastAsia="Segoe UI" w:hAnsi="Segoe UI" w:cs="Segoe UI"/>
          <w:b/>
          <w:bCs/>
          <w:color w:val="666666"/>
          <w:sz w:val="20"/>
          <w:szCs w:val="20"/>
        </w:rPr>
      </w:pPr>
    </w:p>
    <w:p w14:paraId="58E7799E" w14:textId="626E2F76" w:rsidR="00871621" w:rsidRPr="00871621" w:rsidRDefault="00157F34" w:rsidP="00876672">
      <w:pPr>
        <w:pStyle w:val="NormalWeb"/>
        <w:spacing w:before="240" w:beforeAutospacing="0" w:after="240" w:afterAutospacing="0" w:line="276" w:lineRule="auto"/>
        <w:rPr>
          <w:rFonts w:ascii="Segoe UI" w:eastAsia="Segoe UI" w:hAnsi="Segoe UI" w:cs="Segoe UI"/>
          <w:b/>
          <w:bCs/>
          <w:color w:val="666666"/>
          <w:sz w:val="20"/>
          <w:szCs w:val="20"/>
        </w:rPr>
      </w:pPr>
      <w:r>
        <w:rPr>
          <w:rFonts w:ascii="Segoe UI" w:eastAsia="Segoe UI" w:hAnsi="Segoe UI" w:cs="Segoe UI"/>
          <w:b/>
          <w:bCs/>
          <w:color w:val="666666"/>
          <w:sz w:val="20"/>
          <w:szCs w:val="20"/>
        </w:rPr>
        <w:t>Business</w:t>
      </w:r>
      <w:r w:rsidR="00871621">
        <w:rPr>
          <w:rFonts w:ascii="Segoe UI" w:eastAsia="Segoe UI" w:hAnsi="Segoe UI" w:cs="Segoe UI"/>
          <w:b/>
          <w:bCs/>
          <w:color w:val="666666"/>
          <w:sz w:val="20"/>
          <w:szCs w:val="20"/>
        </w:rPr>
        <w:t xml:space="preserve"> Highlights</w:t>
      </w:r>
    </w:p>
    <w:p w14:paraId="56399DD5" w14:textId="2B6C1320" w:rsidR="00C7044F" w:rsidRPr="00334192" w:rsidRDefault="00C7044F" w:rsidP="00C7044F">
      <w:p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Revenue in Productivity and Business Processes was </w:t>
      </w:r>
      <w:r w:rsidRPr="00502623">
        <w:rPr>
          <w:rFonts w:ascii="Segoe UI" w:eastAsia="Segoe UI" w:hAnsi="Segoe UI" w:cs="Segoe UI"/>
          <w:color w:val="666666"/>
          <w:sz w:val="20"/>
          <w:szCs w:val="20"/>
        </w:rPr>
        <w:t>$</w:t>
      </w:r>
      <w:r w:rsidR="00531804">
        <w:rPr>
          <w:rFonts w:ascii="Segoe UI" w:eastAsia="Segoe UI" w:hAnsi="Segoe UI" w:cs="Segoe UI"/>
          <w:color w:val="666666"/>
          <w:sz w:val="20"/>
          <w:szCs w:val="20"/>
        </w:rPr>
        <w:t>16.6</w:t>
      </w:r>
      <w:r w:rsidR="002350FE" w:rsidRPr="00502623">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 xml:space="preserve">billion and increased </w:t>
      </w:r>
      <w:r w:rsidR="001E6EF3">
        <w:rPr>
          <w:rFonts w:ascii="Segoe UI" w:eastAsia="Segoe UI" w:hAnsi="Segoe UI" w:cs="Segoe UI"/>
          <w:color w:val="666666"/>
          <w:sz w:val="20"/>
          <w:szCs w:val="20"/>
        </w:rPr>
        <w:t>13</w:t>
      </w:r>
      <w:r w:rsidRPr="00502623">
        <w:rPr>
          <w:rFonts w:ascii="Segoe UI" w:eastAsia="Segoe UI" w:hAnsi="Segoe UI" w:cs="Segoe UI"/>
          <w:color w:val="666666"/>
          <w:sz w:val="20"/>
          <w:szCs w:val="20"/>
        </w:rPr>
        <w:t>%</w:t>
      </w:r>
      <w:r w:rsidR="00E94C4B">
        <w:rPr>
          <w:rFonts w:ascii="Segoe UI" w:eastAsia="Segoe UI" w:hAnsi="Segoe UI" w:cs="Segoe UI"/>
          <w:color w:val="666666"/>
          <w:sz w:val="20"/>
          <w:szCs w:val="20"/>
        </w:rPr>
        <w:t xml:space="preserve"> (</w:t>
      </w:r>
      <w:r w:rsidR="007A51AF">
        <w:rPr>
          <w:rFonts w:ascii="Segoe UI" w:eastAsia="Segoe UI" w:hAnsi="Segoe UI" w:cs="Segoe UI"/>
          <w:color w:val="666666"/>
          <w:sz w:val="20"/>
          <w:szCs w:val="20"/>
        </w:rPr>
        <w:t xml:space="preserve">up 17% </w:t>
      </w:r>
      <w:r w:rsidR="00FE2EFC">
        <w:rPr>
          <w:rFonts w:ascii="Segoe UI" w:eastAsia="Segoe UI" w:hAnsi="Segoe UI" w:cs="Segoe UI"/>
          <w:color w:val="666666"/>
          <w:sz w:val="20"/>
          <w:szCs w:val="20"/>
        </w:rPr>
        <w:t>in constant currency</w:t>
      </w:r>
      <w:r w:rsidR="007A51AF">
        <w:rPr>
          <w:rFonts w:ascii="Segoe UI" w:eastAsia="Segoe UI" w:hAnsi="Segoe UI" w:cs="Segoe UI"/>
          <w:color w:val="666666"/>
          <w:sz w:val="20"/>
          <w:szCs w:val="20"/>
        </w:rPr>
        <w:t>)</w:t>
      </w:r>
      <w:r w:rsidRPr="00334192">
        <w:rPr>
          <w:rFonts w:ascii="Segoe UI" w:eastAsia="Segoe UI" w:hAnsi="Segoe UI" w:cs="Segoe UI"/>
          <w:color w:val="666666"/>
          <w:sz w:val="20"/>
          <w:szCs w:val="20"/>
        </w:rPr>
        <w:t>, with the following business highlights:</w:t>
      </w:r>
    </w:p>
    <w:p w14:paraId="7B68E1B2" w14:textId="5F250889" w:rsidR="00C7044F" w:rsidRPr="00334192" w:rsidRDefault="00C7044F" w:rsidP="00C7044F">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lastRenderedPageBreak/>
        <w:t xml:space="preserve">Office Commercial products and cloud services revenue increased </w:t>
      </w:r>
      <w:r w:rsidR="002A5F50">
        <w:rPr>
          <w:rFonts w:ascii="Segoe UI" w:eastAsia="Segoe UI" w:hAnsi="Segoe UI" w:cs="Segoe UI"/>
          <w:color w:val="666666"/>
          <w:sz w:val="20"/>
          <w:szCs w:val="20"/>
        </w:rPr>
        <w:t>9</w:t>
      </w:r>
      <w:r w:rsidRPr="00B16B75">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 xml:space="preserve">(up </w:t>
      </w:r>
      <w:r w:rsidR="002A5F50">
        <w:rPr>
          <w:rFonts w:ascii="Segoe UI" w:eastAsia="Segoe UI" w:hAnsi="Segoe UI" w:cs="Segoe UI"/>
          <w:color w:val="666666"/>
          <w:sz w:val="20"/>
          <w:szCs w:val="20"/>
        </w:rPr>
        <w:t>13</w:t>
      </w:r>
      <w:r w:rsidRPr="00B16B75">
        <w:rPr>
          <w:rFonts w:ascii="Segoe UI" w:eastAsia="Segoe UI" w:hAnsi="Segoe UI" w:cs="Segoe UI"/>
          <w:color w:val="666666"/>
          <w:sz w:val="20"/>
          <w:szCs w:val="20"/>
        </w:rPr>
        <w:t xml:space="preserve">% </w:t>
      </w:r>
      <w:r w:rsidR="00FE2EFC">
        <w:rPr>
          <w:rFonts w:ascii="Segoe UI" w:eastAsia="Segoe UI" w:hAnsi="Segoe UI" w:cs="Segoe UI"/>
          <w:color w:val="666666"/>
          <w:sz w:val="20"/>
          <w:szCs w:val="20"/>
        </w:rPr>
        <w:t>in constant currency</w:t>
      </w:r>
      <w:r w:rsidRPr="00334192">
        <w:rPr>
          <w:rFonts w:ascii="Segoe UI" w:eastAsia="Segoe UI" w:hAnsi="Segoe UI" w:cs="Segoe UI"/>
          <w:color w:val="666666"/>
          <w:sz w:val="20"/>
          <w:szCs w:val="20"/>
        </w:rPr>
        <w:t xml:space="preserve">) driven by Office 365 Commercial revenue growth of </w:t>
      </w:r>
      <w:r w:rsidR="00F0587D">
        <w:rPr>
          <w:rFonts w:ascii="Segoe UI" w:eastAsia="Segoe UI" w:hAnsi="Segoe UI" w:cs="Segoe UI"/>
          <w:color w:val="666666"/>
          <w:sz w:val="20"/>
          <w:szCs w:val="20"/>
        </w:rPr>
        <w:t>15</w:t>
      </w:r>
      <w:r w:rsidRPr="00910F1E">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(up </w:t>
      </w:r>
      <w:r w:rsidR="00F0587D">
        <w:rPr>
          <w:rFonts w:ascii="Segoe UI" w:eastAsia="Segoe UI" w:hAnsi="Segoe UI" w:cs="Segoe UI"/>
          <w:color w:val="666666"/>
          <w:sz w:val="20"/>
          <w:szCs w:val="20"/>
        </w:rPr>
        <w:t>19</w:t>
      </w:r>
      <w:r w:rsidRPr="00910F1E">
        <w:rPr>
          <w:rFonts w:ascii="Segoe UI" w:eastAsia="Segoe UI" w:hAnsi="Segoe UI" w:cs="Segoe UI"/>
          <w:color w:val="666666"/>
          <w:sz w:val="20"/>
          <w:szCs w:val="20"/>
        </w:rPr>
        <w:t xml:space="preserve">% </w:t>
      </w:r>
      <w:r w:rsidR="00FE2EFC">
        <w:rPr>
          <w:rFonts w:ascii="Segoe UI" w:eastAsia="Segoe UI" w:hAnsi="Segoe UI" w:cs="Segoe UI"/>
          <w:color w:val="666666"/>
          <w:sz w:val="20"/>
          <w:szCs w:val="20"/>
        </w:rPr>
        <w:t>in constant currency</w:t>
      </w:r>
      <w:r w:rsidRPr="00334192">
        <w:rPr>
          <w:rFonts w:ascii="Segoe UI" w:eastAsia="Segoe UI" w:hAnsi="Segoe UI" w:cs="Segoe UI"/>
          <w:color w:val="666666"/>
          <w:sz w:val="20"/>
          <w:szCs w:val="20"/>
        </w:rPr>
        <w:t>)</w:t>
      </w:r>
    </w:p>
    <w:p w14:paraId="01A76A65" w14:textId="6FEA5D38" w:rsidR="00C7044F" w:rsidRPr="00334192" w:rsidRDefault="00C7044F" w:rsidP="00C7044F">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Office Consumer products and cloud services revenue increased </w:t>
      </w:r>
      <w:r w:rsidR="00F549BA">
        <w:rPr>
          <w:rFonts w:ascii="Segoe UI" w:eastAsia="Segoe UI" w:hAnsi="Segoe UI" w:cs="Segoe UI"/>
          <w:color w:val="666666"/>
          <w:sz w:val="20"/>
          <w:szCs w:val="20"/>
        </w:rPr>
        <w:t>9</w:t>
      </w:r>
      <w:r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(up </w:t>
      </w:r>
      <w:r w:rsidR="00F549BA">
        <w:rPr>
          <w:rFonts w:ascii="Segoe UI" w:eastAsia="Segoe UI" w:hAnsi="Segoe UI" w:cs="Segoe UI"/>
          <w:color w:val="666666"/>
          <w:sz w:val="20"/>
          <w:szCs w:val="20"/>
        </w:rPr>
        <w:t>12</w:t>
      </w:r>
      <w:r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w:t>
      </w:r>
      <w:r w:rsidR="00FE2EFC">
        <w:rPr>
          <w:rFonts w:ascii="Segoe UI" w:eastAsia="Segoe UI" w:hAnsi="Segoe UI" w:cs="Segoe UI"/>
          <w:color w:val="666666"/>
          <w:sz w:val="20"/>
          <w:szCs w:val="20"/>
        </w:rPr>
        <w:t>in constant currency</w:t>
      </w:r>
      <w:r w:rsidRPr="00334192">
        <w:rPr>
          <w:rFonts w:ascii="Segoe UI" w:eastAsia="Segoe UI" w:hAnsi="Segoe UI" w:cs="Segoe UI"/>
          <w:color w:val="666666"/>
          <w:sz w:val="20"/>
          <w:szCs w:val="20"/>
        </w:rPr>
        <w:t xml:space="preserve">) and </w:t>
      </w:r>
      <w:r w:rsidR="00B1675F">
        <w:rPr>
          <w:rFonts w:ascii="Segoe UI" w:eastAsia="Segoe UI" w:hAnsi="Segoe UI" w:cs="Segoe UI"/>
          <w:color w:val="666666"/>
          <w:sz w:val="20"/>
          <w:szCs w:val="20"/>
        </w:rPr>
        <w:t xml:space="preserve">Microsoft </w:t>
      </w:r>
      <w:r w:rsidRPr="00334192">
        <w:rPr>
          <w:rFonts w:ascii="Segoe UI" w:eastAsia="Segoe UI" w:hAnsi="Segoe UI" w:cs="Segoe UI"/>
          <w:color w:val="666666"/>
          <w:sz w:val="20"/>
          <w:szCs w:val="20"/>
        </w:rPr>
        <w:t xml:space="preserve">365 Consumer subscribers </w:t>
      </w:r>
      <w:r w:rsidR="0028153C">
        <w:rPr>
          <w:rFonts w:ascii="Segoe UI" w:eastAsia="Segoe UI" w:hAnsi="Segoe UI" w:cs="Segoe UI"/>
          <w:color w:val="666666"/>
          <w:sz w:val="20"/>
          <w:szCs w:val="20"/>
        </w:rPr>
        <w:t>grew</w:t>
      </w:r>
      <w:r w:rsidRPr="00334192">
        <w:rPr>
          <w:rFonts w:ascii="Segoe UI" w:eastAsia="Segoe UI" w:hAnsi="Segoe UI" w:cs="Segoe UI"/>
          <w:color w:val="666666"/>
          <w:sz w:val="20"/>
          <w:szCs w:val="20"/>
        </w:rPr>
        <w:t xml:space="preserve"> to </w:t>
      </w:r>
      <w:r w:rsidR="00F549BA">
        <w:rPr>
          <w:rFonts w:ascii="Segoe UI" w:eastAsia="Segoe UI" w:hAnsi="Segoe UI" w:cs="Segoe UI"/>
          <w:color w:val="666666"/>
          <w:sz w:val="20"/>
          <w:szCs w:val="20"/>
        </w:rPr>
        <w:t>59.7</w:t>
      </w:r>
      <w:r w:rsidR="00A5295F" w:rsidRPr="00334192">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million</w:t>
      </w:r>
    </w:p>
    <w:p w14:paraId="0EA95A91" w14:textId="6ECE5C55" w:rsidR="00C7044F" w:rsidRPr="00334192" w:rsidRDefault="00C7044F" w:rsidP="00C7044F">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LinkedIn revenue increased </w:t>
      </w:r>
      <w:r w:rsidR="00553F64">
        <w:rPr>
          <w:rFonts w:ascii="Segoe UI" w:eastAsia="Segoe UI" w:hAnsi="Segoe UI" w:cs="Segoe UI"/>
          <w:color w:val="666666"/>
          <w:sz w:val="20"/>
          <w:szCs w:val="20"/>
        </w:rPr>
        <w:t>26</w:t>
      </w:r>
      <w:r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(up </w:t>
      </w:r>
      <w:r w:rsidR="00553F64">
        <w:rPr>
          <w:rFonts w:ascii="Segoe UI" w:eastAsia="Segoe UI" w:hAnsi="Segoe UI" w:cs="Segoe UI"/>
          <w:color w:val="666666"/>
          <w:sz w:val="20"/>
          <w:szCs w:val="20"/>
        </w:rPr>
        <w:t>29</w:t>
      </w:r>
      <w:r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w:t>
      </w:r>
      <w:r w:rsidR="00C2339D">
        <w:rPr>
          <w:rFonts w:ascii="Segoe UI" w:eastAsia="Segoe UI" w:hAnsi="Segoe UI" w:cs="Segoe UI"/>
          <w:color w:val="666666"/>
          <w:sz w:val="20"/>
          <w:szCs w:val="20"/>
        </w:rPr>
        <w:t>in constant currency</w:t>
      </w:r>
      <w:r w:rsidRPr="00334192">
        <w:rPr>
          <w:rFonts w:ascii="Segoe UI" w:eastAsia="Segoe UI" w:hAnsi="Segoe UI" w:cs="Segoe UI"/>
          <w:color w:val="666666"/>
          <w:sz w:val="20"/>
          <w:szCs w:val="20"/>
        </w:rPr>
        <w:t>)</w:t>
      </w:r>
    </w:p>
    <w:p w14:paraId="12043729" w14:textId="55751D89" w:rsidR="00C7044F" w:rsidRPr="00334192" w:rsidRDefault="00C7044F" w:rsidP="00C7044F">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Dynamics products and cloud services revenue increased </w:t>
      </w:r>
      <w:r w:rsidR="00553F64">
        <w:rPr>
          <w:rFonts w:ascii="Segoe UI" w:eastAsia="Segoe UI" w:hAnsi="Segoe UI" w:cs="Segoe UI"/>
          <w:color w:val="666666"/>
          <w:sz w:val="20"/>
          <w:szCs w:val="20"/>
        </w:rPr>
        <w:t>19</w:t>
      </w:r>
      <w:r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(up </w:t>
      </w:r>
      <w:r w:rsidR="00553F64">
        <w:rPr>
          <w:rFonts w:ascii="Segoe UI" w:eastAsia="Segoe UI" w:hAnsi="Segoe UI" w:cs="Segoe UI"/>
          <w:color w:val="666666"/>
          <w:sz w:val="20"/>
          <w:szCs w:val="20"/>
        </w:rPr>
        <w:t>24</w:t>
      </w:r>
      <w:r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w:t>
      </w:r>
      <w:r w:rsidR="00C2339D">
        <w:rPr>
          <w:rFonts w:ascii="Segoe UI" w:eastAsia="Segoe UI" w:hAnsi="Segoe UI" w:cs="Segoe UI"/>
          <w:color w:val="666666"/>
          <w:sz w:val="20"/>
          <w:szCs w:val="20"/>
        </w:rPr>
        <w:t>in constant currency</w:t>
      </w:r>
      <w:r w:rsidRPr="00334192">
        <w:rPr>
          <w:rFonts w:ascii="Segoe UI" w:eastAsia="Segoe UI" w:hAnsi="Segoe UI" w:cs="Segoe UI"/>
          <w:color w:val="666666"/>
          <w:sz w:val="20"/>
          <w:szCs w:val="20"/>
        </w:rPr>
        <w:t xml:space="preserve">) driven by Dynamics 365 revenue growth of </w:t>
      </w:r>
      <w:r w:rsidR="00830C40">
        <w:rPr>
          <w:rFonts w:ascii="Segoe UI" w:eastAsia="Segoe UI" w:hAnsi="Segoe UI" w:cs="Segoe UI"/>
          <w:color w:val="666666"/>
          <w:sz w:val="20"/>
          <w:szCs w:val="20"/>
        </w:rPr>
        <w:t>31</w:t>
      </w:r>
      <w:r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(up </w:t>
      </w:r>
      <w:r w:rsidR="00830C40">
        <w:rPr>
          <w:rFonts w:ascii="Segoe UI" w:eastAsia="Segoe UI" w:hAnsi="Segoe UI" w:cs="Segoe UI"/>
          <w:color w:val="666666"/>
          <w:sz w:val="20"/>
          <w:szCs w:val="20"/>
        </w:rPr>
        <w:t>36</w:t>
      </w:r>
      <w:r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w:t>
      </w:r>
      <w:r w:rsidR="00C2339D">
        <w:rPr>
          <w:rFonts w:ascii="Segoe UI" w:eastAsia="Segoe UI" w:hAnsi="Segoe UI" w:cs="Segoe UI"/>
          <w:color w:val="666666"/>
          <w:sz w:val="20"/>
          <w:szCs w:val="20"/>
        </w:rPr>
        <w:t>in constant currency</w:t>
      </w:r>
      <w:r w:rsidRPr="00334192">
        <w:rPr>
          <w:rFonts w:ascii="Segoe UI" w:eastAsia="Segoe UI" w:hAnsi="Segoe UI" w:cs="Segoe UI"/>
          <w:color w:val="666666"/>
          <w:sz w:val="20"/>
          <w:szCs w:val="20"/>
        </w:rPr>
        <w:t>)</w:t>
      </w:r>
    </w:p>
    <w:p w14:paraId="46C4CDA3" w14:textId="49198A60" w:rsidR="00C7044F" w:rsidRPr="00334192" w:rsidRDefault="00C7044F" w:rsidP="00C7044F">
      <w:p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Revenue in Intelligent Cloud was </w:t>
      </w:r>
      <w:r w:rsidRPr="009653B7">
        <w:rPr>
          <w:rFonts w:ascii="Segoe UI" w:eastAsia="Segoe UI" w:hAnsi="Segoe UI" w:cs="Segoe UI"/>
          <w:color w:val="666666"/>
          <w:sz w:val="20"/>
          <w:szCs w:val="20"/>
        </w:rPr>
        <w:t>$</w:t>
      </w:r>
      <w:r w:rsidR="001E6EF3">
        <w:rPr>
          <w:rFonts w:ascii="Segoe UI" w:eastAsia="Segoe UI" w:hAnsi="Segoe UI" w:cs="Segoe UI"/>
          <w:color w:val="666666"/>
          <w:sz w:val="20"/>
          <w:szCs w:val="20"/>
        </w:rPr>
        <w:t>20.9</w:t>
      </w:r>
      <w:r w:rsidR="00A5295F" w:rsidRPr="00334192">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 xml:space="preserve">billion and increased </w:t>
      </w:r>
      <w:r w:rsidR="001E6EF3">
        <w:rPr>
          <w:rFonts w:ascii="Segoe UI" w:eastAsia="Segoe UI" w:hAnsi="Segoe UI" w:cs="Segoe UI"/>
          <w:color w:val="666666"/>
          <w:sz w:val="20"/>
          <w:szCs w:val="20"/>
        </w:rPr>
        <w:t>20</w:t>
      </w:r>
      <w:r w:rsidRPr="009653B7">
        <w:rPr>
          <w:rFonts w:ascii="Segoe UI" w:eastAsia="Segoe UI" w:hAnsi="Segoe UI" w:cs="Segoe UI"/>
          <w:color w:val="666666"/>
          <w:sz w:val="20"/>
          <w:szCs w:val="20"/>
        </w:rPr>
        <w:t>%</w:t>
      </w:r>
      <w:r w:rsidR="007A51AF">
        <w:rPr>
          <w:rFonts w:ascii="Segoe UI" w:eastAsia="Segoe UI" w:hAnsi="Segoe UI" w:cs="Segoe UI"/>
          <w:color w:val="666666"/>
          <w:sz w:val="20"/>
          <w:szCs w:val="20"/>
        </w:rPr>
        <w:t xml:space="preserve"> (up 25% </w:t>
      </w:r>
      <w:r w:rsidR="009A115B">
        <w:rPr>
          <w:rFonts w:ascii="Segoe UI" w:eastAsia="Segoe UI" w:hAnsi="Segoe UI" w:cs="Segoe UI"/>
          <w:color w:val="666666"/>
          <w:sz w:val="20"/>
          <w:szCs w:val="20"/>
        </w:rPr>
        <w:t>in constant currency</w:t>
      </w:r>
      <w:r w:rsidR="007A51AF">
        <w:rPr>
          <w:rFonts w:ascii="Segoe UI" w:eastAsia="Segoe UI" w:hAnsi="Segoe UI" w:cs="Segoe UI"/>
          <w:color w:val="666666"/>
          <w:sz w:val="20"/>
          <w:szCs w:val="20"/>
        </w:rPr>
        <w:t>)</w:t>
      </w:r>
      <w:r w:rsidRPr="00334192">
        <w:rPr>
          <w:rFonts w:ascii="Segoe UI" w:eastAsia="Segoe UI" w:hAnsi="Segoe UI" w:cs="Segoe UI"/>
          <w:color w:val="666666"/>
          <w:sz w:val="20"/>
          <w:szCs w:val="20"/>
        </w:rPr>
        <w:t>, with the following business highlights:</w:t>
      </w:r>
    </w:p>
    <w:p w14:paraId="0711CF15" w14:textId="24049062" w:rsidR="00C7044F" w:rsidRPr="00334192" w:rsidRDefault="00C7044F" w:rsidP="00C7044F">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Server products and cloud services revenue increased </w:t>
      </w:r>
      <w:r w:rsidR="00830C40">
        <w:rPr>
          <w:rFonts w:ascii="Segoe UI" w:eastAsia="Segoe UI" w:hAnsi="Segoe UI" w:cs="Segoe UI"/>
          <w:color w:val="666666"/>
          <w:sz w:val="20"/>
          <w:szCs w:val="20"/>
        </w:rPr>
        <w:t>22</w:t>
      </w:r>
      <w:r w:rsidRPr="00A402E0">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(up </w:t>
      </w:r>
      <w:r w:rsidR="00830C40">
        <w:rPr>
          <w:rFonts w:ascii="Segoe UI" w:eastAsia="Segoe UI" w:hAnsi="Segoe UI" w:cs="Segoe UI"/>
          <w:color w:val="666666"/>
          <w:sz w:val="20"/>
          <w:szCs w:val="20"/>
        </w:rPr>
        <w:t>26</w:t>
      </w:r>
      <w:r w:rsidRPr="00A402E0">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w:t>
      </w:r>
      <w:r w:rsidR="009A115B">
        <w:rPr>
          <w:rFonts w:ascii="Segoe UI" w:eastAsia="Segoe UI" w:hAnsi="Segoe UI" w:cs="Segoe UI"/>
          <w:color w:val="666666"/>
          <w:sz w:val="20"/>
          <w:szCs w:val="20"/>
        </w:rPr>
        <w:t>in constant currency</w:t>
      </w:r>
      <w:r w:rsidRPr="00334192">
        <w:rPr>
          <w:rFonts w:ascii="Segoe UI" w:eastAsia="Segoe UI" w:hAnsi="Segoe UI" w:cs="Segoe UI"/>
          <w:color w:val="666666"/>
          <w:sz w:val="20"/>
          <w:szCs w:val="20"/>
        </w:rPr>
        <w:t>) driven by Azure</w:t>
      </w:r>
      <w:r w:rsidR="00AA4E2D">
        <w:rPr>
          <w:rFonts w:ascii="Segoe UI" w:eastAsia="Segoe UI" w:hAnsi="Segoe UI" w:cs="Segoe UI"/>
          <w:color w:val="666666"/>
          <w:sz w:val="20"/>
          <w:szCs w:val="20"/>
        </w:rPr>
        <w:t xml:space="preserve"> and other cloud services</w:t>
      </w:r>
      <w:r w:rsidRPr="00334192">
        <w:rPr>
          <w:rFonts w:ascii="Segoe UI" w:eastAsia="Segoe UI" w:hAnsi="Segoe UI" w:cs="Segoe UI"/>
          <w:color w:val="666666"/>
          <w:sz w:val="20"/>
          <w:szCs w:val="20"/>
        </w:rPr>
        <w:t xml:space="preserve"> revenue growth of </w:t>
      </w:r>
      <w:r w:rsidR="00A34379">
        <w:rPr>
          <w:rFonts w:ascii="Segoe UI" w:eastAsia="Segoe UI" w:hAnsi="Segoe UI" w:cs="Segoe UI"/>
          <w:color w:val="666666"/>
          <w:sz w:val="20"/>
          <w:szCs w:val="20"/>
        </w:rPr>
        <w:t>40</w:t>
      </w:r>
      <w:r w:rsidRPr="00BE551C">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(up </w:t>
      </w:r>
      <w:r w:rsidR="00A34379">
        <w:rPr>
          <w:rFonts w:ascii="Segoe UI" w:eastAsia="Segoe UI" w:hAnsi="Segoe UI" w:cs="Segoe UI"/>
          <w:color w:val="666666"/>
          <w:sz w:val="20"/>
          <w:szCs w:val="20"/>
        </w:rPr>
        <w:t>46</w:t>
      </w:r>
      <w:r w:rsidRPr="00BE551C">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w:t>
      </w:r>
      <w:r w:rsidR="009A115B">
        <w:rPr>
          <w:rFonts w:ascii="Segoe UI" w:eastAsia="Segoe UI" w:hAnsi="Segoe UI" w:cs="Segoe UI"/>
          <w:color w:val="666666"/>
          <w:sz w:val="20"/>
          <w:szCs w:val="20"/>
        </w:rPr>
        <w:t>in constant currency</w:t>
      </w:r>
      <w:r w:rsidRPr="00334192">
        <w:rPr>
          <w:rFonts w:ascii="Segoe UI" w:eastAsia="Segoe UI" w:hAnsi="Segoe UI" w:cs="Segoe UI"/>
          <w:color w:val="666666"/>
          <w:sz w:val="20"/>
          <w:szCs w:val="20"/>
        </w:rPr>
        <w:t>)</w:t>
      </w:r>
    </w:p>
    <w:p w14:paraId="6C252D02" w14:textId="1E70EBB6" w:rsidR="00C7044F" w:rsidRPr="00334192" w:rsidRDefault="00C7044F" w:rsidP="00C7044F">
      <w:p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Revenue in More Personal Computing was </w:t>
      </w:r>
      <w:r w:rsidRPr="00281AF9">
        <w:rPr>
          <w:rFonts w:ascii="Segoe UI" w:eastAsia="Segoe UI" w:hAnsi="Segoe UI" w:cs="Segoe UI"/>
          <w:color w:val="666666"/>
          <w:sz w:val="20"/>
          <w:szCs w:val="20"/>
        </w:rPr>
        <w:t>$</w:t>
      </w:r>
      <w:r w:rsidR="000C5D9A">
        <w:rPr>
          <w:rFonts w:ascii="Segoe UI" w:eastAsia="Segoe UI" w:hAnsi="Segoe UI" w:cs="Segoe UI"/>
          <w:color w:val="666666"/>
          <w:sz w:val="20"/>
          <w:szCs w:val="20"/>
        </w:rPr>
        <w:t>14.4</w:t>
      </w:r>
      <w:r w:rsidR="00C97533" w:rsidRPr="00281AF9">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 xml:space="preserve">billion and increased </w:t>
      </w:r>
      <w:r w:rsidR="000C5D9A">
        <w:rPr>
          <w:rFonts w:ascii="Segoe UI" w:eastAsia="Segoe UI" w:hAnsi="Segoe UI" w:cs="Segoe UI"/>
          <w:color w:val="666666"/>
          <w:sz w:val="20"/>
          <w:szCs w:val="20"/>
        </w:rPr>
        <w:t>2</w:t>
      </w:r>
      <w:r w:rsidRPr="00281AF9">
        <w:rPr>
          <w:rFonts w:ascii="Segoe UI" w:eastAsia="Segoe UI" w:hAnsi="Segoe UI" w:cs="Segoe UI"/>
          <w:color w:val="666666"/>
          <w:sz w:val="20"/>
          <w:szCs w:val="20"/>
        </w:rPr>
        <w:t>%</w:t>
      </w:r>
      <w:r w:rsidR="007A51AF">
        <w:rPr>
          <w:rFonts w:ascii="Segoe UI" w:eastAsia="Segoe UI" w:hAnsi="Segoe UI" w:cs="Segoe UI"/>
          <w:color w:val="666666"/>
          <w:sz w:val="20"/>
          <w:szCs w:val="20"/>
        </w:rPr>
        <w:t xml:space="preserve"> (up 5% </w:t>
      </w:r>
      <w:r w:rsidR="009A115B">
        <w:rPr>
          <w:rFonts w:ascii="Segoe UI" w:eastAsia="Segoe UI" w:hAnsi="Segoe UI" w:cs="Segoe UI"/>
          <w:color w:val="666666"/>
          <w:sz w:val="20"/>
          <w:szCs w:val="20"/>
        </w:rPr>
        <w:t>in constant currency</w:t>
      </w:r>
      <w:r w:rsidR="007A51AF">
        <w:rPr>
          <w:rFonts w:ascii="Segoe UI" w:eastAsia="Segoe UI" w:hAnsi="Segoe UI" w:cs="Segoe UI"/>
          <w:color w:val="666666"/>
          <w:sz w:val="20"/>
          <w:szCs w:val="20"/>
        </w:rPr>
        <w:t>)</w:t>
      </w:r>
      <w:r w:rsidRPr="00334192">
        <w:rPr>
          <w:rFonts w:ascii="Segoe UI" w:eastAsia="Segoe UI" w:hAnsi="Segoe UI" w:cs="Segoe UI"/>
          <w:color w:val="666666"/>
          <w:sz w:val="20"/>
          <w:szCs w:val="20"/>
        </w:rPr>
        <w:t>, with the following business highlights:</w:t>
      </w:r>
    </w:p>
    <w:p w14:paraId="266855E1" w14:textId="21FD9D12" w:rsidR="008A06B1" w:rsidRPr="000E72A0" w:rsidRDefault="008A06B1" w:rsidP="000E72A0">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Windows OEM revenue </w:t>
      </w:r>
      <w:r w:rsidR="00B51A2A">
        <w:rPr>
          <w:rFonts w:ascii="Segoe UI" w:eastAsia="Segoe UI" w:hAnsi="Segoe UI" w:cs="Segoe UI"/>
          <w:color w:val="666666"/>
          <w:sz w:val="20"/>
          <w:szCs w:val="20"/>
        </w:rPr>
        <w:t>decreased</w:t>
      </w:r>
      <w:r w:rsidR="000E72A0" w:rsidRPr="00513C0C">
        <w:rPr>
          <w:rFonts w:ascii="Segoe UI" w:eastAsia="Segoe UI" w:hAnsi="Segoe UI" w:cs="Segoe UI"/>
          <w:color w:val="666666"/>
          <w:sz w:val="20"/>
          <w:szCs w:val="20"/>
        </w:rPr>
        <w:t xml:space="preserve"> </w:t>
      </w:r>
      <w:r w:rsidR="00C408A3">
        <w:rPr>
          <w:rFonts w:ascii="Segoe UI" w:eastAsia="Segoe UI" w:hAnsi="Segoe UI" w:cs="Segoe UI"/>
          <w:color w:val="666666"/>
          <w:sz w:val="20"/>
          <w:szCs w:val="20"/>
        </w:rPr>
        <w:t>2</w:t>
      </w:r>
      <w:r w:rsidR="000E72A0" w:rsidRPr="00B51A2A">
        <w:rPr>
          <w:rFonts w:ascii="Segoe UI" w:eastAsia="Segoe UI" w:hAnsi="Segoe UI" w:cs="Segoe UI"/>
          <w:color w:val="666666"/>
          <w:sz w:val="20"/>
          <w:szCs w:val="20"/>
        </w:rPr>
        <w:t>%</w:t>
      </w:r>
      <w:r w:rsidR="000E72A0" w:rsidRPr="00301FBA">
        <w:rPr>
          <w:rFonts w:ascii="Segoe UI" w:eastAsia="Segoe UI" w:hAnsi="Segoe UI" w:cs="Segoe UI"/>
          <w:color w:val="FF0000"/>
          <w:sz w:val="20"/>
          <w:szCs w:val="20"/>
        </w:rPr>
        <w:t xml:space="preserve"> </w:t>
      </w:r>
    </w:p>
    <w:p w14:paraId="0BB36BC3" w14:textId="02368057" w:rsidR="008A06B1" w:rsidRPr="00513C0C" w:rsidRDefault="008A06B1" w:rsidP="008A06B1">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Windows Commercial products and cloud services revenue increased </w:t>
      </w:r>
      <w:r w:rsidR="00C408A3">
        <w:rPr>
          <w:rFonts w:ascii="Segoe UI" w:eastAsia="Segoe UI" w:hAnsi="Segoe UI" w:cs="Segoe UI"/>
          <w:color w:val="666666"/>
          <w:sz w:val="20"/>
          <w:szCs w:val="20"/>
        </w:rPr>
        <w:t>6</w:t>
      </w:r>
      <w:r w:rsidRPr="00C25EDE">
        <w:rPr>
          <w:rFonts w:ascii="Segoe UI" w:eastAsia="Segoe UI" w:hAnsi="Segoe UI" w:cs="Segoe UI"/>
          <w:color w:val="666666"/>
          <w:sz w:val="20"/>
          <w:szCs w:val="20"/>
        </w:rPr>
        <w:t>%</w:t>
      </w:r>
      <w:r w:rsidRPr="00513C0C">
        <w:rPr>
          <w:rFonts w:ascii="Segoe UI" w:eastAsia="Segoe UI" w:hAnsi="Segoe UI" w:cs="Segoe UI"/>
          <w:color w:val="666666"/>
          <w:sz w:val="20"/>
          <w:szCs w:val="20"/>
        </w:rPr>
        <w:t xml:space="preserve"> (up </w:t>
      </w:r>
      <w:r w:rsidR="00C408A3">
        <w:rPr>
          <w:rFonts w:ascii="Segoe UI" w:eastAsia="Segoe UI" w:hAnsi="Segoe UI" w:cs="Segoe UI"/>
          <w:color w:val="666666"/>
          <w:sz w:val="20"/>
          <w:szCs w:val="20"/>
        </w:rPr>
        <w:t>12</w:t>
      </w:r>
      <w:r w:rsidR="00452598" w:rsidRPr="00C25EDE">
        <w:rPr>
          <w:rFonts w:ascii="Segoe UI" w:eastAsia="Segoe UI" w:hAnsi="Segoe UI" w:cs="Segoe UI"/>
          <w:color w:val="666666"/>
          <w:sz w:val="20"/>
          <w:szCs w:val="20"/>
        </w:rPr>
        <w:t>%</w:t>
      </w:r>
      <w:r w:rsidR="00452598">
        <w:rPr>
          <w:rFonts w:ascii="Segoe UI" w:eastAsia="Segoe UI" w:hAnsi="Segoe UI" w:cs="Segoe UI"/>
          <w:color w:val="666666"/>
          <w:sz w:val="20"/>
          <w:szCs w:val="20"/>
        </w:rPr>
        <w:t xml:space="preserve"> </w:t>
      </w:r>
      <w:r w:rsidR="009A115B">
        <w:rPr>
          <w:rFonts w:ascii="Segoe UI" w:eastAsia="Segoe UI" w:hAnsi="Segoe UI" w:cs="Segoe UI"/>
          <w:color w:val="666666"/>
          <w:sz w:val="20"/>
          <w:szCs w:val="20"/>
        </w:rPr>
        <w:t>in constant currency</w:t>
      </w:r>
      <w:r w:rsidRPr="00513C0C">
        <w:rPr>
          <w:rFonts w:ascii="Segoe UI" w:eastAsia="Segoe UI" w:hAnsi="Segoe UI" w:cs="Segoe UI"/>
          <w:color w:val="666666"/>
          <w:sz w:val="20"/>
          <w:szCs w:val="20"/>
        </w:rPr>
        <w:t xml:space="preserve">) </w:t>
      </w:r>
    </w:p>
    <w:p w14:paraId="420A2D0E" w14:textId="40269044" w:rsidR="00A55CA1" w:rsidRPr="00A55CA1" w:rsidRDefault="00A55CA1" w:rsidP="00A55CA1">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Xbox content and services revenue </w:t>
      </w:r>
      <w:r w:rsidR="0036284F">
        <w:rPr>
          <w:rFonts w:ascii="Segoe UI" w:eastAsia="Segoe UI" w:hAnsi="Segoe UI" w:cs="Segoe UI"/>
          <w:color w:val="666666"/>
          <w:sz w:val="20"/>
          <w:szCs w:val="20"/>
        </w:rPr>
        <w:t>decreased</w:t>
      </w:r>
      <w:r w:rsidR="00C112B5">
        <w:rPr>
          <w:rFonts w:ascii="Segoe UI" w:eastAsia="Segoe UI" w:hAnsi="Segoe UI" w:cs="Segoe UI"/>
          <w:color w:val="666666"/>
          <w:sz w:val="20"/>
          <w:szCs w:val="20"/>
        </w:rPr>
        <w:t xml:space="preserve"> </w:t>
      </w:r>
      <w:r w:rsidR="00C408A3">
        <w:rPr>
          <w:rFonts w:ascii="Segoe UI" w:eastAsia="Segoe UI" w:hAnsi="Segoe UI" w:cs="Segoe UI"/>
          <w:color w:val="666666"/>
          <w:sz w:val="20"/>
          <w:szCs w:val="20"/>
        </w:rPr>
        <w:t>6</w:t>
      </w:r>
      <w:r w:rsidRPr="00C25EDE">
        <w:rPr>
          <w:rFonts w:ascii="Segoe UI" w:eastAsia="Segoe UI" w:hAnsi="Segoe UI" w:cs="Segoe UI"/>
          <w:color w:val="666666"/>
          <w:sz w:val="20"/>
          <w:szCs w:val="20"/>
        </w:rPr>
        <w:t>%</w:t>
      </w:r>
      <w:r w:rsidRPr="00513C0C">
        <w:rPr>
          <w:rFonts w:ascii="Segoe UI" w:eastAsia="Segoe UI" w:hAnsi="Segoe UI" w:cs="Segoe UI"/>
          <w:color w:val="666666"/>
          <w:sz w:val="20"/>
          <w:szCs w:val="20"/>
        </w:rPr>
        <w:t xml:space="preserve"> (</w:t>
      </w:r>
      <w:r w:rsidR="004223BD">
        <w:rPr>
          <w:rFonts w:ascii="Segoe UI" w:eastAsia="Segoe UI" w:hAnsi="Segoe UI" w:cs="Segoe UI"/>
          <w:color w:val="666666"/>
          <w:sz w:val="20"/>
          <w:szCs w:val="20"/>
        </w:rPr>
        <w:t>down</w:t>
      </w:r>
      <w:r w:rsidRPr="00513C0C">
        <w:rPr>
          <w:rFonts w:ascii="Segoe UI" w:eastAsia="Segoe UI" w:hAnsi="Segoe UI" w:cs="Segoe UI"/>
          <w:color w:val="666666"/>
          <w:sz w:val="20"/>
          <w:szCs w:val="20"/>
        </w:rPr>
        <w:t xml:space="preserve"> </w:t>
      </w:r>
      <w:r w:rsidR="00C408A3">
        <w:rPr>
          <w:rFonts w:ascii="Segoe UI" w:eastAsia="Segoe UI" w:hAnsi="Segoe UI" w:cs="Segoe UI"/>
          <w:color w:val="666666"/>
          <w:sz w:val="20"/>
          <w:szCs w:val="20"/>
        </w:rPr>
        <w:t>4</w:t>
      </w:r>
      <w:r w:rsidRPr="00C25EDE">
        <w:rPr>
          <w:rFonts w:ascii="Segoe UI" w:eastAsia="Segoe UI" w:hAnsi="Segoe UI" w:cs="Segoe UI"/>
          <w:color w:val="666666"/>
          <w:sz w:val="20"/>
          <w:szCs w:val="20"/>
        </w:rPr>
        <w:t>%</w:t>
      </w:r>
      <w:r>
        <w:rPr>
          <w:rFonts w:ascii="Segoe UI" w:eastAsia="Segoe UI" w:hAnsi="Segoe UI" w:cs="Segoe UI"/>
          <w:color w:val="666666"/>
          <w:sz w:val="20"/>
          <w:szCs w:val="20"/>
        </w:rPr>
        <w:t xml:space="preserve"> </w:t>
      </w:r>
      <w:r w:rsidR="009A115B">
        <w:rPr>
          <w:rFonts w:ascii="Segoe UI" w:eastAsia="Segoe UI" w:hAnsi="Segoe UI" w:cs="Segoe UI"/>
          <w:color w:val="666666"/>
          <w:sz w:val="20"/>
          <w:szCs w:val="20"/>
        </w:rPr>
        <w:t>in constant currency</w:t>
      </w:r>
      <w:r w:rsidRPr="00513C0C">
        <w:rPr>
          <w:rFonts w:ascii="Segoe UI" w:eastAsia="Segoe UI" w:hAnsi="Segoe UI" w:cs="Segoe UI"/>
          <w:color w:val="666666"/>
          <w:sz w:val="20"/>
          <w:szCs w:val="20"/>
        </w:rPr>
        <w:t xml:space="preserve">) </w:t>
      </w:r>
    </w:p>
    <w:p w14:paraId="253AD8EF" w14:textId="26200653" w:rsidR="00467330" w:rsidRDefault="00467330" w:rsidP="00467330">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Search</w:t>
      </w:r>
      <w:r w:rsidR="00FF1D24">
        <w:rPr>
          <w:rFonts w:ascii="Segoe UI" w:eastAsia="Segoe UI" w:hAnsi="Segoe UI" w:cs="Segoe UI"/>
          <w:color w:val="666666"/>
          <w:sz w:val="20"/>
          <w:szCs w:val="20"/>
        </w:rPr>
        <w:t xml:space="preserve"> and news</w:t>
      </w:r>
      <w:r w:rsidRPr="00513C0C">
        <w:rPr>
          <w:rFonts w:ascii="Segoe UI" w:eastAsia="Segoe UI" w:hAnsi="Segoe UI" w:cs="Segoe UI"/>
          <w:color w:val="666666"/>
          <w:sz w:val="20"/>
          <w:szCs w:val="20"/>
        </w:rPr>
        <w:t xml:space="preserve"> advertising revenue excluding traffic acquisition costs </w:t>
      </w:r>
      <w:r w:rsidRPr="009D3910">
        <w:rPr>
          <w:rFonts w:ascii="Segoe UI" w:eastAsia="Segoe UI" w:hAnsi="Segoe UI" w:cs="Segoe UI"/>
          <w:color w:val="666666"/>
          <w:sz w:val="20"/>
          <w:szCs w:val="20"/>
        </w:rPr>
        <w:t xml:space="preserve">increased </w:t>
      </w:r>
      <w:r w:rsidR="00422E5A">
        <w:rPr>
          <w:rFonts w:ascii="Segoe UI" w:eastAsia="Segoe UI" w:hAnsi="Segoe UI" w:cs="Segoe UI"/>
          <w:color w:val="666666"/>
          <w:sz w:val="20"/>
          <w:szCs w:val="20"/>
        </w:rPr>
        <w:t>18</w:t>
      </w:r>
      <w:r w:rsidRPr="009D3910">
        <w:rPr>
          <w:rFonts w:ascii="Segoe UI" w:eastAsia="Segoe UI" w:hAnsi="Segoe UI" w:cs="Segoe UI"/>
          <w:color w:val="666666"/>
          <w:sz w:val="20"/>
          <w:szCs w:val="20"/>
        </w:rPr>
        <w:t>%</w:t>
      </w:r>
      <w:r w:rsidRPr="00513C0C">
        <w:rPr>
          <w:rFonts w:ascii="Segoe UI" w:eastAsia="Segoe UI" w:hAnsi="Segoe UI" w:cs="Segoe UI"/>
          <w:color w:val="666666"/>
          <w:sz w:val="20"/>
          <w:szCs w:val="20"/>
        </w:rPr>
        <w:t xml:space="preserve"> (</w:t>
      </w:r>
      <w:r w:rsidRPr="009D3910">
        <w:rPr>
          <w:rFonts w:ascii="Segoe UI" w:eastAsia="Segoe UI" w:hAnsi="Segoe UI" w:cs="Segoe UI"/>
          <w:color w:val="666666"/>
          <w:sz w:val="20"/>
          <w:szCs w:val="20"/>
        </w:rPr>
        <w:t xml:space="preserve">up </w:t>
      </w:r>
      <w:r w:rsidR="00422E5A">
        <w:rPr>
          <w:rFonts w:ascii="Segoe UI" w:eastAsia="Segoe UI" w:hAnsi="Segoe UI" w:cs="Segoe UI"/>
          <w:color w:val="666666"/>
          <w:sz w:val="20"/>
          <w:szCs w:val="20"/>
        </w:rPr>
        <w:t>21</w:t>
      </w:r>
      <w:r w:rsidRPr="009D3910">
        <w:rPr>
          <w:rFonts w:ascii="Segoe UI" w:eastAsia="Segoe UI" w:hAnsi="Segoe UI" w:cs="Segoe UI"/>
          <w:color w:val="666666"/>
          <w:sz w:val="20"/>
          <w:szCs w:val="20"/>
        </w:rPr>
        <w:t>%</w:t>
      </w:r>
      <w:r>
        <w:rPr>
          <w:rFonts w:ascii="Segoe UI" w:eastAsia="Segoe UI" w:hAnsi="Segoe UI" w:cs="Segoe UI"/>
          <w:color w:val="666666"/>
          <w:sz w:val="20"/>
          <w:szCs w:val="20"/>
        </w:rPr>
        <w:t xml:space="preserve"> </w:t>
      </w:r>
      <w:r w:rsidR="009A115B">
        <w:rPr>
          <w:rFonts w:ascii="Segoe UI" w:eastAsia="Segoe UI" w:hAnsi="Segoe UI" w:cs="Segoe UI"/>
          <w:color w:val="666666"/>
          <w:sz w:val="20"/>
          <w:szCs w:val="20"/>
        </w:rPr>
        <w:t>in constant currency</w:t>
      </w:r>
      <w:r w:rsidRPr="00513C0C">
        <w:rPr>
          <w:rFonts w:ascii="Segoe UI" w:eastAsia="Segoe UI" w:hAnsi="Segoe UI" w:cs="Segoe UI"/>
          <w:color w:val="666666"/>
          <w:sz w:val="20"/>
          <w:szCs w:val="20"/>
        </w:rPr>
        <w:t>)</w:t>
      </w:r>
    </w:p>
    <w:p w14:paraId="760D9630" w14:textId="3CFCD44C" w:rsidR="008A06B1" w:rsidRDefault="008A06B1" w:rsidP="008A06B1">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Surface revenue </w:t>
      </w:r>
      <w:r w:rsidR="006F7C11">
        <w:rPr>
          <w:rFonts w:ascii="Segoe UI" w:eastAsia="Segoe UI" w:hAnsi="Segoe UI" w:cs="Segoe UI"/>
          <w:color w:val="666666"/>
          <w:sz w:val="20"/>
          <w:szCs w:val="20"/>
        </w:rPr>
        <w:t>increa</w:t>
      </w:r>
      <w:r w:rsidR="00C42833">
        <w:rPr>
          <w:rFonts w:ascii="Segoe UI" w:eastAsia="Segoe UI" w:hAnsi="Segoe UI" w:cs="Segoe UI"/>
          <w:color w:val="666666"/>
          <w:sz w:val="20"/>
          <w:szCs w:val="20"/>
        </w:rPr>
        <w:t>sed</w:t>
      </w:r>
      <w:r w:rsidRPr="00C25EDE">
        <w:rPr>
          <w:rFonts w:ascii="Segoe UI" w:eastAsia="Segoe UI" w:hAnsi="Segoe UI" w:cs="Segoe UI"/>
          <w:color w:val="666666"/>
          <w:sz w:val="20"/>
          <w:szCs w:val="20"/>
        </w:rPr>
        <w:t xml:space="preserve"> </w:t>
      </w:r>
      <w:r w:rsidR="006F7C11">
        <w:rPr>
          <w:rFonts w:ascii="Segoe UI" w:eastAsia="Segoe UI" w:hAnsi="Segoe UI" w:cs="Segoe UI"/>
          <w:color w:val="666666"/>
          <w:sz w:val="20"/>
          <w:szCs w:val="20"/>
        </w:rPr>
        <w:t>10</w:t>
      </w:r>
      <w:r w:rsidR="00452598" w:rsidRPr="00C25EDE">
        <w:rPr>
          <w:rFonts w:ascii="Segoe UI" w:eastAsia="Segoe UI" w:hAnsi="Segoe UI" w:cs="Segoe UI"/>
          <w:color w:val="666666"/>
          <w:sz w:val="20"/>
          <w:szCs w:val="20"/>
        </w:rPr>
        <w:t>%</w:t>
      </w:r>
      <w:r w:rsidRPr="00513C0C">
        <w:rPr>
          <w:rFonts w:ascii="Segoe UI" w:eastAsia="Segoe UI" w:hAnsi="Segoe UI" w:cs="Segoe UI"/>
          <w:color w:val="666666"/>
          <w:sz w:val="20"/>
          <w:szCs w:val="20"/>
        </w:rPr>
        <w:t xml:space="preserve"> (</w:t>
      </w:r>
      <w:r w:rsidR="006F7C11">
        <w:rPr>
          <w:rFonts w:ascii="Segoe UI" w:eastAsia="Segoe UI" w:hAnsi="Segoe UI" w:cs="Segoe UI"/>
          <w:color w:val="666666"/>
          <w:sz w:val="20"/>
          <w:szCs w:val="20"/>
        </w:rPr>
        <w:t>up</w:t>
      </w:r>
      <w:r w:rsidRPr="00285D05">
        <w:rPr>
          <w:rFonts w:ascii="Segoe UI" w:eastAsia="Segoe UI" w:hAnsi="Segoe UI" w:cs="Segoe UI"/>
          <w:color w:val="666666"/>
          <w:sz w:val="20"/>
          <w:szCs w:val="20"/>
        </w:rPr>
        <w:t xml:space="preserve"> </w:t>
      </w:r>
      <w:r w:rsidR="006F7C11" w:rsidRPr="008735EC">
        <w:rPr>
          <w:rFonts w:ascii="Segoe UI" w:eastAsia="Segoe UI" w:hAnsi="Segoe UI" w:cs="Segoe UI"/>
          <w:color w:val="666666"/>
          <w:sz w:val="20"/>
          <w:szCs w:val="20"/>
        </w:rPr>
        <w:t>1</w:t>
      </w:r>
      <w:r w:rsidR="008735EC" w:rsidRPr="008735EC">
        <w:rPr>
          <w:rFonts w:ascii="Segoe UI" w:eastAsia="Segoe UI" w:hAnsi="Segoe UI" w:cs="Segoe UI"/>
          <w:color w:val="666666"/>
          <w:sz w:val="20"/>
          <w:szCs w:val="20"/>
        </w:rPr>
        <w:t>5</w:t>
      </w:r>
      <w:r w:rsidR="00452598" w:rsidRPr="00285D05">
        <w:rPr>
          <w:rFonts w:ascii="Segoe UI" w:eastAsia="Segoe UI" w:hAnsi="Segoe UI" w:cs="Segoe UI"/>
          <w:color w:val="666666"/>
          <w:sz w:val="20"/>
          <w:szCs w:val="20"/>
        </w:rPr>
        <w:t>%</w:t>
      </w:r>
      <w:r w:rsidRPr="00285D05">
        <w:rPr>
          <w:rFonts w:ascii="Segoe UI" w:eastAsia="Segoe UI" w:hAnsi="Segoe UI" w:cs="Segoe UI"/>
          <w:color w:val="666666"/>
          <w:sz w:val="20"/>
          <w:szCs w:val="20"/>
        </w:rPr>
        <w:t xml:space="preserve"> </w:t>
      </w:r>
      <w:r w:rsidR="009A115B">
        <w:rPr>
          <w:rFonts w:ascii="Segoe UI" w:eastAsia="Segoe UI" w:hAnsi="Segoe UI" w:cs="Segoe UI"/>
          <w:color w:val="666666"/>
          <w:sz w:val="20"/>
          <w:szCs w:val="20"/>
        </w:rPr>
        <w:t>in constant currency</w:t>
      </w:r>
      <w:r w:rsidRPr="00513C0C">
        <w:rPr>
          <w:rFonts w:ascii="Segoe UI" w:eastAsia="Segoe UI" w:hAnsi="Segoe UI" w:cs="Segoe UI"/>
          <w:color w:val="666666"/>
          <w:sz w:val="20"/>
          <w:szCs w:val="20"/>
        </w:rPr>
        <w:t>)</w:t>
      </w:r>
    </w:p>
    <w:p w14:paraId="773BDAED" w14:textId="0C9F5CF0" w:rsidR="006821EA" w:rsidRPr="006821EA" w:rsidRDefault="006821EA" w:rsidP="006821EA">
      <w:pPr>
        <w:rPr>
          <w:rFonts w:ascii="Segoe UI" w:eastAsia="Segoe UI" w:hAnsi="Segoe UI" w:cs="Segoe UI"/>
          <w:color w:val="666666"/>
          <w:sz w:val="20"/>
          <w:szCs w:val="20"/>
        </w:rPr>
      </w:pPr>
      <w:r w:rsidRPr="00C36126">
        <w:rPr>
          <w:rFonts w:ascii="Segoe UI" w:eastAsia="Segoe UI" w:hAnsi="Segoe UI" w:cs="Segoe UI"/>
          <w:color w:val="666666"/>
          <w:sz w:val="20"/>
          <w:szCs w:val="20"/>
        </w:rPr>
        <w:t xml:space="preserve">Microsoft returned </w:t>
      </w:r>
      <w:r w:rsidRPr="00CB3468">
        <w:rPr>
          <w:rFonts w:ascii="Segoe UI" w:eastAsia="Segoe UI" w:hAnsi="Segoe UI" w:cs="Segoe UI"/>
          <w:color w:val="666666"/>
          <w:sz w:val="20"/>
          <w:szCs w:val="20"/>
        </w:rPr>
        <w:t>$</w:t>
      </w:r>
      <w:r w:rsidR="008A626A">
        <w:rPr>
          <w:rFonts w:ascii="Segoe UI" w:eastAsia="Segoe UI" w:hAnsi="Segoe UI" w:cs="Segoe UI"/>
          <w:color w:val="666666"/>
          <w:sz w:val="20"/>
          <w:szCs w:val="20"/>
        </w:rPr>
        <w:t>12.4</w:t>
      </w:r>
      <w:r w:rsidR="00D771FE" w:rsidRPr="00CB3468">
        <w:rPr>
          <w:rFonts w:ascii="Segoe UI" w:eastAsia="Segoe UI" w:hAnsi="Segoe UI" w:cs="Segoe UI"/>
          <w:color w:val="666666"/>
          <w:sz w:val="20"/>
          <w:szCs w:val="20"/>
        </w:rPr>
        <w:t xml:space="preserve"> </w:t>
      </w:r>
      <w:r w:rsidRPr="00C36126">
        <w:rPr>
          <w:rFonts w:ascii="Segoe UI" w:eastAsia="Segoe UI" w:hAnsi="Segoe UI" w:cs="Segoe UI"/>
          <w:color w:val="666666"/>
          <w:sz w:val="20"/>
          <w:szCs w:val="20"/>
        </w:rPr>
        <w:t xml:space="preserve">billion to shareholders in the form of share repurchases and dividends in the </w:t>
      </w:r>
      <w:r w:rsidR="00D771FE">
        <w:rPr>
          <w:rFonts w:ascii="Segoe UI" w:eastAsia="Segoe UI" w:hAnsi="Segoe UI" w:cs="Segoe UI"/>
          <w:color w:val="666666"/>
          <w:sz w:val="20"/>
          <w:szCs w:val="20"/>
        </w:rPr>
        <w:t>fourth</w:t>
      </w:r>
      <w:r w:rsidRPr="00C36126">
        <w:rPr>
          <w:rFonts w:ascii="Segoe UI" w:eastAsia="Segoe UI" w:hAnsi="Segoe UI" w:cs="Segoe UI"/>
          <w:color w:val="666666"/>
          <w:sz w:val="20"/>
          <w:szCs w:val="20"/>
        </w:rPr>
        <w:t xml:space="preserve"> quarter of fiscal year 202</w:t>
      </w:r>
      <w:r w:rsidR="00D902AE">
        <w:rPr>
          <w:rFonts w:ascii="Segoe UI" w:eastAsia="Segoe UI" w:hAnsi="Segoe UI" w:cs="Segoe UI"/>
          <w:color w:val="666666"/>
          <w:sz w:val="20"/>
          <w:szCs w:val="20"/>
        </w:rPr>
        <w:t>2</w:t>
      </w:r>
      <w:r w:rsidRPr="00C36126">
        <w:rPr>
          <w:rFonts w:ascii="Segoe UI" w:eastAsia="Segoe UI" w:hAnsi="Segoe UI" w:cs="Segoe UI"/>
          <w:color w:val="666666"/>
          <w:sz w:val="20"/>
          <w:szCs w:val="20"/>
        </w:rPr>
        <w:t xml:space="preserve">, </w:t>
      </w:r>
      <w:r w:rsidRPr="00FE5627">
        <w:rPr>
          <w:rFonts w:ascii="Segoe UI" w:eastAsia="Segoe UI" w:hAnsi="Segoe UI" w:cs="Segoe UI"/>
          <w:color w:val="666666"/>
          <w:sz w:val="20"/>
          <w:szCs w:val="20"/>
        </w:rPr>
        <w:t xml:space="preserve">an increase of </w:t>
      </w:r>
      <w:r w:rsidR="008A626A">
        <w:rPr>
          <w:rFonts w:ascii="Segoe UI" w:eastAsia="Segoe UI" w:hAnsi="Segoe UI" w:cs="Segoe UI"/>
          <w:color w:val="666666"/>
          <w:sz w:val="20"/>
          <w:szCs w:val="20"/>
        </w:rPr>
        <w:t>19</w:t>
      </w:r>
      <w:r w:rsidRPr="00CB3468">
        <w:rPr>
          <w:rFonts w:ascii="Segoe UI" w:eastAsia="Segoe UI" w:hAnsi="Segoe UI" w:cs="Segoe UI"/>
          <w:color w:val="666666"/>
          <w:sz w:val="20"/>
          <w:szCs w:val="20"/>
        </w:rPr>
        <w:t xml:space="preserve">% </w:t>
      </w:r>
      <w:r w:rsidRPr="00FE5627">
        <w:rPr>
          <w:rFonts w:ascii="Segoe UI" w:eastAsia="Segoe UI" w:hAnsi="Segoe UI" w:cs="Segoe UI"/>
          <w:color w:val="666666"/>
          <w:sz w:val="20"/>
          <w:szCs w:val="20"/>
        </w:rPr>
        <w:t xml:space="preserve">compared to the </w:t>
      </w:r>
      <w:r w:rsidR="00D771FE" w:rsidRPr="00FE5627">
        <w:rPr>
          <w:rFonts w:ascii="Segoe UI" w:eastAsia="Segoe UI" w:hAnsi="Segoe UI" w:cs="Segoe UI"/>
          <w:color w:val="666666"/>
          <w:sz w:val="20"/>
          <w:szCs w:val="20"/>
        </w:rPr>
        <w:t>fourth</w:t>
      </w:r>
      <w:r w:rsidRPr="00FE5627">
        <w:rPr>
          <w:rFonts w:ascii="Segoe UI" w:eastAsia="Segoe UI" w:hAnsi="Segoe UI" w:cs="Segoe UI"/>
          <w:color w:val="666666"/>
          <w:sz w:val="20"/>
          <w:szCs w:val="20"/>
        </w:rPr>
        <w:t xml:space="preserve"> quarter of fiscal year 20</w:t>
      </w:r>
      <w:r w:rsidR="00772D82">
        <w:rPr>
          <w:rFonts w:ascii="Segoe UI" w:eastAsia="Segoe UI" w:hAnsi="Segoe UI" w:cs="Segoe UI"/>
          <w:color w:val="666666"/>
          <w:sz w:val="20"/>
          <w:szCs w:val="20"/>
        </w:rPr>
        <w:t>2</w:t>
      </w:r>
      <w:r w:rsidR="00D902AE">
        <w:rPr>
          <w:rFonts w:ascii="Segoe UI" w:eastAsia="Segoe UI" w:hAnsi="Segoe UI" w:cs="Segoe UI"/>
          <w:color w:val="666666"/>
          <w:sz w:val="20"/>
          <w:szCs w:val="20"/>
        </w:rPr>
        <w:t>1</w:t>
      </w:r>
      <w:r w:rsidRPr="00C36126">
        <w:rPr>
          <w:rFonts w:ascii="Segoe UI" w:eastAsia="Segoe UI" w:hAnsi="Segoe UI" w:cs="Segoe UI"/>
          <w:color w:val="666666"/>
          <w:sz w:val="20"/>
          <w:szCs w:val="20"/>
        </w:rPr>
        <w:t>.</w:t>
      </w:r>
    </w:p>
    <w:p w14:paraId="0D9A2FF9" w14:textId="676E8F21" w:rsidR="00C7044F" w:rsidRPr="008465B4" w:rsidRDefault="00C7044F" w:rsidP="00C7044F">
      <w:pPr>
        <w:spacing w:line="280" w:lineRule="exac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Fiscal Year 20</w:t>
      </w:r>
      <w:r w:rsidR="007D10E4">
        <w:rPr>
          <w:rFonts w:ascii="Segoe UI" w:eastAsia="Segoe UI" w:hAnsi="Segoe UI" w:cs="Segoe UI"/>
          <w:b/>
          <w:color w:val="666666"/>
          <w:sz w:val="20"/>
          <w:szCs w:val="20"/>
        </w:rPr>
        <w:t>2</w:t>
      </w:r>
      <w:r w:rsidR="00D902AE">
        <w:rPr>
          <w:rFonts w:ascii="Segoe UI" w:eastAsia="Segoe UI" w:hAnsi="Segoe UI" w:cs="Segoe UI"/>
          <w:b/>
          <w:color w:val="666666"/>
          <w:sz w:val="20"/>
          <w:szCs w:val="20"/>
        </w:rPr>
        <w:t>2</w:t>
      </w:r>
      <w:r w:rsidRPr="31A6BAF1">
        <w:rPr>
          <w:rFonts w:ascii="Segoe UI" w:eastAsia="Segoe UI" w:hAnsi="Segoe UI" w:cs="Segoe UI"/>
          <w:b/>
          <w:color w:val="666666"/>
          <w:sz w:val="20"/>
          <w:szCs w:val="20"/>
        </w:rPr>
        <w:t xml:space="preserve"> Results</w:t>
      </w:r>
    </w:p>
    <w:p w14:paraId="6F2F23BE" w14:textId="4E97E351" w:rsidR="00C7044F" w:rsidRPr="008465B4" w:rsidRDefault="00C7044F" w:rsidP="00C7044F">
      <w:pPr>
        <w:spacing w:line="280" w:lineRule="exact"/>
        <w:rPr>
          <w:rFonts w:ascii="Segoe UI" w:eastAsia="Segoe UI" w:hAnsi="Segoe UI" w:cs="Segoe UI"/>
          <w:color w:val="666666"/>
          <w:sz w:val="20"/>
          <w:szCs w:val="20"/>
        </w:rPr>
      </w:pPr>
      <w:r w:rsidRPr="31A6BAF1">
        <w:rPr>
          <w:rFonts w:ascii="Segoe UI" w:eastAsia="Segoe UI" w:hAnsi="Segoe UI" w:cs="Segoe UI"/>
          <w:color w:val="666666"/>
          <w:sz w:val="20"/>
          <w:szCs w:val="20"/>
        </w:rPr>
        <w:t>Microsoft Corp. today announced the following results for the fiscal year ended June 30, 20</w:t>
      </w:r>
      <w:r w:rsidR="007D10E4">
        <w:rPr>
          <w:rFonts w:ascii="Segoe UI" w:eastAsia="Segoe UI" w:hAnsi="Segoe UI" w:cs="Segoe UI"/>
          <w:color w:val="666666"/>
          <w:sz w:val="20"/>
          <w:szCs w:val="20"/>
        </w:rPr>
        <w:t>2</w:t>
      </w:r>
      <w:r w:rsidR="00636599">
        <w:rPr>
          <w:rFonts w:ascii="Segoe UI" w:eastAsia="Segoe UI" w:hAnsi="Segoe UI" w:cs="Segoe UI"/>
          <w:color w:val="666666"/>
          <w:sz w:val="20"/>
          <w:szCs w:val="20"/>
        </w:rPr>
        <w:t>2</w:t>
      </w:r>
      <w:r>
        <w:rPr>
          <w:rFonts w:ascii="Segoe UI" w:eastAsia="Segoe UI" w:hAnsi="Segoe UI" w:cs="Segoe UI"/>
          <w:color w:val="666666"/>
          <w:sz w:val="20"/>
          <w:szCs w:val="20"/>
        </w:rPr>
        <w:t xml:space="preserve">, </w:t>
      </w:r>
      <w:r w:rsidRPr="31A6BAF1">
        <w:rPr>
          <w:rFonts w:ascii="Segoe UI" w:eastAsia="Segoe UI" w:hAnsi="Segoe UI" w:cs="Segoe UI"/>
          <w:color w:val="666666"/>
          <w:sz w:val="20"/>
          <w:szCs w:val="20"/>
        </w:rPr>
        <w:t>as compared to the corresponding period of last fiscal year:</w:t>
      </w:r>
    </w:p>
    <w:p w14:paraId="425031B4" w14:textId="654FFD00" w:rsidR="0096322B" w:rsidRDefault="0096322B" w:rsidP="0096322B">
      <w:pPr>
        <w:pStyle w:val="ListParagraph"/>
        <w:numPr>
          <w:ilvl w:val="0"/>
          <w:numId w:val="2"/>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Revenue was </w:t>
      </w:r>
      <w:r w:rsidRPr="009B090D">
        <w:rPr>
          <w:rFonts w:ascii="Segoe UI" w:eastAsia="Segoe UI" w:hAnsi="Segoe UI" w:cs="Segoe UI"/>
          <w:color w:val="666666"/>
          <w:sz w:val="20"/>
          <w:szCs w:val="20"/>
        </w:rPr>
        <w:t>$</w:t>
      </w:r>
      <w:r w:rsidR="00010EF7">
        <w:rPr>
          <w:rFonts w:ascii="Segoe UI" w:eastAsia="Segoe UI" w:hAnsi="Segoe UI" w:cs="Segoe UI"/>
          <w:color w:val="666666"/>
          <w:sz w:val="20"/>
          <w:szCs w:val="20"/>
        </w:rPr>
        <w:t>198.3</w:t>
      </w:r>
      <w:r w:rsidRPr="009B090D">
        <w:rPr>
          <w:rFonts w:ascii="Segoe UI" w:eastAsia="Segoe UI" w:hAnsi="Segoe UI" w:cs="Segoe UI"/>
          <w:color w:val="666666"/>
          <w:sz w:val="20"/>
          <w:szCs w:val="20"/>
        </w:rPr>
        <w:t xml:space="preserve"> </w:t>
      </w:r>
      <w:r w:rsidRPr="31A6BAF1">
        <w:rPr>
          <w:rFonts w:ascii="Segoe UI" w:eastAsia="Segoe UI" w:hAnsi="Segoe UI" w:cs="Segoe UI"/>
          <w:color w:val="666666"/>
          <w:sz w:val="20"/>
          <w:szCs w:val="20"/>
        </w:rPr>
        <w:t xml:space="preserve">billion and increased </w:t>
      </w:r>
      <w:r w:rsidR="004855D5">
        <w:rPr>
          <w:rFonts w:ascii="Segoe UI" w:eastAsia="Segoe UI" w:hAnsi="Segoe UI" w:cs="Segoe UI"/>
          <w:color w:val="666666"/>
          <w:sz w:val="20"/>
          <w:szCs w:val="20"/>
        </w:rPr>
        <w:t>18</w:t>
      </w:r>
      <w:r w:rsidRPr="009B090D">
        <w:rPr>
          <w:rFonts w:ascii="Segoe UI" w:eastAsia="Segoe UI" w:hAnsi="Segoe UI" w:cs="Segoe UI"/>
          <w:color w:val="666666"/>
          <w:sz w:val="20"/>
          <w:szCs w:val="20"/>
        </w:rPr>
        <w:t>%</w:t>
      </w:r>
      <w:r w:rsidR="00E6253F">
        <w:rPr>
          <w:rFonts w:ascii="Segoe UI" w:eastAsia="Segoe UI" w:hAnsi="Segoe UI" w:cs="Segoe UI"/>
          <w:color w:val="666666"/>
          <w:sz w:val="20"/>
          <w:szCs w:val="20"/>
        </w:rPr>
        <w:t xml:space="preserve"> </w:t>
      </w:r>
      <w:r w:rsidR="00E6253F" w:rsidRPr="00D7273A">
        <w:rPr>
          <w:rFonts w:ascii="Segoe UI" w:eastAsia="Segoe UI" w:hAnsi="Segoe UI" w:cs="Segoe UI"/>
          <w:color w:val="666666"/>
          <w:sz w:val="20"/>
          <w:szCs w:val="20"/>
        </w:rPr>
        <w:t>(up</w:t>
      </w:r>
      <w:r w:rsidR="00DA5B35" w:rsidRPr="00D7273A">
        <w:rPr>
          <w:rFonts w:ascii="Segoe UI" w:eastAsia="Segoe UI" w:hAnsi="Segoe UI" w:cs="Segoe UI"/>
          <w:color w:val="666666"/>
          <w:sz w:val="20"/>
          <w:szCs w:val="20"/>
        </w:rPr>
        <w:t xml:space="preserve"> 19% </w:t>
      </w:r>
      <w:r w:rsidR="00C3502B" w:rsidRPr="00D7273A">
        <w:rPr>
          <w:rFonts w:ascii="Segoe UI" w:eastAsia="Segoe UI" w:hAnsi="Segoe UI" w:cs="Segoe UI"/>
          <w:color w:val="666666"/>
          <w:sz w:val="20"/>
          <w:szCs w:val="20"/>
        </w:rPr>
        <w:t>in constant currency)</w:t>
      </w:r>
    </w:p>
    <w:p w14:paraId="198F9704" w14:textId="21650614" w:rsidR="0096322B" w:rsidRPr="00243400" w:rsidRDefault="0096322B" w:rsidP="0096322B">
      <w:pPr>
        <w:pStyle w:val="ListParagraph"/>
        <w:numPr>
          <w:ilvl w:val="0"/>
          <w:numId w:val="2"/>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Operating income was </w:t>
      </w:r>
      <w:r w:rsidRPr="009B090D">
        <w:rPr>
          <w:rFonts w:ascii="Segoe UI" w:eastAsia="Segoe UI" w:hAnsi="Segoe UI" w:cs="Segoe UI"/>
          <w:color w:val="666666"/>
          <w:sz w:val="20"/>
          <w:szCs w:val="20"/>
        </w:rPr>
        <w:t>$</w:t>
      </w:r>
      <w:r w:rsidR="00453F10">
        <w:rPr>
          <w:rFonts w:ascii="Segoe UI" w:eastAsia="Segoe UI" w:hAnsi="Segoe UI" w:cs="Segoe UI"/>
          <w:color w:val="666666"/>
          <w:sz w:val="20"/>
          <w:szCs w:val="20"/>
        </w:rPr>
        <w:t>83.4</w:t>
      </w:r>
      <w:r w:rsidRPr="009B090D">
        <w:rPr>
          <w:rFonts w:ascii="Segoe UI" w:eastAsia="Segoe UI" w:hAnsi="Segoe UI" w:cs="Segoe UI"/>
          <w:color w:val="666666"/>
          <w:sz w:val="20"/>
          <w:szCs w:val="20"/>
        </w:rPr>
        <w:t xml:space="preserve"> </w:t>
      </w:r>
      <w:r w:rsidRPr="31A6BAF1">
        <w:rPr>
          <w:rFonts w:ascii="Segoe UI" w:eastAsia="Segoe UI" w:hAnsi="Segoe UI" w:cs="Segoe UI"/>
          <w:color w:val="666666"/>
          <w:sz w:val="20"/>
          <w:szCs w:val="20"/>
        </w:rPr>
        <w:t xml:space="preserve">billion and increased </w:t>
      </w:r>
      <w:r w:rsidR="00453F10">
        <w:rPr>
          <w:rFonts w:ascii="Segoe UI" w:eastAsia="Segoe UI" w:hAnsi="Segoe UI" w:cs="Segoe UI"/>
          <w:color w:val="666666"/>
          <w:sz w:val="20"/>
          <w:szCs w:val="20"/>
        </w:rPr>
        <w:t>19</w:t>
      </w:r>
      <w:r w:rsidRPr="009B090D">
        <w:rPr>
          <w:rFonts w:ascii="Segoe UI" w:eastAsia="Segoe UI" w:hAnsi="Segoe UI" w:cs="Segoe UI"/>
          <w:color w:val="666666"/>
          <w:sz w:val="20"/>
          <w:szCs w:val="20"/>
        </w:rPr>
        <w:t>%</w:t>
      </w:r>
      <w:r w:rsidR="00A027FB">
        <w:rPr>
          <w:rFonts w:ascii="Segoe UI" w:eastAsia="Segoe UI" w:hAnsi="Segoe UI" w:cs="Segoe UI"/>
          <w:color w:val="666666"/>
          <w:sz w:val="20"/>
          <w:szCs w:val="20"/>
        </w:rPr>
        <w:t xml:space="preserve"> </w:t>
      </w:r>
      <w:r w:rsidR="00A027FB" w:rsidRPr="00D7273A">
        <w:rPr>
          <w:rFonts w:ascii="Segoe UI" w:eastAsia="Segoe UI" w:hAnsi="Segoe UI" w:cs="Segoe UI"/>
          <w:color w:val="666666"/>
          <w:sz w:val="20"/>
          <w:szCs w:val="20"/>
        </w:rPr>
        <w:t>(up</w:t>
      </w:r>
      <w:r w:rsidR="00EC5D48" w:rsidRPr="00D7273A">
        <w:rPr>
          <w:rFonts w:ascii="Segoe UI" w:eastAsia="Segoe UI" w:hAnsi="Segoe UI" w:cs="Segoe UI"/>
          <w:color w:val="666666"/>
          <w:sz w:val="20"/>
          <w:szCs w:val="20"/>
        </w:rPr>
        <w:t xml:space="preserve"> 21% in constant currency)</w:t>
      </w:r>
    </w:p>
    <w:p w14:paraId="34A13903" w14:textId="63295174" w:rsidR="0096322B" w:rsidRPr="00DF2E5B" w:rsidRDefault="0096322B" w:rsidP="0096322B">
      <w:pPr>
        <w:pStyle w:val="ListParagraph"/>
        <w:numPr>
          <w:ilvl w:val="0"/>
          <w:numId w:val="2"/>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Net income was </w:t>
      </w:r>
      <w:r w:rsidRPr="00145A53">
        <w:rPr>
          <w:rFonts w:ascii="Segoe UI" w:eastAsia="Segoe UI" w:hAnsi="Segoe UI" w:cs="Segoe UI"/>
          <w:color w:val="666666"/>
          <w:sz w:val="20"/>
          <w:szCs w:val="20"/>
        </w:rPr>
        <w:t>$</w:t>
      </w:r>
      <w:r w:rsidR="00F23996">
        <w:rPr>
          <w:rFonts w:ascii="Segoe UI" w:eastAsia="Segoe UI" w:hAnsi="Segoe UI" w:cs="Segoe UI"/>
          <w:color w:val="666666"/>
          <w:sz w:val="20"/>
          <w:szCs w:val="20"/>
        </w:rPr>
        <w:t>72.7</w:t>
      </w:r>
      <w:r w:rsidRPr="00D7273A">
        <w:rPr>
          <w:rFonts w:ascii="Segoe UI" w:eastAsia="Segoe UI" w:hAnsi="Segoe UI" w:cs="Segoe UI"/>
          <w:color w:val="666666"/>
          <w:sz w:val="20"/>
          <w:szCs w:val="20"/>
        </w:rPr>
        <w:t xml:space="preserve"> </w:t>
      </w:r>
      <w:r w:rsidRPr="31A6BAF1">
        <w:rPr>
          <w:rFonts w:ascii="Segoe UI" w:eastAsia="Segoe UI" w:hAnsi="Segoe UI" w:cs="Segoe UI"/>
          <w:color w:val="666666"/>
          <w:sz w:val="20"/>
          <w:szCs w:val="20"/>
        </w:rPr>
        <w:t>billion</w:t>
      </w:r>
      <w:r>
        <w:rPr>
          <w:rFonts w:ascii="Segoe UI" w:eastAsia="Segoe UI" w:hAnsi="Segoe UI" w:cs="Segoe UI"/>
          <w:color w:val="666666"/>
          <w:sz w:val="20"/>
          <w:szCs w:val="20"/>
        </w:rPr>
        <w:t xml:space="preserve"> </w:t>
      </w:r>
      <w:r w:rsidR="00EF11E5">
        <w:rPr>
          <w:rFonts w:ascii="Segoe UI" w:eastAsia="Segoe UI" w:hAnsi="Segoe UI" w:cs="Segoe UI"/>
          <w:color w:val="666666"/>
          <w:sz w:val="20"/>
          <w:szCs w:val="20"/>
        </w:rPr>
        <w:t xml:space="preserve">GAAP </w:t>
      </w:r>
      <w:r w:rsidR="003E7450" w:rsidRPr="00D7273A">
        <w:rPr>
          <w:rFonts w:ascii="Segoe UI" w:eastAsia="Segoe UI" w:hAnsi="Segoe UI" w:cs="Segoe UI"/>
          <w:color w:val="666666"/>
          <w:sz w:val="20"/>
          <w:szCs w:val="20"/>
        </w:rPr>
        <w:t>and increased 19%</w:t>
      </w:r>
      <w:r w:rsidR="009F59D7" w:rsidRPr="00D7273A">
        <w:rPr>
          <w:rFonts w:ascii="Segoe UI" w:eastAsia="Segoe UI" w:hAnsi="Segoe UI" w:cs="Segoe UI"/>
          <w:color w:val="666666"/>
          <w:sz w:val="20"/>
          <w:szCs w:val="20"/>
        </w:rPr>
        <w:t>,</w:t>
      </w:r>
      <w:r w:rsidR="003E7450" w:rsidRPr="00D7273A">
        <w:rPr>
          <w:rFonts w:ascii="Segoe UI" w:eastAsia="Segoe UI" w:hAnsi="Segoe UI" w:cs="Segoe UI"/>
          <w:color w:val="666666"/>
          <w:sz w:val="20"/>
          <w:szCs w:val="20"/>
        </w:rPr>
        <w:t xml:space="preserve"> </w:t>
      </w:r>
      <w:r>
        <w:rPr>
          <w:rFonts w:ascii="Segoe UI" w:eastAsia="Segoe UI" w:hAnsi="Segoe UI" w:cs="Segoe UI"/>
          <w:color w:val="666666"/>
          <w:sz w:val="20"/>
          <w:szCs w:val="20"/>
        </w:rPr>
        <w:t xml:space="preserve">and </w:t>
      </w:r>
      <w:r w:rsidR="009F55BE" w:rsidRPr="00DF7FD6">
        <w:rPr>
          <w:rFonts w:ascii="Segoe UI" w:eastAsia="Segoe UI" w:hAnsi="Segoe UI" w:cs="Segoe UI"/>
          <w:color w:val="666666"/>
          <w:sz w:val="20"/>
          <w:szCs w:val="20"/>
        </w:rPr>
        <w:t>$</w:t>
      </w:r>
      <w:r w:rsidR="003C203D" w:rsidRPr="00FE170F">
        <w:rPr>
          <w:rFonts w:ascii="Segoe UI" w:eastAsia="Segoe UI" w:hAnsi="Segoe UI" w:cs="Segoe UI"/>
          <w:color w:val="666666"/>
          <w:sz w:val="20"/>
          <w:szCs w:val="20"/>
        </w:rPr>
        <w:t>69.4</w:t>
      </w:r>
      <w:r w:rsidR="009F55BE" w:rsidRPr="00DF7FD6">
        <w:rPr>
          <w:rFonts w:ascii="Segoe UI" w:eastAsia="Segoe UI" w:hAnsi="Segoe UI" w:cs="Segoe UI"/>
          <w:color w:val="666666"/>
          <w:sz w:val="20"/>
          <w:szCs w:val="20"/>
        </w:rPr>
        <w:t xml:space="preserve"> </w:t>
      </w:r>
      <w:r w:rsidR="009F55BE">
        <w:rPr>
          <w:rFonts w:ascii="Segoe UI" w:eastAsia="Segoe UI" w:hAnsi="Segoe UI" w:cs="Segoe UI"/>
          <w:color w:val="666666"/>
          <w:sz w:val="20"/>
          <w:szCs w:val="20"/>
        </w:rPr>
        <w:t>billion</w:t>
      </w:r>
      <w:r w:rsidR="00EF11E5">
        <w:rPr>
          <w:rFonts w:ascii="Segoe UI" w:eastAsia="Segoe UI" w:hAnsi="Segoe UI" w:cs="Segoe UI"/>
          <w:color w:val="666666"/>
          <w:sz w:val="20"/>
          <w:szCs w:val="20"/>
        </w:rPr>
        <w:t xml:space="preserve"> non-GAAP</w:t>
      </w:r>
      <w:r w:rsidR="009F55BE">
        <w:rPr>
          <w:rFonts w:ascii="Segoe UI" w:eastAsia="Segoe UI" w:hAnsi="Segoe UI" w:cs="Segoe UI"/>
          <w:color w:val="666666"/>
          <w:sz w:val="20"/>
          <w:szCs w:val="20"/>
        </w:rPr>
        <w:t xml:space="preserve"> </w:t>
      </w:r>
      <w:r>
        <w:rPr>
          <w:rFonts w:ascii="Segoe UI" w:eastAsia="Segoe UI" w:hAnsi="Segoe UI" w:cs="Segoe UI"/>
          <w:color w:val="666666"/>
          <w:sz w:val="20"/>
          <w:szCs w:val="20"/>
        </w:rPr>
        <w:t>and increased</w:t>
      </w:r>
      <w:r w:rsidR="00743723">
        <w:rPr>
          <w:rFonts w:ascii="Segoe UI" w:eastAsia="Segoe UI" w:hAnsi="Segoe UI" w:cs="Segoe UI"/>
          <w:color w:val="666666"/>
          <w:sz w:val="20"/>
          <w:szCs w:val="20"/>
        </w:rPr>
        <w:t xml:space="preserve"> </w:t>
      </w:r>
      <w:r w:rsidR="006F6062" w:rsidRPr="006F6062">
        <w:rPr>
          <w:rFonts w:ascii="Segoe UI" w:eastAsia="Segoe UI" w:hAnsi="Segoe UI" w:cs="Segoe UI"/>
          <w:color w:val="666666"/>
          <w:sz w:val="20"/>
          <w:szCs w:val="20"/>
        </w:rPr>
        <w:t>15</w:t>
      </w:r>
      <w:r w:rsidRPr="00DF7FD6">
        <w:rPr>
          <w:rFonts w:ascii="Segoe UI" w:eastAsia="Segoe UI" w:hAnsi="Segoe UI" w:cs="Segoe UI"/>
          <w:color w:val="666666"/>
          <w:sz w:val="20"/>
          <w:szCs w:val="20"/>
        </w:rPr>
        <w:t>%</w:t>
      </w:r>
      <w:r w:rsidR="00F15868">
        <w:rPr>
          <w:rFonts w:ascii="Segoe UI" w:eastAsia="Segoe UI" w:hAnsi="Segoe UI" w:cs="Segoe UI"/>
          <w:color w:val="666666"/>
          <w:sz w:val="20"/>
          <w:szCs w:val="20"/>
        </w:rPr>
        <w:t xml:space="preserve"> </w:t>
      </w:r>
      <w:r w:rsidR="00F15868" w:rsidRPr="00D7273A">
        <w:rPr>
          <w:rFonts w:ascii="Segoe UI" w:eastAsia="Segoe UI" w:hAnsi="Segoe UI" w:cs="Segoe UI"/>
          <w:color w:val="666666"/>
          <w:sz w:val="20"/>
          <w:szCs w:val="20"/>
        </w:rPr>
        <w:t>(up 16% in constant currency)</w:t>
      </w:r>
    </w:p>
    <w:p w14:paraId="281509A6" w14:textId="7974A06F" w:rsidR="0096322B" w:rsidRDefault="0096322B" w:rsidP="0096322B">
      <w:pPr>
        <w:pStyle w:val="ListParagraph"/>
        <w:numPr>
          <w:ilvl w:val="0"/>
          <w:numId w:val="2"/>
        </w:numPr>
        <w:spacing w:before="240" w:after="240"/>
        <w:rPr>
          <w:rFonts w:ascii="Segoe UI" w:eastAsia="Segoe UI" w:hAnsi="Segoe UI" w:cs="Segoe UI"/>
          <w:color w:val="666666"/>
          <w:sz w:val="20"/>
          <w:szCs w:val="20"/>
        </w:rPr>
      </w:pPr>
      <w:r w:rsidRPr="00DC766A">
        <w:rPr>
          <w:rFonts w:ascii="Segoe UI" w:eastAsia="Segoe UI" w:hAnsi="Segoe UI" w:cs="Segoe UI"/>
          <w:color w:val="666666"/>
          <w:sz w:val="20"/>
          <w:szCs w:val="20"/>
        </w:rPr>
        <w:t xml:space="preserve">Diluted earnings per share was </w:t>
      </w:r>
      <w:r w:rsidRPr="00145A53">
        <w:rPr>
          <w:rFonts w:ascii="Segoe UI" w:eastAsia="Segoe UI" w:hAnsi="Segoe UI" w:cs="Segoe UI"/>
          <w:color w:val="666666"/>
          <w:sz w:val="20"/>
          <w:szCs w:val="20"/>
        </w:rPr>
        <w:t>$</w:t>
      </w:r>
      <w:r w:rsidR="00830382">
        <w:rPr>
          <w:rFonts w:ascii="Segoe UI" w:eastAsia="Segoe UI" w:hAnsi="Segoe UI" w:cs="Segoe UI"/>
          <w:color w:val="666666"/>
          <w:sz w:val="20"/>
          <w:szCs w:val="20"/>
        </w:rPr>
        <w:t>9.65</w:t>
      </w:r>
      <w:r w:rsidRPr="00145A53">
        <w:rPr>
          <w:rFonts w:ascii="Segoe UI" w:eastAsia="Segoe UI" w:hAnsi="Segoe UI" w:cs="Segoe UI"/>
          <w:color w:val="666666"/>
          <w:sz w:val="20"/>
          <w:szCs w:val="20"/>
        </w:rPr>
        <w:t xml:space="preserve"> </w:t>
      </w:r>
      <w:r w:rsidR="00EF11E5">
        <w:rPr>
          <w:rFonts w:ascii="Segoe UI" w:eastAsia="Segoe UI" w:hAnsi="Segoe UI" w:cs="Segoe UI"/>
          <w:color w:val="666666"/>
          <w:sz w:val="20"/>
          <w:szCs w:val="20"/>
        </w:rPr>
        <w:t xml:space="preserve">GAAP </w:t>
      </w:r>
      <w:r w:rsidR="00AF5769" w:rsidRPr="00D7273A">
        <w:rPr>
          <w:rFonts w:ascii="Segoe UI" w:eastAsia="Segoe UI" w:hAnsi="Segoe UI" w:cs="Segoe UI"/>
          <w:color w:val="666666"/>
          <w:sz w:val="20"/>
          <w:szCs w:val="20"/>
        </w:rPr>
        <w:t xml:space="preserve">and increased </w:t>
      </w:r>
      <w:r w:rsidR="00FB5C4F" w:rsidRPr="00D7273A">
        <w:rPr>
          <w:rFonts w:ascii="Segoe UI" w:eastAsia="Segoe UI" w:hAnsi="Segoe UI" w:cs="Segoe UI"/>
          <w:color w:val="666666"/>
          <w:sz w:val="20"/>
          <w:szCs w:val="20"/>
        </w:rPr>
        <w:t>20%</w:t>
      </w:r>
      <w:r w:rsidR="00A57FA0" w:rsidRPr="00D7273A">
        <w:rPr>
          <w:rFonts w:ascii="Segoe UI" w:eastAsia="Segoe UI" w:hAnsi="Segoe UI" w:cs="Segoe UI"/>
          <w:color w:val="666666"/>
          <w:sz w:val="20"/>
          <w:szCs w:val="20"/>
        </w:rPr>
        <w:t xml:space="preserve">, </w:t>
      </w:r>
      <w:r>
        <w:rPr>
          <w:rFonts w:ascii="Segoe UI" w:eastAsia="Segoe UI" w:hAnsi="Segoe UI" w:cs="Segoe UI"/>
          <w:color w:val="666666"/>
          <w:sz w:val="20"/>
          <w:szCs w:val="20"/>
        </w:rPr>
        <w:t xml:space="preserve">and </w:t>
      </w:r>
      <w:r w:rsidR="000A713A" w:rsidRPr="004D48FC">
        <w:rPr>
          <w:rFonts w:ascii="Segoe UI" w:eastAsia="Segoe UI" w:hAnsi="Segoe UI" w:cs="Segoe UI"/>
          <w:color w:val="666666"/>
          <w:sz w:val="20"/>
          <w:szCs w:val="20"/>
        </w:rPr>
        <w:t>$</w:t>
      </w:r>
      <w:r w:rsidR="00E64D0D">
        <w:rPr>
          <w:rFonts w:ascii="Segoe UI" w:eastAsia="Segoe UI" w:hAnsi="Segoe UI" w:cs="Segoe UI"/>
          <w:color w:val="666666"/>
          <w:sz w:val="20"/>
          <w:szCs w:val="20"/>
        </w:rPr>
        <w:t>9.21</w:t>
      </w:r>
      <w:r w:rsidR="00EF11E5" w:rsidRPr="00D7273A">
        <w:rPr>
          <w:rFonts w:ascii="Segoe UI" w:eastAsia="Segoe UI" w:hAnsi="Segoe UI" w:cs="Segoe UI"/>
          <w:color w:val="666666"/>
          <w:sz w:val="20"/>
          <w:szCs w:val="20"/>
        </w:rPr>
        <w:t xml:space="preserve"> </w:t>
      </w:r>
      <w:r w:rsidR="00EF11E5">
        <w:rPr>
          <w:rFonts w:ascii="Segoe UI" w:eastAsia="Segoe UI" w:hAnsi="Segoe UI" w:cs="Segoe UI"/>
          <w:color w:val="666666"/>
          <w:sz w:val="20"/>
          <w:szCs w:val="20"/>
        </w:rPr>
        <w:t>non-GAAP</w:t>
      </w:r>
      <w:r w:rsidR="00835F09" w:rsidRPr="00D7273A">
        <w:rPr>
          <w:rFonts w:ascii="Segoe UI" w:eastAsia="Segoe UI" w:hAnsi="Segoe UI" w:cs="Segoe UI"/>
          <w:color w:val="666666"/>
          <w:sz w:val="20"/>
          <w:szCs w:val="20"/>
        </w:rPr>
        <w:t xml:space="preserve"> and increased 16%</w:t>
      </w:r>
      <w:r w:rsidR="00E43822" w:rsidRPr="00D7273A">
        <w:rPr>
          <w:rFonts w:ascii="Segoe UI" w:eastAsia="Segoe UI" w:hAnsi="Segoe UI" w:cs="Segoe UI"/>
          <w:color w:val="666666"/>
          <w:sz w:val="20"/>
          <w:szCs w:val="20"/>
        </w:rPr>
        <w:t xml:space="preserve"> (up 1</w:t>
      </w:r>
      <w:r w:rsidR="00E251E4">
        <w:rPr>
          <w:rFonts w:ascii="Segoe UI" w:eastAsia="Segoe UI" w:hAnsi="Segoe UI" w:cs="Segoe UI"/>
          <w:color w:val="666666"/>
          <w:sz w:val="20"/>
          <w:szCs w:val="20"/>
        </w:rPr>
        <w:t>7</w:t>
      </w:r>
      <w:r w:rsidR="00E43822" w:rsidRPr="00D7273A">
        <w:rPr>
          <w:rFonts w:ascii="Segoe UI" w:eastAsia="Segoe UI" w:hAnsi="Segoe UI" w:cs="Segoe UI"/>
          <w:color w:val="666666"/>
          <w:sz w:val="20"/>
          <w:szCs w:val="20"/>
        </w:rPr>
        <w:t xml:space="preserve">% </w:t>
      </w:r>
      <w:r w:rsidR="00A67E16" w:rsidRPr="00D7273A">
        <w:rPr>
          <w:rFonts w:ascii="Segoe UI" w:eastAsia="Segoe UI" w:hAnsi="Segoe UI" w:cs="Segoe UI"/>
          <w:color w:val="666666"/>
          <w:sz w:val="20"/>
          <w:szCs w:val="20"/>
        </w:rPr>
        <w:t>in constant currency)</w:t>
      </w:r>
    </w:p>
    <w:p w14:paraId="6C018780" w14:textId="506FE456" w:rsidR="00261560" w:rsidRDefault="00261560" w:rsidP="0096322B">
      <w:pPr>
        <w:pStyle w:val="ListParagraph"/>
        <w:numPr>
          <w:ilvl w:val="0"/>
          <w:numId w:val="2"/>
        </w:numPr>
        <w:spacing w:before="240" w:after="240"/>
        <w:rPr>
          <w:rFonts w:ascii="Segoe UI" w:eastAsia="Segoe UI" w:hAnsi="Segoe UI" w:cs="Segoe UI"/>
          <w:color w:val="666666"/>
          <w:sz w:val="20"/>
          <w:szCs w:val="20"/>
        </w:rPr>
      </w:pPr>
      <w:r w:rsidRPr="007029A0">
        <w:rPr>
          <w:rFonts w:ascii="Segoe UI" w:eastAsia="Segoe UI" w:hAnsi="Segoe UI" w:cs="Segoe UI"/>
          <w:color w:val="666666"/>
          <w:sz w:val="20"/>
          <w:szCs w:val="20"/>
        </w:rPr>
        <w:t>GAAP results include a $</w:t>
      </w:r>
      <w:r w:rsidR="00801B54" w:rsidRPr="007029A0">
        <w:rPr>
          <w:rFonts w:ascii="Segoe UI" w:eastAsia="Segoe UI" w:hAnsi="Segoe UI" w:cs="Segoe UI"/>
          <w:color w:val="666666"/>
          <w:sz w:val="20"/>
          <w:szCs w:val="20"/>
        </w:rPr>
        <w:t>3.3 billion</w:t>
      </w:r>
      <w:r w:rsidRPr="007029A0">
        <w:rPr>
          <w:rFonts w:ascii="Segoe UI" w:eastAsia="Segoe UI" w:hAnsi="Segoe UI" w:cs="Segoe UI"/>
          <w:color w:val="666666"/>
          <w:sz w:val="20"/>
          <w:szCs w:val="20"/>
        </w:rPr>
        <w:t xml:space="preserve"> net</w:t>
      </w:r>
      <w:r w:rsidR="00376CB0">
        <w:rPr>
          <w:rFonts w:ascii="Segoe UI" w:eastAsia="Segoe UI" w:hAnsi="Segoe UI" w:cs="Segoe UI"/>
          <w:color w:val="666666"/>
          <w:sz w:val="20"/>
          <w:szCs w:val="20"/>
        </w:rPr>
        <w:t xml:space="preserve"> income</w:t>
      </w:r>
      <w:r w:rsidRPr="007029A0">
        <w:rPr>
          <w:rFonts w:ascii="Segoe UI" w:eastAsia="Segoe UI" w:hAnsi="Segoe UI" w:cs="Segoe UI"/>
          <w:color w:val="666666"/>
          <w:sz w:val="20"/>
          <w:szCs w:val="20"/>
        </w:rPr>
        <w:t xml:space="preserve"> tax benefit explained in the Non-GAAP Definition section below</w:t>
      </w:r>
    </w:p>
    <w:p w14:paraId="58F3CEF1" w14:textId="06330D5C" w:rsidR="009B4DE4" w:rsidRPr="009B4DE4" w:rsidRDefault="009B4DE4" w:rsidP="009B4DE4">
      <w:pPr>
        <w:spacing w:after="160" w:line="259" w:lineRule="auto"/>
        <w:rPr>
          <w:rFonts w:ascii="Segoe UI" w:eastAsia="Times New Roman" w:hAnsi="Segoe UI" w:cs="Segoe UI"/>
          <w:color w:val="666666"/>
          <w:sz w:val="20"/>
          <w:szCs w:val="20"/>
        </w:rPr>
      </w:pPr>
      <w:r w:rsidRPr="009B4DE4">
        <w:rPr>
          <w:rFonts w:ascii="Segoe UI" w:eastAsia="Segoe UI" w:hAnsi="Segoe UI" w:cs="Segoe UI"/>
          <w:color w:val="666666"/>
          <w:sz w:val="20"/>
          <w:szCs w:val="20"/>
        </w:rPr>
        <w:t xml:space="preserve">The following table reconciles our financial results for the fiscal year ended June 30, 2022, reported in accordance with </w:t>
      </w:r>
      <w:r w:rsidR="00872277" w:rsidRPr="00DB5150">
        <w:rPr>
          <w:rFonts w:ascii="Segoe UI" w:eastAsia="Segoe UI" w:hAnsi="Segoe UI" w:cs="Segoe UI"/>
          <w:color w:val="666666"/>
          <w:sz w:val="20"/>
          <w:szCs w:val="20"/>
        </w:rPr>
        <w:t xml:space="preserve">generally accepted accounting principles </w:t>
      </w:r>
      <w:r w:rsidR="006E662A">
        <w:rPr>
          <w:rFonts w:ascii="Segoe UI" w:eastAsia="Segoe UI" w:hAnsi="Segoe UI" w:cs="Segoe UI"/>
          <w:color w:val="666666"/>
          <w:sz w:val="20"/>
          <w:szCs w:val="20"/>
        </w:rPr>
        <w:t>(</w:t>
      </w:r>
      <w:r w:rsidRPr="009B4DE4">
        <w:rPr>
          <w:rFonts w:ascii="Segoe UI" w:eastAsia="Segoe UI" w:hAnsi="Segoe UI" w:cs="Segoe UI"/>
          <w:color w:val="666666"/>
          <w:sz w:val="20"/>
          <w:szCs w:val="20"/>
        </w:rPr>
        <w:t>GAAP</w:t>
      </w:r>
      <w:r w:rsidR="006E662A">
        <w:rPr>
          <w:rFonts w:ascii="Segoe UI" w:eastAsia="Segoe UI" w:hAnsi="Segoe UI" w:cs="Segoe UI"/>
          <w:color w:val="666666"/>
          <w:sz w:val="20"/>
          <w:szCs w:val="20"/>
        </w:rPr>
        <w:t>)</w:t>
      </w:r>
      <w:r w:rsidRPr="009B4DE4">
        <w:rPr>
          <w:rFonts w:ascii="Segoe UI" w:eastAsia="Segoe UI" w:hAnsi="Segoe UI" w:cs="Segoe UI"/>
          <w:color w:val="666666"/>
          <w:sz w:val="20"/>
          <w:szCs w:val="20"/>
        </w:rPr>
        <w:t xml:space="preserve"> to non-GAAP financial results. </w:t>
      </w:r>
      <w:r w:rsidR="00D831BB">
        <w:rPr>
          <w:rFonts w:ascii="Segoe UI" w:eastAsia="Segoe UI" w:hAnsi="Segoe UI" w:cs="Segoe UI"/>
          <w:color w:val="666666"/>
          <w:sz w:val="20"/>
          <w:szCs w:val="20"/>
        </w:rPr>
        <w:t xml:space="preserve">Additional information </w:t>
      </w:r>
      <w:r w:rsidR="00C54B1E">
        <w:rPr>
          <w:rFonts w:ascii="Segoe UI" w:eastAsia="Segoe UI" w:hAnsi="Segoe UI" w:cs="Segoe UI"/>
          <w:color w:val="666666"/>
          <w:sz w:val="20"/>
          <w:szCs w:val="20"/>
        </w:rPr>
        <w:t xml:space="preserve">regarding </w:t>
      </w:r>
      <w:r w:rsidR="00E7489C">
        <w:rPr>
          <w:rFonts w:ascii="Segoe UI" w:eastAsia="Segoe UI" w:hAnsi="Segoe UI" w:cs="Segoe UI"/>
          <w:color w:val="666666"/>
          <w:sz w:val="20"/>
          <w:szCs w:val="20"/>
        </w:rPr>
        <w:t xml:space="preserve">our </w:t>
      </w:r>
      <w:r w:rsidR="00C54B1E">
        <w:rPr>
          <w:rFonts w:ascii="Segoe UI" w:eastAsia="Segoe UI" w:hAnsi="Segoe UI" w:cs="Segoe UI"/>
          <w:color w:val="666666"/>
          <w:sz w:val="20"/>
          <w:szCs w:val="20"/>
        </w:rPr>
        <w:t xml:space="preserve">non-GAAP definition is provided below. </w:t>
      </w:r>
      <w:r w:rsidRPr="009B4DE4">
        <w:rPr>
          <w:rFonts w:ascii="Segoe UI" w:eastAsia="Segoe UI" w:hAnsi="Segoe UI" w:cs="Segoe UI"/>
          <w:color w:val="666666"/>
          <w:sz w:val="20"/>
          <w:szCs w:val="20"/>
        </w:rPr>
        <w:t xml:space="preserve">All growth comparisons relate to the corresponding period in the last fiscal year. </w:t>
      </w:r>
    </w:p>
    <w:tbl>
      <w:tblPr>
        <w:tblW w:w="9540" w:type="dxa"/>
        <w:tblBorders>
          <w:top w:val="single" w:sz="4" w:space="0" w:color="auto"/>
          <w:bottom w:val="single" w:sz="4" w:space="0" w:color="auto"/>
          <w:insideH w:val="single" w:sz="4" w:space="0" w:color="auto"/>
        </w:tblBorders>
        <w:tblLayout w:type="fixed"/>
        <w:tblCellMar>
          <w:right w:w="144" w:type="dxa"/>
        </w:tblCellMar>
        <w:tblLook w:val="04A0" w:firstRow="1" w:lastRow="0" w:firstColumn="1" w:lastColumn="0" w:noHBand="0" w:noVBand="1"/>
      </w:tblPr>
      <w:tblGrid>
        <w:gridCol w:w="4950"/>
        <w:gridCol w:w="90"/>
        <w:gridCol w:w="1116"/>
        <w:gridCol w:w="1116"/>
        <w:gridCol w:w="1116"/>
        <w:gridCol w:w="1116"/>
        <w:gridCol w:w="36"/>
      </w:tblGrid>
      <w:tr w:rsidR="009B4DE4" w:rsidRPr="00243400" w14:paraId="7A3E75C6" w14:textId="77777777">
        <w:trPr>
          <w:trHeight w:val="340"/>
        </w:trPr>
        <w:tc>
          <w:tcPr>
            <w:tcW w:w="4950" w:type="dxa"/>
            <w:tcBorders>
              <w:top w:val="nil"/>
            </w:tcBorders>
          </w:tcPr>
          <w:p w14:paraId="1C56E25F" w14:textId="77777777" w:rsidR="009B4DE4" w:rsidRPr="00243400" w:rsidRDefault="009B4DE4">
            <w:pPr>
              <w:spacing w:after="0"/>
              <w:rPr>
                <w:rFonts w:ascii="Segoe UI" w:eastAsia="Times New Roman" w:hAnsi="Segoe UI" w:cs="Segoe UI"/>
                <w:color w:val="666666"/>
                <w:sz w:val="16"/>
                <w:szCs w:val="16"/>
              </w:rPr>
            </w:pPr>
          </w:p>
        </w:tc>
        <w:tc>
          <w:tcPr>
            <w:tcW w:w="4590" w:type="dxa"/>
            <w:gridSpan w:val="6"/>
            <w:tcBorders>
              <w:top w:val="nil"/>
            </w:tcBorders>
          </w:tcPr>
          <w:p w14:paraId="4C3722CA" w14:textId="77777777" w:rsidR="009B4DE4" w:rsidRPr="00243400" w:rsidRDefault="009B4DE4">
            <w:pPr>
              <w:spacing w:after="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Twelve</w:t>
            </w:r>
            <w:r w:rsidRPr="6387FE86">
              <w:rPr>
                <w:rFonts w:ascii="Segoe UI" w:eastAsia="Times New Roman" w:hAnsi="Segoe UI" w:cs="Segoe UI"/>
                <w:b/>
                <w:bCs/>
                <w:color w:val="666666"/>
                <w:sz w:val="16"/>
                <w:szCs w:val="16"/>
              </w:rPr>
              <w:t xml:space="preserve"> Months Ended </w:t>
            </w:r>
            <w:r>
              <w:rPr>
                <w:rFonts w:ascii="Segoe UI" w:eastAsia="Times New Roman" w:hAnsi="Segoe UI" w:cs="Segoe UI"/>
                <w:b/>
                <w:bCs/>
                <w:color w:val="666666"/>
                <w:sz w:val="16"/>
                <w:szCs w:val="16"/>
              </w:rPr>
              <w:t>June</w:t>
            </w:r>
            <w:r w:rsidRPr="6387FE86">
              <w:rPr>
                <w:rFonts w:ascii="Segoe UI" w:eastAsia="Times New Roman" w:hAnsi="Segoe UI" w:cs="Segoe UI"/>
                <w:b/>
                <w:bCs/>
                <w:color w:val="666666"/>
                <w:sz w:val="16"/>
                <w:szCs w:val="16"/>
              </w:rPr>
              <w:t xml:space="preserve"> 3</w:t>
            </w:r>
            <w:r>
              <w:rPr>
                <w:rFonts w:ascii="Segoe UI" w:eastAsia="Times New Roman" w:hAnsi="Segoe UI" w:cs="Segoe UI"/>
                <w:b/>
                <w:bCs/>
                <w:color w:val="666666"/>
                <w:sz w:val="16"/>
                <w:szCs w:val="16"/>
              </w:rPr>
              <w:t>0</w:t>
            </w:r>
            <w:r w:rsidRPr="6387FE86">
              <w:rPr>
                <w:rFonts w:ascii="Segoe UI" w:eastAsia="Times New Roman" w:hAnsi="Segoe UI" w:cs="Segoe UI"/>
                <w:b/>
                <w:bCs/>
                <w:color w:val="666666"/>
                <w:sz w:val="16"/>
                <w:szCs w:val="16"/>
              </w:rPr>
              <w:t>,</w:t>
            </w:r>
          </w:p>
        </w:tc>
      </w:tr>
      <w:tr w:rsidR="009B4DE4" w:rsidRPr="00243400" w14:paraId="274DA7B5" w14:textId="77777777">
        <w:trPr>
          <w:gridAfter w:val="1"/>
          <w:wAfter w:w="36" w:type="dxa"/>
          <w:trHeight w:val="365"/>
        </w:trPr>
        <w:tc>
          <w:tcPr>
            <w:tcW w:w="5040" w:type="dxa"/>
            <w:gridSpan w:val="2"/>
            <w:tcBorders>
              <w:top w:val="single" w:sz="8" w:space="0" w:color="auto"/>
              <w:bottom w:val="single" w:sz="8" w:space="0" w:color="auto"/>
            </w:tcBorders>
            <w:vAlign w:val="bottom"/>
            <w:hideMark/>
          </w:tcPr>
          <w:p w14:paraId="49391754" w14:textId="77777777" w:rsidR="009B4DE4" w:rsidRPr="00243400" w:rsidRDefault="009B4DE4">
            <w:pPr>
              <w:spacing w:after="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 xml:space="preserve"> ($ in millions, except per share amounts)</w:t>
            </w:r>
          </w:p>
        </w:tc>
        <w:tc>
          <w:tcPr>
            <w:tcW w:w="1116" w:type="dxa"/>
            <w:tcBorders>
              <w:top w:val="single" w:sz="8" w:space="0" w:color="auto"/>
              <w:bottom w:val="single" w:sz="8" w:space="0" w:color="auto"/>
            </w:tcBorders>
            <w:vAlign w:val="bottom"/>
          </w:tcPr>
          <w:p w14:paraId="2E40C8A9" w14:textId="77777777" w:rsidR="009B4DE4" w:rsidRPr="00243400" w:rsidRDefault="009B4DE4">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Revenue</w:t>
            </w:r>
          </w:p>
        </w:tc>
        <w:tc>
          <w:tcPr>
            <w:tcW w:w="1116" w:type="dxa"/>
            <w:tcBorders>
              <w:top w:val="single" w:sz="8" w:space="0" w:color="auto"/>
              <w:bottom w:val="single" w:sz="8" w:space="0" w:color="auto"/>
            </w:tcBorders>
            <w:vAlign w:val="bottom"/>
          </w:tcPr>
          <w:p w14:paraId="065EB864" w14:textId="77777777" w:rsidR="009B4DE4" w:rsidRPr="00243400" w:rsidRDefault="009B4DE4">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Operating Income</w:t>
            </w:r>
          </w:p>
        </w:tc>
        <w:tc>
          <w:tcPr>
            <w:tcW w:w="1116" w:type="dxa"/>
            <w:tcBorders>
              <w:top w:val="single" w:sz="8" w:space="0" w:color="auto"/>
              <w:bottom w:val="single" w:sz="8" w:space="0" w:color="auto"/>
            </w:tcBorders>
            <w:vAlign w:val="bottom"/>
          </w:tcPr>
          <w:p w14:paraId="7AD48242" w14:textId="77777777" w:rsidR="009B4DE4" w:rsidRPr="00243400" w:rsidRDefault="009B4DE4">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Net Income</w:t>
            </w:r>
          </w:p>
        </w:tc>
        <w:tc>
          <w:tcPr>
            <w:tcW w:w="1116" w:type="dxa"/>
            <w:tcBorders>
              <w:top w:val="single" w:sz="8" w:space="0" w:color="auto"/>
              <w:bottom w:val="single" w:sz="8" w:space="0" w:color="auto"/>
            </w:tcBorders>
            <w:vAlign w:val="bottom"/>
          </w:tcPr>
          <w:p w14:paraId="45960514" w14:textId="77777777" w:rsidR="009B4DE4" w:rsidRPr="00243400" w:rsidRDefault="009B4DE4">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Diluted Earnings per Share</w:t>
            </w:r>
          </w:p>
        </w:tc>
      </w:tr>
      <w:tr w:rsidR="009B4DE4" w:rsidRPr="00243400" w14:paraId="1E0D9018" w14:textId="77777777">
        <w:trPr>
          <w:gridAfter w:val="1"/>
          <w:wAfter w:w="36" w:type="dxa"/>
          <w:trHeight w:val="288"/>
        </w:trPr>
        <w:tc>
          <w:tcPr>
            <w:tcW w:w="5040" w:type="dxa"/>
            <w:gridSpan w:val="2"/>
            <w:tcBorders>
              <w:top w:val="single" w:sz="8" w:space="0" w:color="auto"/>
            </w:tcBorders>
            <w:noWrap/>
            <w:vAlign w:val="center"/>
          </w:tcPr>
          <w:p w14:paraId="6927A39E" w14:textId="77777777" w:rsidR="009B4DE4" w:rsidRPr="00243400" w:rsidRDefault="009B4DE4">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lastRenderedPageBreak/>
              <w:t>2021 As Reported (GAAP)</w:t>
            </w:r>
          </w:p>
        </w:tc>
        <w:tc>
          <w:tcPr>
            <w:tcW w:w="1116" w:type="dxa"/>
            <w:tcBorders>
              <w:top w:val="single" w:sz="8" w:space="0" w:color="auto"/>
            </w:tcBorders>
            <w:vAlign w:val="center"/>
          </w:tcPr>
          <w:p w14:paraId="30BCCE93" w14:textId="77777777" w:rsidR="009B4DE4" w:rsidRPr="00A24058" w:rsidRDefault="009B4DE4">
            <w:pPr>
              <w:spacing w:after="0"/>
              <w:ind w:firstLine="82"/>
              <w:jc w:val="right"/>
              <w:rPr>
                <w:rFonts w:ascii="Segoe UI" w:eastAsia="Times New Roman" w:hAnsi="Segoe UI" w:cs="Segoe UI"/>
                <w:b/>
                <w:bCs/>
                <w:color w:val="FF0000"/>
                <w:sz w:val="16"/>
                <w:szCs w:val="16"/>
              </w:rPr>
            </w:pPr>
            <w:r w:rsidRPr="00CA687B">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168,088</w:t>
            </w:r>
          </w:p>
        </w:tc>
        <w:tc>
          <w:tcPr>
            <w:tcW w:w="1116" w:type="dxa"/>
            <w:tcBorders>
              <w:top w:val="single" w:sz="8" w:space="0" w:color="auto"/>
            </w:tcBorders>
            <w:vAlign w:val="center"/>
          </w:tcPr>
          <w:p w14:paraId="564D9FA3" w14:textId="77777777" w:rsidR="009B4DE4" w:rsidRPr="00A24058" w:rsidRDefault="009B4DE4">
            <w:pPr>
              <w:spacing w:after="0"/>
              <w:jc w:val="right"/>
              <w:rPr>
                <w:rFonts w:ascii="Segoe UI" w:eastAsia="Times New Roman" w:hAnsi="Segoe UI" w:cs="Segoe UI"/>
                <w:b/>
                <w:bCs/>
                <w:color w:val="FF0000"/>
                <w:sz w:val="16"/>
                <w:szCs w:val="16"/>
              </w:rPr>
            </w:pPr>
            <w:r>
              <w:rPr>
                <w:rFonts w:ascii="Segoe UI" w:eastAsia="Times New Roman" w:hAnsi="Segoe UI" w:cs="Segoe UI"/>
                <w:b/>
                <w:bCs/>
                <w:color w:val="666666"/>
                <w:sz w:val="16"/>
                <w:szCs w:val="16"/>
              </w:rPr>
              <w:t>$69,916</w:t>
            </w:r>
          </w:p>
        </w:tc>
        <w:tc>
          <w:tcPr>
            <w:tcW w:w="1116" w:type="dxa"/>
            <w:tcBorders>
              <w:top w:val="single" w:sz="8" w:space="0" w:color="auto"/>
            </w:tcBorders>
            <w:tcMar>
              <w:left w:w="115" w:type="dxa"/>
              <w:right w:w="173" w:type="dxa"/>
            </w:tcMar>
            <w:vAlign w:val="center"/>
          </w:tcPr>
          <w:p w14:paraId="7AF21FEE" w14:textId="77777777" w:rsidR="009B4DE4" w:rsidRPr="00A24058" w:rsidRDefault="009B4DE4">
            <w:pPr>
              <w:spacing w:after="0"/>
              <w:jc w:val="right"/>
              <w:rPr>
                <w:rFonts w:ascii="Segoe UI" w:eastAsia="Times New Roman" w:hAnsi="Segoe UI" w:cs="Segoe UI"/>
                <w:b/>
                <w:bCs/>
                <w:color w:val="FF0000"/>
                <w:sz w:val="16"/>
                <w:szCs w:val="16"/>
              </w:rPr>
            </w:pPr>
            <w:r>
              <w:rPr>
                <w:rFonts w:ascii="Segoe UI" w:eastAsia="Times New Roman" w:hAnsi="Segoe UI" w:cs="Segoe UI"/>
                <w:b/>
                <w:bCs/>
                <w:color w:val="666666"/>
                <w:sz w:val="16"/>
                <w:szCs w:val="16"/>
              </w:rPr>
              <w:t>$61,271</w:t>
            </w:r>
          </w:p>
        </w:tc>
        <w:tc>
          <w:tcPr>
            <w:tcW w:w="1116" w:type="dxa"/>
            <w:tcBorders>
              <w:top w:val="single" w:sz="8" w:space="0" w:color="auto"/>
            </w:tcBorders>
            <w:tcMar>
              <w:left w:w="115" w:type="dxa"/>
              <w:right w:w="173" w:type="dxa"/>
            </w:tcMar>
            <w:vAlign w:val="center"/>
          </w:tcPr>
          <w:p w14:paraId="35BFE6FF" w14:textId="77777777" w:rsidR="009B4DE4" w:rsidRPr="00A24058" w:rsidRDefault="009B4DE4">
            <w:pPr>
              <w:spacing w:after="0"/>
              <w:jc w:val="right"/>
              <w:rPr>
                <w:rFonts w:ascii="Segoe UI" w:eastAsia="Times New Roman" w:hAnsi="Segoe UI" w:cs="Segoe UI"/>
                <w:b/>
                <w:bCs/>
                <w:color w:val="FF0000"/>
                <w:sz w:val="16"/>
                <w:szCs w:val="16"/>
              </w:rPr>
            </w:pPr>
            <w:r>
              <w:rPr>
                <w:rFonts w:ascii="Segoe UI" w:eastAsia="Times New Roman" w:hAnsi="Segoe UI" w:cs="Segoe UI"/>
                <w:b/>
                <w:bCs/>
                <w:color w:val="666666"/>
                <w:sz w:val="16"/>
                <w:szCs w:val="16"/>
              </w:rPr>
              <w:t>$8.05</w:t>
            </w:r>
          </w:p>
        </w:tc>
      </w:tr>
      <w:tr w:rsidR="009B4DE4" w:rsidRPr="00243400" w14:paraId="69BF645F" w14:textId="77777777">
        <w:trPr>
          <w:gridAfter w:val="1"/>
          <w:wAfter w:w="36" w:type="dxa"/>
          <w:trHeight w:val="288"/>
        </w:trPr>
        <w:tc>
          <w:tcPr>
            <w:tcW w:w="5040" w:type="dxa"/>
            <w:gridSpan w:val="2"/>
            <w:tcBorders>
              <w:bottom w:val="single" w:sz="4" w:space="0" w:color="auto"/>
            </w:tcBorders>
            <w:noWrap/>
            <w:vAlign w:val="center"/>
          </w:tcPr>
          <w:p w14:paraId="095D98D4" w14:textId="77777777" w:rsidR="009B4DE4" w:rsidRPr="6387FE86" w:rsidRDefault="009B4DE4">
            <w:pPr>
              <w:spacing w:after="0"/>
              <w:ind w:left="160"/>
              <w:rPr>
                <w:rFonts w:ascii="Segoe UI" w:eastAsia="Times New Roman" w:hAnsi="Segoe UI" w:cs="Segoe UI"/>
                <w:b/>
                <w:bCs/>
                <w:color w:val="666666"/>
                <w:sz w:val="16"/>
                <w:szCs w:val="16"/>
              </w:rPr>
            </w:pPr>
            <w:r>
              <w:rPr>
                <w:rFonts w:ascii="Segoe UI" w:eastAsia="Times New Roman" w:hAnsi="Segoe UI" w:cs="Segoe UI"/>
                <w:color w:val="666666"/>
                <w:sz w:val="16"/>
                <w:szCs w:val="16"/>
              </w:rPr>
              <w:t xml:space="preserve">Net income tax benefit related to </w:t>
            </w:r>
            <w:r w:rsidRPr="00895716">
              <w:rPr>
                <w:rFonts w:ascii="Segoe UI" w:eastAsia="Times New Roman" w:hAnsi="Segoe UI" w:cs="Segoe UI"/>
                <w:color w:val="666666"/>
                <w:sz w:val="16"/>
                <w:szCs w:val="16"/>
              </w:rPr>
              <w:t>India Supreme Court decision on withholding taxes</w:t>
            </w:r>
          </w:p>
        </w:tc>
        <w:tc>
          <w:tcPr>
            <w:tcW w:w="1116" w:type="dxa"/>
            <w:tcBorders>
              <w:bottom w:val="single" w:sz="4" w:space="0" w:color="auto"/>
            </w:tcBorders>
            <w:vAlign w:val="center"/>
          </w:tcPr>
          <w:p w14:paraId="66BCA1A7" w14:textId="77777777" w:rsidR="009B4DE4" w:rsidRDefault="009B4DE4">
            <w:pPr>
              <w:spacing w:after="0"/>
              <w:ind w:firstLine="82"/>
              <w:jc w:val="right"/>
              <w:rPr>
                <w:rFonts w:ascii="Segoe UI" w:eastAsia="Times New Roman" w:hAnsi="Segoe UI" w:cs="Segoe UI"/>
                <w:b/>
                <w:bCs/>
                <w:color w:val="666666"/>
                <w:sz w:val="16"/>
                <w:szCs w:val="16"/>
              </w:rPr>
            </w:pPr>
            <w:r>
              <w:rPr>
                <w:rFonts w:ascii="Segoe UI" w:eastAsia="Times New Roman" w:hAnsi="Segoe UI" w:cs="Segoe UI"/>
                <w:color w:val="262626" w:themeColor="text1" w:themeTint="D9"/>
                <w:sz w:val="16"/>
                <w:szCs w:val="16"/>
              </w:rPr>
              <w:t>-</w:t>
            </w:r>
          </w:p>
        </w:tc>
        <w:tc>
          <w:tcPr>
            <w:tcW w:w="1116" w:type="dxa"/>
            <w:tcBorders>
              <w:bottom w:val="single" w:sz="4" w:space="0" w:color="auto"/>
            </w:tcBorders>
            <w:vAlign w:val="center"/>
          </w:tcPr>
          <w:p w14:paraId="6D927D0D" w14:textId="77777777" w:rsidR="009B4DE4" w:rsidRDefault="009B4DE4">
            <w:pPr>
              <w:spacing w:after="0"/>
              <w:ind w:firstLine="82"/>
              <w:jc w:val="right"/>
              <w:rPr>
                <w:rFonts w:ascii="Segoe UI" w:eastAsia="Times New Roman" w:hAnsi="Segoe UI" w:cs="Segoe UI"/>
                <w:b/>
                <w:bCs/>
                <w:color w:val="666666"/>
                <w:sz w:val="16"/>
                <w:szCs w:val="16"/>
              </w:rPr>
            </w:pPr>
            <w:r>
              <w:rPr>
                <w:rFonts w:ascii="Segoe UI" w:eastAsia="Times New Roman" w:hAnsi="Segoe UI" w:cs="Segoe UI"/>
                <w:color w:val="262626" w:themeColor="text1" w:themeTint="D9"/>
                <w:sz w:val="16"/>
                <w:szCs w:val="16"/>
              </w:rPr>
              <w:t>-</w:t>
            </w:r>
          </w:p>
        </w:tc>
        <w:tc>
          <w:tcPr>
            <w:tcW w:w="1116" w:type="dxa"/>
            <w:tcBorders>
              <w:bottom w:val="single" w:sz="4" w:space="0" w:color="auto"/>
            </w:tcBorders>
            <w:tcMar>
              <w:left w:w="115" w:type="dxa"/>
              <w:right w:w="173" w:type="dxa"/>
            </w:tcMar>
            <w:vAlign w:val="center"/>
          </w:tcPr>
          <w:p w14:paraId="27D43F74" w14:textId="77777777" w:rsidR="009B4DE4" w:rsidRDefault="009B4DE4">
            <w:pPr>
              <w:spacing w:after="0"/>
              <w:ind w:firstLine="82"/>
              <w:jc w:val="right"/>
              <w:rPr>
                <w:rFonts w:ascii="Segoe UI" w:eastAsia="Times New Roman" w:hAnsi="Segoe UI" w:cs="Segoe UI"/>
                <w:b/>
                <w:bCs/>
                <w:color w:val="666666"/>
                <w:sz w:val="16"/>
                <w:szCs w:val="16"/>
              </w:rPr>
            </w:pPr>
            <w:r>
              <w:rPr>
                <w:rFonts w:ascii="Segoe UI" w:eastAsia="Times New Roman" w:hAnsi="Segoe UI" w:cs="Segoe UI"/>
                <w:color w:val="666666"/>
                <w:sz w:val="16"/>
                <w:szCs w:val="16"/>
              </w:rPr>
              <w:t>(620)</w:t>
            </w:r>
            <w:r>
              <w:rPr>
                <w:rFonts w:ascii="Segoe UI" w:eastAsia="Times New Roman" w:hAnsi="Segoe UI" w:cs="Segoe UI"/>
                <w:b/>
                <w:bCs/>
                <w:color w:val="FFFFFF" w:themeColor="background1"/>
                <w:sz w:val="16"/>
                <w:szCs w:val="16"/>
              </w:rPr>
              <w:t>_</w:t>
            </w:r>
          </w:p>
        </w:tc>
        <w:tc>
          <w:tcPr>
            <w:tcW w:w="1116" w:type="dxa"/>
            <w:tcBorders>
              <w:bottom w:val="single" w:sz="4" w:space="0" w:color="auto"/>
            </w:tcBorders>
            <w:vAlign w:val="center"/>
          </w:tcPr>
          <w:p w14:paraId="149315FE" w14:textId="77777777" w:rsidR="009B4DE4" w:rsidRDefault="009B4DE4">
            <w:pPr>
              <w:spacing w:after="0"/>
              <w:ind w:firstLine="82"/>
              <w:jc w:val="right"/>
              <w:rPr>
                <w:rFonts w:ascii="Segoe UI" w:eastAsia="Times New Roman" w:hAnsi="Segoe UI" w:cs="Segoe UI"/>
                <w:b/>
                <w:bCs/>
                <w:color w:val="666666"/>
                <w:sz w:val="16"/>
                <w:szCs w:val="16"/>
              </w:rPr>
            </w:pPr>
            <w:r>
              <w:rPr>
                <w:rFonts w:ascii="Segoe UI" w:eastAsia="Times New Roman" w:hAnsi="Segoe UI" w:cs="Segoe UI"/>
                <w:color w:val="666666"/>
                <w:sz w:val="16"/>
                <w:szCs w:val="16"/>
              </w:rPr>
              <w:t>(0.08)</w:t>
            </w:r>
            <w:r>
              <w:rPr>
                <w:rFonts w:ascii="Segoe UI" w:eastAsia="Times New Roman" w:hAnsi="Segoe UI" w:cs="Segoe UI"/>
                <w:b/>
                <w:bCs/>
                <w:color w:val="FFFFFF" w:themeColor="background1"/>
                <w:sz w:val="16"/>
                <w:szCs w:val="16"/>
              </w:rPr>
              <w:t>_</w:t>
            </w:r>
          </w:p>
        </w:tc>
      </w:tr>
      <w:tr w:rsidR="009B4DE4" w:rsidRPr="00243400" w14:paraId="5FFE881D" w14:textId="77777777">
        <w:trPr>
          <w:gridAfter w:val="1"/>
          <w:wAfter w:w="36" w:type="dxa"/>
          <w:trHeight w:val="288"/>
        </w:trPr>
        <w:tc>
          <w:tcPr>
            <w:tcW w:w="5040" w:type="dxa"/>
            <w:gridSpan w:val="2"/>
            <w:tcBorders>
              <w:bottom w:val="single" w:sz="4" w:space="0" w:color="auto"/>
            </w:tcBorders>
            <w:noWrap/>
            <w:vAlign w:val="center"/>
          </w:tcPr>
          <w:p w14:paraId="6E7A8C11" w14:textId="77777777" w:rsidR="009B4DE4" w:rsidRPr="6387FE86" w:rsidRDefault="009B4DE4">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2021 As Adjusted (non-GAAP)</w:t>
            </w:r>
          </w:p>
        </w:tc>
        <w:tc>
          <w:tcPr>
            <w:tcW w:w="1116" w:type="dxa"/>
            <w:tcBorders>
              <w:bottom w:val="single" w:sz="4" w:space="0" w:color="auto"/>
            </w:tcBorders>
            <w:vAlign w:val="center"/>
          </w:tcPr>
          <w:p w14:paraId="6E5C562B" w14:textId="77777777" w:rsidR="009B4DE4" w:rsidRDefault="009B4DE4">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$168,088</w:t>
            </w:r>
          </w:p>
        </w:tc>
        <w:tc>
          <w:tcPr>
            <w:tcW w:w="1116" w:type="dxa"/>
            <w:tcBorders>
              <w:bottom w:val="single" w:sz="4" w:space="0" w:color="auto"/>
            </w:tcBorders>
            <w:vAlign w:val="center"/>
          </w:tcPr>
          <w:p w14:paraId="6762A256" w14:textId="77777777" w:rsidR="009B4DE4" w:rsidRDefault="009B4DE4">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$69,916</w:t>
            </w:r>
          </w:p>
        </w:tc>
        <w:tc>
          <w:tcPr>
            <w:tcW w:w="1116" w:type="dxa"/>
            <w:tcBorders>
              <w:bottom w:val="single" w:sz="4" w:space="0" w:color="auto"/>
            </w:tcBorders>
            <w:tcMar>
              <w:left w:w="115" w:type="dxa"/>
              <w:right w:w="173" w:type="dxa"/>
            </w:tcMar>
            <w:vAlign w:val="center"/>
          </w:tcPr>
          <w:p w14:paraId="4DFA9AAD" w14:textId="77777777" w:rsidR="009B4DE4" w:rsidRDefault="009B4DE4">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$60,651</w:t>
            </w:r>
          </w:p>
        </w:tc>
        <w:tc>
          <w:tcPr>
            <w:tcW w:w="1116" w:type="dxa"/>
            <w:tcBorders>
              <w:bottom w:val="single" w:sz="4" w:space="0" w:color="auto"/>
            </w:tcBorders>
            <w:vAlign w:val="center"/>
          </w:tcPr>
          <w:p w14:paraId="220CCC18" w14:textId="77777777" w:rsidR="009B4DE4" w:rsidRDefault="009B4DE4">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$7.97</w:t>
            </w:r>
          </w:p>
        </w:tc>
      </w:tr>
      <w:tr w:rsidR="009B4DE4" w:rsidRPr="00243400" w14:paraId="0AD596EE" w14:textId="77777777">
        <w:trPr>
          <w:gridAfter w:val="1"/>
          <w:wAfter w:w="36" w:type="dxa"/>
          <w:trHeight w:val="288"/>
        </w:trPr>
        <w:tc>
          <w:tcPr>
            <w:tcW w:w="5040" w:type="dxa"/>
            <w:gridSpan w:val="2"/>
            <w:tcBorders>
              <w:bottom w:val="single" w:sz="4" w:space="0" w:color="auto"/>
            </w:tcBorders>
            <w:noWrap/>
            <w:vAlign w:val="center"/>
          </w:tcPr>
          <w:p w14:paraId="42B8A0BE" w14:textId="77777777" w:rsidR="009B4DE4" w:rsidRPr="00243400" w:rsidRDefault="009B4DE4">
            <w:pPr>
              <w:spacing w:after="0"/>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22</w:t>
            </w:r>
            <w:r w:rsidRPr="6387FE86">
              <w:rPr>
                <w:rFonts w:ascii="Segoe UI" w:eastAsia="Times New Roman" w:hAnsi="Segoe UI" w:cs="Segoe UI"/>
                <w:b/>
                <w:bCs/>
                <w:color w:val="666666"/>
                <w:sz w:val="16"/>
                <w:szCs w:val="16"/>
              </w:rPr>
              <w:t xml:space="preserve"> As </w:t>
            </w:r>
            <w:r>
              <w:rPr>
                <w:rFonts w:ascii="Segoe UI" w:eastAsia="Times New Roman" w:hAnsi="Segoe UI" w:cs="Segoe UI"/>
                <w:b/>
                <w:bCs/>
                <w:color w:val="666666"/>
                <w:sz w:val="16"/>
                <w:szCs w:val="16"/>
              </w:rPr>
              <w:t>Reported</w:t>
            </w:r>
            <w:r w:rsidRPr="6387FE86">
              <w:rPr>
                <w:rFonts w:ascii="Segoe UI" w:eastAsia="Times New Roman" w:hAnsi="Segoe UI" w:cs="Segoe UI"/>
                <w:b/>
                <w:bCs/>
                <w:color w:val="666666"/>
                <w:sz w:val="16"/>
                <w:szCs w:val="16"/>
              </w:rPr>
              <w:t xml:space="preserve"> (GAAP)</w:t>
            </w:r>
          </w:p>
        </w:tc>
        <w:tc>
          <w:tcPr>
            <w:tcW w:w="1116" w:type="dxa"/>
            <w:tcBorders>
              <w:bottom w:val="single" w:sz="4" w:space="0" w:color="auto"/>
            </w:tcBorders>
            <w:vAlign w:val="center"/>
          </w:tcPr>
          <w:p w14:paraId="3FFB7B8E" w14:textId="77777777" w:rsidR="009B4DE4" w:rsidRPr="00F85B53" w:rsidRDefault="009B4DE4">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$198,270</w:t>
            </w:r>
          </w:p>
        </w:tc>
        <w:tc>
          <w:tcPr>
            <w:tcW w:w="1116" w:type="dxa"/>
            <w:tcBorders>
              <w:bottom w:val="single" w:sz="4" w:space="0" w:color="auto"/>
            </w:tcBorders>
            <w:vAlign w:val="center"/>
          </w:tcPr>
          <w:p w14:paraId="2DBFCAF5" w14:textId="77777777" w:rsidR="009B4DE4" w:rsidRPr="00F85B53" w:rsidRDefault="009B4DE4">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$83,383</w:t>
            </w:r>
          </w:p>
        </w:tc>
        <w:tc>
          <w:tcPr>
            <w:tcW w:w="1116" w:type="dxa"/>
            <w:tcBorders>
              <w:bottom w:val="single" w:sz="4" w:space="0" w:color="auto"/>
            </w:tcBorders>
            <w:tcMar>
              <w:left w:w="115" w:type="dxa"/>
              <w:right w:w="173" w:type="dxa"/>
            </w:tcMar>
            <w:vAlign w:val="center"/>
          </w:tcPr>
          <w:p w14:paraId="31D9E0B6" w14:textId="77777777" w:rsidR="009B4DE4" w:rsidRPr="00145A53" w:rsidRDefault="009B4DE4">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$72,738</w:t>
            </w:r>
          </w:p>
        </w:tc>
        <w:tc>
          <w:tcPr>
            <w:tcW w:w="1116" w:type="dxa"/>
            <w:tcBorders>
              <w:bottom w:val="single" w:sz="4" w:space="0" w:color="auto"/>
            </w:tcBorders>
            <w:vAlign w:val="center"/>
          </w:tcPr>
          <w:p w14:paraId="0E8E7971" w14:textId="77777777" w:rsidR="009B4DE4" w:rsidRPr="00145A53" w:rsidRDefault="009B4DE4">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$9.65</w:t>
            </w:r>
          </w:p>
        </w:tc>
      </w:tr>
      <w:tr w:rsidR="009B4DE4" w:rsidRPr="00243400" w14:paraId="3A498332" w14:textId="77777777">
        <w:trPr>
          <w:gridAfter w:val="1"/>
          <w:wAfter w:w="36" w:type="dxa"/>
          <w:trHeight w:val="288"/>
        </w:trPr>
        <w:tc>
          <w:tcPr>
            <w:tcW w:w="5040" w:type="dxa"/>
            <w:gridSpan w:val="2"/>
            <w:tcBorders>
              <w:bottom w:val="single" w:sz="4" w:space="0" w:color="auto"/>
            </w:tcBorders>
            <w:noWrap/>
            <w:vAlign w:val="center"/>
          </w:tcPr>
          <w:p w14:paraId="3F0BE8C0" w14:textId="77777777" w:rsidR="009B4DE4" w:rsidRPr="6387FE86" w:rsidRDefault="009B4DE4">
            <w:pPr>
              <w:spacing w:after="0"/>
              <w:ind w:left="160"/>
              <w:rPr>
                <w:rFonts w:ascii="Segoe UI" w:eastAsia="Times New Roman" w:hAnsi="Segoe UI" w:cs="Segoe UI"/>
                <w:b/>
                <w:bCs/>
                <w:color w:val="666666"/>
                <w:sz w:val="16"/>
                <w:szCs w:val="16"/>
              </w:rPr>
            </w:pPr>
            <w:r>
              <w:rPr>
                <w:rFonts w:ascii="Segoe UI" w:eastAsia="Times New Roman" w:hAnsi="Segoe UI" w:cs="Segoe UI"/>
                <w:color w:val="666666"/>
                <w:sz w:val="16"/>
                <w:szCs w:val="16"/>
              </w:rPr>
              <w:t xml:space="preserve">Net income tax benefit related to </w:t>
            </w:r>
            <w:r>
              <w:rPr>
                <w:rFonts w:ascii="Segoe UI" w:eastAsia="Times New Roman" w:hAnsi="Segoe UI" w:cs="Segoe UI"/>
                <w:color w:val="595959" w:themeColor="text1" w:themeTint="A6"/>
                <w:sz w:val="16"/>
                <w:szCs w:val="16"/>
              </w:rPr>
              <w:t>transfer of intangible properties</w:t>
            </w:r>
          </w:p>
        </w:tc>
        <w:tc>
          <w:tcPr>
            <w:tcW w:w="1116" w:type="dxa"/>
            <w:tcBorders>
              <w:bottom w:val="single" w:sz="4" w:space="0" w:color="auto"/>
            </w:tcBorders>
            <w:vAlign w:val="center"/>
          </w:tcPr>
          <w:p w14:paraId="46ECE1BF" w14:textId="77777777" w:rsidR="009B4DE4" w:rsidRPr="00F85B53" w:rsidRDefault="009B4DE4">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w:t>
            </w:r>
          </w:p>
        </w:tc>
        <w:tc>
          <w:tcPr>
            <w:tcW w:w="1116" w:type="dxa"/>
            <w:tcBorders>
              <w:bottom w:val="single" w:sz="4" w:space="0" w:color="auto"/>
            </w:tcBorders>
            <w:vAlign w:val="center"/>
          </w:tcPr>
          <w:p w14:paraId="089D279E" w14:textId="77777777" w:rsidR="009B4DE4" w:rsidRPr="00F85B53" w:rsidRDefault="009B4DE4">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w:t>
            </w:r>
          </w:p>
        </w:tc>
        <w:tc>
          <w:tcPr>
            <w:tcW w:w="1116" w:type="dxa"/>
            <w:tcBorders>
              <w:bottom w:val="single" w:sz="4" w:space="0" w:color="auto"/>
            </w:tcBorders>
            <w:vAlign w:val="center"/>
          </w:tcPr>
          <w:p w14:paraId="100599F7" w14:textId="77777777" w:rsidR="009B4DE4" w:rsidRPr="00A24058" w:rsidRDefault="009B4DE4">
            <w:pPr>
              <w:spacing w:after="0"/>
              <w:ind w:firstLine="82"/>
              <w:jc w:val="right"/>
              <w:rPr>
                <w:rFonts w:ascii="Segoe UI" w:eastAsia="Times New Roman" w:hAnsi="Segoe UI" w:cs="Segoe UI"/>
                <w:b/>
                <w:bCs/>
                <w:color w:val="FF0000"/>
                <w:sz w:val="16"/>
                <w:szCs w:val="16"/>
              </w:rPr>
            </w:pPr>
            <w:r>
              <w:rPr>
                <w:rFonts w:ascii="Segoe UI" w:eastAsia="Times New Roman" w:hAnsi="Segoe UI" w:cs="Segoe UI"/>
                <w:color w:val="595959" w:themeColor="text1" w:themeTint="A6"/>
                <w:sz w:val="16"/>
                <w:szCs w:val="16"/>
              </w:rPr>
              <w:t>(3,291)</w:t>
            </w:r>
          </w:p>
        </w:tc>
        <w:tc>
          <w:tcPr>
            <w:tcW w:w="1116" w:type="dxa"/>
            <w:tcBorders>
              <w:bottom w:val="single" w:sz="4" w:space="0" w:color="auto"/>
            </w:tcBorders>
            <w:vAlign w:val="center"/>
          </w:tcPr>
          <w:p w14:paraId="41F049BC" w14:textId="77777777" w:rsidR="009B4DE4" w:rsidRPr="00675C33" w:rsidRDefault="009B4DE4">
            <w:pPr>
              <w:spacing w:after="0"/>
              <w:ind w:firstLine="82"/>
              <w:jc w:val="right"/>
              <w:rPr>
                <w:rFonts w:ascii="Segoe UI" w:eastAsia="Times New Roman" w:hAnsi="Segoe UI" w:cs="Segoe UI"/>
                <w:color w:val="595959" w:themeColor="text1" w:themeTint="A6"/>
                <w:sz w:val="16"/>
                <w:szCs w:val="16"/>
              </w:rPr>
            </w:pPr>
            <w:r>
              <w:rPr>
                <w:rFonts w:ascii="Segoe UI" w:eastAsia="Times New Roman" w:hAnsi="Segoe UI" w:cs="Segoe UI"/>
                <w:color w:val="595959" w:themeColor="text1" w:themeTint="A6"/>
                <w:sz w:val="16"/>
                <w:szCs w:val="16"/>
              </w:rPr>
              <w:t>(0.44)</w:t>
            </w:r>
          </w:p>
        </w:tc>
      </w:tr>
      <w:tr w:rsidR="009B4DE4" w:rsidRPr="00243400" w14:paraId="54A57E4A" w14:textId="77777777">
        <w:trPr>
          <w:gridAfter w:val="1"/>
          <w:wAfter w:w="36" w:type="dxa"/>
          <w:trHeight w:val="288"/>
        </w:trPr>
        <w:tc>
          <w:tcPr>
            <w:tcW w:w="5040" w:type="dxa"/>
            <w:gridSpan w:val="2"/>
            <w:tcBorders>
              <w:bottom w:val="single" w:sz="4" w:space="0" w:color="auto"/>
            </w:tcBorders>
            <w:noWrap/>
            <w:vAlign w:val="center"/>
          </w:tcPr>
          <w:p w14:paraId="313ADD19" w14:textId="77777777" w:rsidR="009B4DE4" w:rsidRDefault="009B4DE4">
            <w:pPr>
              <w:spacing w:after="0"/>
              <w:rPr>
                <w:rFonts w:ascii="Segoe UI" w:eastAsia="Times New Roman" w:hAnsi="Segoe UI" w:cs="Segoe UI"/>
                <w:color w:val="666666"/>
                <w:sz w:val="16"/>
                <w:szCs w:val="16"/>
              </w:rPr>
            </w:pPr>
            <w:r w:rsidRPr="6387FE86">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22</w:t>
            </w:r>
            <w:r w:rsidRPr="6387FE86">
              <w:rPr>
                <w:rFonts w:ascii="Segoe UI" w:eastAsia="Times New Roman" w:hAnsi="Segoe UI" w:cs="Segoe UI"/>
                <w:b/>
                <w:bCs/>
                <w:color w:val="666666"/>
                <w:sz w:val="16"/>
                <w:szCs w:val="16"/>
              </w:rPr>
              <w:t xml:space="preserve"> As </w:t>
            </w:r>
            <w:r>
              <w:rPr>
                <w:rFonts w:ascii="Segoe UI" w:eastAsia="Times New Roman" w:hAnsi="Segoe UI" w:cs="Segoe UI"/>
                <w:b/>
                <w:bCs/>
                <w:color w:val="666666"/>
                <w:sz w:val="16"/>
                <w:szCs w:val="16"/>
              </w:rPr>
              <w:t>Adjusted</w:t>
            </w:r>
            <w:r w:rsidRPr="6387FE86">
              <w:rPr>
                <w:rFonts w:ascii="Segoe UI" w:eastAsia="Times New Roman" w:hAnsi="Segoe UI" w:cs="Segoe UI"/>
                <w:b/>
                <w:bCs/>
                <w:color w:val="666666"/>
                <w:sz w:val="16"/>
                <w:szCs w:val="16"/>
              </w:rPr>
              <w:t xml:space="preserve"> (</w:t>
            </w:r>
            <w:r>
              <w:rPr>
                <w:rFonts w:ascii="Segoe UI" w:eastAsia="Times New Roman" w:hAnsi="Segoe UI" w:cs="Segoe UI"/>
                <w:b/>
                <w:bCs/>
                <w:color w:val="666666"/>
                <w:sz w:val="16"/>
                <w:szCs w:val="16"/>
              </w:rPr>
              <w:t>n</w:t>
            </w:r>
            <w:r w:rsidRPr="00B3BF74">
              <w:rPr>
                <w:rFonts w:ascii="Segoe UI" w:eastAsia="Times New Roman" w:hAnsi="Segoe UI" w:cs="Segoe UI"/>
                <w:b/>
                <w:bCs/>
                <w:color w:val="666666"/>
                <w:sz w:val="16"/>
                <w:szCs w:val="16"/>
              </w:rPr>
              <w:t>on-</w:t>
            </w:r>
            <w:r w:rsidRPr="6387FE86">
              <w:rPr>
                <w:rFonts w:ascii="Segoe UI" w:eastAsia="Times New Roman" w:hAnsi="Segoe UI" w:cs="Segoe UI"/>
                <w:b/>
                <w:bCs/>
                <w:color w:val="666666"/>
                <w:sz w:val="16"/>
                <w:szCs w:val="16"/>
              </w:rPr>
              <w:t>GAAP)</w:t>
            </w:r>
          </w:p>
        </w:tc>
        <w:tc>
          <w:tcPr>
            <w:tcW w:w="1116" w:type="dxa"/>
            <w:tcBorders>
              <w:bottom w:val="single" w:sz="4" w:space="0" w:color="auto"/>
            </w:tcBorders>
            <w:vAlign w:val="center"/>
          </w:tcPr>
          <w:p w14:paraId="3A40C9F2" w14:textId="77777777" w:rsidR="009B4DE4" w:rsidRPr="00F85B53" w:rsidRDefault="009B4DE4">
            <w:pPr>
              <w:spacing w:after="0"/>
              <w:ind w:firstLine="82"/>
              <w:jc w:val="right"/>
              <w:rPr>
                <w:rFonts w:ascii="Segoe UI" w:eastAsia="Times New Roman" w:hAnsi="Segoe UI" w:cs="Segoe UI"/>
                <w:b/>
                <w:bCs/>
                <w:color w:val="666666"/>
                <w:sz w:val="16"/>
                <w:szCs w:val="16"/>
              </w:rPr>
            </w:pPr>
            <w:r w:rsidRPr="00F85B53">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198,270</w:t>
            </w:r>
          </w:p>
        </w:tc>
        <w:tc>
          <w:tcPr>
            <w:tcW w:w="1116" w:type="dxa"/>
            <w:tcBorders>
              <w:bottom w:val="single" w:sz="4" w:space="0" w:color="auto"/>
            </w:tcBorders>
            <w:vAlign w:val="center"/>
          </w:tcPr>
          <w:p w14:paraId="629015CA" w14:textId="77777777" w:rsidR="009B4DE4" w:rsidRPr="00F85B53" w:rsidRDefault="009B4DE4">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$83,383</w:t>
            </w:r>
          </w:p>
        </w:tc>
        <w:tc>
          <w:tcPr>
            <w:tcW w:w="1116" w:type="dxa"/>
            <w:tcBorders>
              <w:bottom w:val="single" w:sz="4" w:space="0" w:color="auto"/>
            </w:tcBorders>
            <w:tcMar>
              <w:left w:w="115" w:type="dxa"/>
              <w:right w:w="173" w:type="dxa"/>
            </w:tcMar>
            <w:vAlign w:val="center"/>
          </w:tcPr>
          <w:p w14:paraId="4CA0CE28" w14:textId="07BABA9C" w:rsidR="009B4DE4" w:rsidRPr="00675C33" w:rsidRDefault="009B4DE4">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$69,44</w:t>
            </w:r>
            <w:r w:rsidR="00A7200D">
              <w:rPr>
                <w:rFonts w:ascii="Segoe UI" w:eastAsia="Times New Roman" w:hAnsi="Segoe UI" w:cs="Segoe UI"/>
                <w:b/>
                <w:bCs/>
                <w:color w:val="666666"/>
                <w:sz w:val="16"/>
                <w:szCs w:val="16"/>
              </w:rPr>
              <w:t>7</w:t>
            </w:r>
          </w:p>
        </w:tc>
        <w:tc>
          <w:tcPr>
            <w:tcW w:w="1116" w:type="dxa"/>
            <w:tcBorders>
              <w:bottom w:val="single" w:sz="4" w:space="0" w:color="auto"/>
            </w:tcBorders>
            <w:tcMar>
              <w:left w:w="115" w:type="dxa"/>
              <w:right w:w="173" w:type="dxa"/>
            </w:tcMar>
            <w:vAlign w:val="center"/>
          </w:tcPr>
          <w:p w14:paraId="5011C453" w14:textId="77777777" w:rsidR="009B4DE4" w:rsidRPr="00675C33" w:rsidRDefault="009B4DE4">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$9.21</w:t>
            </w:r>
          </w:p>
        </w:tc>
      </w:tr>
      <w:tr w:rsidR="009B4DE4" w:rsidRPr="00243400" w14:paraId="32F006F2" w14:textId="77777777">
        <w:trPr>
          <w:gridAfter w:val="1"/>
          <w:wAfter w:w="36" w:type="dxa"/>
          <w:trHeight w:val="288"/>
        </w:trPr>
        <w:tc>
          <w:tcPr>
            <w:tcW w:w="5040" w:type="dxa"/>
            <w:gridSpan w:val="2"/>
            <w:tcBorders>
              <w:bottom w:val="nil"/>
            </w:tcBorders>
            <w:noWrap/>
            <w:vAlign w:val="center"/>
          </w:tcPr>
          <w:p w14:paraId="6BEACA6D" w14:textId="77777777" w:rsidR="009B4DE4" w:rsidRPr="45064EBB" w:rsidRDefault="009B4DE4">
            <w:pPr>
              <w:spacing w:after="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Percentage Change Y/Y (GAAP)</w:t>
            </w:r>
          </w:p>
        </w:tc>
        <w:tc>
          <w:tcPr>
            <w:tcW w:w="1116" w:type="dxa"/>
            <w:tcBorders>
              <w:bottom w:val="nil"/>
            </w:tcBorders>
          </w:tcPr>
          <w:p w14:paraId="2964A6DE" w14:textId="77777777" w:rsidR="009B4DE4" w:rsidRPr="00F85B53" w:rsidRDefault="009B4DE4">
            <w:pPr>
              <w:spacing w:after="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18</w:t>
            </w:r>
            <w:r w:rsidRPr="00F85B53">
              <w:rPr>
                <w:rFonts w:ascii="Segoe UI" w:eastAsia="Times New Roman" w:hAnsi="Segoe UI" w:cs="Segoe UI"/>
                <w:color w:val="666666"/>
                <w:sz w:val="16"/>
                <w:szCs w:val="16"/>
              </w:rPr>
              <w:t>%</w:t>
            </w:r>
          </w:p>
        </w:tc>
        <w:tc>
          <w:tcPr>
            <w:tcW w:w="1116" w:type="dxa"/>
            <w:tcBorders>
              <w:bottom w:val="nil"/>
            </w:tcBorders>
          </w:tcPr>
          <w:p w14:paraId="15626273" w14:textId="77777777" w:rsidR="009B4DE4" w:rsidRPr="00F85B53" w:rsidRDefault="009B4DE4">
            <w:pPr>
              <w:spacing w:after="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19</w:t>
            </w:r>
            <w:r w:rsidRPr="00F85B53">
              <w:rPr>
                <w:rFonts w:ascii="Segoe UI" w:eastAsia="Times New Roman" w:hAnsi="Segoe UI" w:cs="Segoe UI"/>
                <w:color w:val="666666"/>
                <w:sz w:val="16"/>
                <w:szCs w:val="16"/>
              </w:rPr>
              <w:t>%</w:t>
            </w:r>
          </w:p>
        </w:tc>
        <w:tc>
          <w:tcPr>
            <w:tcW w:w="1116" w:type="dxa"/>
            <w:tcBorders>
              <w:bottom w:val="nil"/>
            </w:tcBorders>
            <w:tcMar>
              <w:left w:w="115" w:type="dxa"/>
              <w:right w:w="173" w:type="dxa"/>
            </w:tcMar>
          </w:tcPr>
          <w:p w14:paraId="7A679A69" w14:textId="77777777" w:rsidR="009B4DE4" w:rsidRPr="00E14457" w:rsidRDefault="009B4DE4">
            <w:pPr>
              <w:spacing w:after="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19</w:t>
            </w:r>
            <w:r w:rsidRPr="00E14457">
              <w:rPr>
                <w:rFonts w:ascii="Segoe UI" w:eastAsia="Times New Roman" w:hAnsi="Segoe UI" w:cs="Segoe UI"/>
                <w:color w:val="666666"/>
                <w:sz w:val="16"/>
                <w:szCs w:val="16"/>
              </w:rPr>
              <w:t>%</w:t>
            </w:r>
          </w:p>
        </w:tc>
        <w:tc>
          <w:tcPr>
            <w:tcW w:w="1116" w:type="dxa"/>
            <w:tcBorders>
              <w:bottom w:val="nil"/>
            </w:tcBorders>
            <w:tcMar>
              <w:left w:w="115" w:type="dxa"/>
              <w:right w:w="173" w:type="dxa"/>
            </w:tcMar>
          </w:tcPr>
          <w:p w14:paraId="739B96AB" w14:textId="77777777" w:rsidR="009B4DE4" w:rsidRPr="00E14457" w:rsidRDefault="009B4DE4">
            <w:pPr>
              <w:spacing w:after="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20</w:t>
            </w:r>
            <w:r w:rsidRPr="00E14457">
              <w:rPr>
                <w:rFonts w:ascii="Segoe UI" w:eastAsia="Times New Roman" w:hAnsi="Segoe UI" w:cs="Segoe UI"/>
                <w:color w:val="666666"/>
                <w:sz w:val="16"/>
                <w:szCs w:val="16"/>
              </w:rPr>
              <w:t>%</w:t>
            </w:r>
          </w:p>
        </w:tc>
      </w:tr>
      <w:tr w:rsidR="009B4DE4" w:rsidRPr="00243400" w14:paraId="586AEAF5" w14:textId="77777777">
        <w:trPr>
          <w:gridAfter w:val="1"/>
          <w:wAfter w:w="36" w:type="dxa"/>
          <w:trHeight w:val="288"/>
        </w:trPr>
        <w:tc>
          <w:tcPr>
            <w:tcW w:w="5040" w:type="dxa"/>
            <w:gridSpan w:val="2"/>
            <w:tcBorders>
              <w:top w:val="nil"/>
              <w:bottom w:val="nil"/>
            </w:tcBorders>
            <w:noWrap/>
            <w:vAlign w:val="center"/>
          </w:tcPr>
          <w:p w14:paraId="3D475040" w14:textId="77777777" w:rsidR="009B4DE4" w:rsidRPr="00243400" w:rsidRDefault="009B4DE4">
            <w:pPr>
              <w:spacing w:after="0"/>
              <w:rPr>
                <w:rFonts w:ascii="Segoe UI" w:eastAsia="Times New Roman" w:hAnsi="Segoe UI" w:cs="Segoe UI"/>
                <w:b/>
                <w:bCs/>
                <w:color w:val="666666"/>
                <w:sz w:val="16"/>
                <w:szCs w:val="16"/>
              </w:rPr>
            </w:pPr>
            <w:r w:rsidRPr="004553F2">
              <w:rPr>
                <w:rFonts w:ascii="Segoe UI" w:eastAsia="Times New Roman" w:hAnsi="Segoe UI" w:cs="Segoe UI"/>
                <w:color w:val="666666"/>
                <w:sz w:val="16"/>
                <w:szCs w:val="16"/>
              </w:rPr>
              <w:t>Percentage Change Y/Y (non-GAAP)</w:t>
            </w:r>
          </w:p>
        </w:tc>
        <w:tc>
          <w:tcPr>
            <w:tcW w:w="1116" w:type="dxa"/>
            <w:tcBorders>
              <w:top w:val="nil"/>
              <w:bottom w:val="nil"/>
            </w:tcBorders>
          </w:tcPr>
          <w:p w14:paraId="73DE7506" w14:textId="77777777" w:rsidR="009B4DE4" w:rsidRPr="00F85B53" w:rsidRDefault="009B4DE4">
            <w:pPr>
              <w:spacing w:after="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18</w:t>
            </w:r>
            <w:r w:rsidRPr="00F85B53">
              <w:rPr>
                <w:rFonts w:ascii="Segoe UI" w:eastAsia="Times New Roman" w:hAnsi="Segoe UI" w:cs="Segoe UI"/>
                <w:color w:val="666666"/>
                <w:sz w:val="16"/>
                <w:szCs w:val="16"/>
              </w:rPr>
              <w:t>%</w:t>
            </w:r>
          </w:p>
        </w:tc>
        <w:tc>
          <w:tcPr>
            <w:tcW w:w="1116" w:type="dxa"/>
            <w:tcBorders>
              <w:top w:val="nil"/>
              <w:bottom w:val="nil"/>
            </w:tcBorders>
          </w:tcPr>
          <w:p w14:paraId="383C55D9" w14:textId="77777777" w:rsidR="009B4DE4" w:rsidRPr="00F85B53" w:rsidRDefault="009B4DE4">
            <w:pPr>
              <w:spacing w:after="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19</w:t>
            </w:r>
            <w:r w:rsidRPr="00F85B53">
              <w:rPr>
                <w:rFonts w:ascii="Segoe UI" w:eastAsia="Times New Roman" w:hAnsi="Segoe UI" w:cs="Segoe UI"/>
                <w:color w:val="666666"/>
                <w:sz w:val="16"/>
                <w:szCs w:val="16"/>
              </w:rPr>
              <w:t>%</w:t>
            </w:r>
          </w:p>
        </w:tc>
        <w:tc>
          <w:tcPr>
            <w:tcW w:w="1116" w:type="dxa"/>
            <w:tcBorders>
              <w:top w:val="nil"/>
              <w:bottom w:val="nil"/>
            </w:tcBorders>
            <w:tcMar>
              <w:left w:w="115" w:type="dxa"/>
              <w:right w:w="173" w:type="dxa"/>
            </w:tcMar>
          </w:tcPr>
          <w:p w14:paraId="7DB64A9B" w14:textId="77777777" w:rsidR="009B4DE4" w:rsidRPr="00F017C9" w:rsidRDefault="009B4DE4">
            <w:pPr>
              <w:spacing w:after="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15</w:t>
            </w:r>
            <w:r w:rsidRPr="00F017C9">
              <w:rPr>
                <w:rFonts w:ascii="Segoe UI" w:eastAsia="Times New Roman" w:hAnsi="Segoe UI" w:cs="Segoe UI"/>
                <w:color w:val="666666"/>
                <w:sz w:val="16"/>
                <w:szCs w:val="16"/>
              </w:rPr>
              <w:t>%</w:t>
            </w:r>
          </w:p>
        </w:tc>
        <w:tc>
          <w:tcPr>
            <w:tcW w:w="1116" w:type="dxa"/>
            <w:tcBorders>
              <w:top w:val="nil"/>
              <w:bottom w:val="nil"/>
            </w:tcBorders>
            <w:tcMar>
              <w:left w:w="115" w:type="dxa"/>
              <w:right w:w="173" w:type="dxa"/>
            </w:tcMar>
          </w:tcPr>
          <w:p w14:paraId="55592846" w14:textId="77777777" w:rsidR="009B4DE4" w:rsidRPr="00F017C9" w:rsidRDefault="009B4DE4">
            <w:pPr>
              <w:spacing w:after="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16</w:t>
            </w:r>
            <w:r w:rsidRPr="00F017C9">
              <w:rPr>
                <w:rFonts w:ascii="Segoe UI" w:eastAsia="Times New Roman" w:hAnsi="Segoe UI" w:cs="Segoe UI"/>
                <w:color w:val="666666"/>
                <w:sz w:val="16"/>
                <w:szCs w:val="16"/>
              </w:rPr>
              <w:t>%</w:t>
            </w:r>
          </w:p>
        </w:tc>
      </w:tr>
      <w:tr w:rsidR="009B4DE4" w:rsidRPr="00243400" w14:paraId="1F28FE15" w14:textId="77777777">
        <w:trPr>
          <w:gridAfter w:val="1"/>
          <w:wAfter w:w="36" w:type="dxa"/>
          <w:trHeight w:val="288"/>
        </w:trPr>
        <w:tc>
          <w:tcPr>
            <w:tcW w:w="5040" w:type="dxa"/>
            <w:gridSpan w:val="2"/>
            <w:tcBorders>
              <w:top w:val="nil"/>
            </w:tcBorders>
            <w:noWrap/>
            <w:vAlign w:val="center"/>
          </w:tcPr>
          <w:p w14:paraId="18C49791" w14:textId="77777777" w:rsidR="009B4DE4" w:rsidRPr="00243400" w:rsidRDefault="009B4DE4">
            <w:pPr>
              <w:spacing w:after="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Percentage Change Y/Y (non-GAAP) Constant Currency</w:t>
            </w:r>
          </w:p>
        </w:tc>
        <w:tc>
          <w:tcPr>
            <w:tcW w:w="1116" w:type="dxa"/>
            <w:tcBorders>
              <w:top w:val="nil"/>
            </w:tcBorders>
          </w:tcPr>
          <w:p w14:paraId="48F751FE" w14:textId="77777777" w:rsidR="009B4DE4" w:rsidRPr="00F85B53" w:rsidRDefault="009B4DE4">
            <w:pPr>
              <w:spacing w:after="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19</w:t>
            </w:r>
            <w:r w:rsidRPr="00F85B53">
              <w:rPr>
                <w:rFonts w:ascii="Segoe UI" w:eastAsia="Times New Roman" w:hAnsi="Segoe UI" w:cs="Segoe UI"/>
                <w:color w:val="666666"/>
                <w:sz w:val="16"/>
                <w:szCs w:val="16"/>
              </w:rPr>
              <w:t>%</w:t>
            </w:r>
          </w:p>
        </w:tc>
        <w:tc>
          <w:tcPr>
            <w:tcW w:w="1116" w:type="dxa"/>
            <w:tcBorders>
              <w:top w:val="nil"/>
            </w:tcBorders>
          </w:tcPr>
          <w:p w14:paraId="53115F94" w14:textId="77777777" w:rsidR="009B4DE4" w:rsidRPr="00F85B53" w:rsidRDefault="009B4DE4">
            <w:pPr>
              <w:spacing w:after="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21</w:t>
            </w:r>
            <w:r w:rsidRPr="00F85B53">
              <w:rPr>
                <w:rFonts w:ascii="Segoe UI" w:eastAsia="Times New Roman" w:hAnsi="Segoe UI" w:cs="Segoe UI"/>
                <w:color w:val="666666"/>
                <w:sz w:val="16"/>
                <w:szCs w:val="16"/>
              </w:rPr>
              <w:t>%</w:t>
            </w:r>
          </w:p>
        </w:tc>
        <w:tc>
          <w:tcPr>
            <w:tcW w:w="1116" w:type="dxa"/>
            <w:tcBorders>
              <w:top w:val="nil"/>
            </w:tcBorders>
            <w:tcMar>
              <w:left w:w="115" w:type="dxa"/>
              <w:right w:w="173" w:type="dxa"/>
            </w:tcMar>
          </w:tcPr>
          <w:p w14:paraId="5C8C9697" w14:textId="77777777" w:rsidR="009B4DE4" w:rsidRPr="00F017C9" w:rsidRDefault="009B4DE4">
            <w:pPr>
              <w:spacing w:after="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16</w:t>
            </w:r>
            <w:r w:rsidRPr="00F017C9">
              <w:rPr>
                <w:rFonts w:ascii="Segoe UI" w:eastAsia="Times New Roman" w:hAnsi="Segoe UI" w:cs="Segoe UI"/>
                <w:color w:val="666666"/>
                <w:sz w:val="16"/>
                <w:szCs w:val="16"/>
              </w:rPr>
              <w:t>%</w:t>
            </w:r>
          </w:p>
        </w:tc>
        <w:tc>
          <w:tcPr>
            <w:tcW w:w="1116" w:type="dxa"/>
            <w:tcBorders>
              <w:top w:val="nil"/>
            </w:tcBorders>
            <w:tcMar>
              <w:left w:w="115" w:type="dxa"/>
              <w:right w:w="173" w:type="dxa"/>
            </w:tcMar>
          </w:tcPr>
          <w:p w14:paraId="187A194B" w14:textId="0F29AC64" w:rsidR="009B4DE4" w:rsidRPr="00F017C9" w:rsidRDefault="009B4DE4">
            <w:pPr>
              <w:spacing w:after="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w:t>
            </w:r>
            <w:r w:rsidR="00C81420">
              <w:rPr>
                <w:rFonts w:ascii="Segoe UI" w:eastAsia="Times New Roman" w:hAnsi="Segoe UI" w:cs="Segoe UI"/>
                <w:color w:val="666666"/>
                <w:sz w:val="16"/>
                <w:szCs w:val="16"/>
              </w:rPr>
              <w:t>7</w:t>
            </w:r>
            <w:r w:rsidRPr="00F017C9">
              <w:rPr>
                <w:rFonts w:ascii="Segoe UI" w:eastAsia="Times New Roman" w:hAnsi="Segoe UI" w:cs="Segoe UI"/>
                <w:color w:val="666666"/>
                <w:sz w:val="16"/>
                <w:szCs w:val="16"/>
              </w:rPr>
              <w:t>%</w:t>
            </w:r>
          </w:p>
        </w:tc>
      </w:tr>
    </w:tbl>
    <w:p w14:paraId="6565B122" w14:textId="42CE8841" w:rsidR="00C7044F" w:rsidRDefault="00C7044F" w:rsidP="000E6695">
      <w:pPr>
        <w:pStyle w:val="NormalWeb"/>
        <w:spacing w:before="240" w:beforeAutospacing="0" w:after="240" w:afterAutospacing="0" w:line="276" w:lineRule="auto"/>
        <w:rPr>
          <w:rFonts w:ascii="Segoe UI" w:eastAsia="Segoe UI" w:hAnsi="Segoe UI" w:cs="Segoe UI"/>
          <w:b/>
          <w:color w:val="666666"/>
          <w:sz w:val="20"/>
          <w:szCs w:val="20"/>
        </w:rPr>
      </w:pPr>
      <w:r w:rsidRPr="31A6BAF1">
        <w:rPr>
          <w:rFonts w:ascii="Segoe UI" w:eastAsia="Segoe UI" w:hAnsi="Segoe UI" w:cs="Segoe UI"/>
          <w:b/>
          <w:color w:val="666666"/>
          <w:sz w:val="20"/>
          <w:szCs w:val="20"/>
        </w:rPr>
        <w:t>Business Outlook</w:t>
      </w:r>
    </w:p>
    <w:p w14:paraId="094943C4" w14:textId="77777777" w:rsidR="00C7044F" w:rsidRDefault="00C7044F" w:rsidP="006F0365">
      <w:pPr>
        <w:spacing w:before="240" w:after="240"/>
        <w:rPr>
          <w:rFonts w:ascii="Segoe UI" w:eastAsia="Segoe UI" w:hAnsi="Segoe UI" w:cs="Segoe UI"/>
          <w:color w:val="666666"/>
          <w:sz w:val="20"/>
          <w:szCs w:val="20"/>
        </w:rPr>
      </w:pPr>
      <w:r w:rsidRPr="5988D9F6">
        <w:rPr>
          <w:rFonts w:ascii="Segoe UI" w:eastAsia="Segoe UI" w:hAnsi="Segoe UI" w:cs="Segoe UI"/>
          <w:color w:val="666666"/>
          <w:sz w:val="20"/>
          <w:szCs w:val="20"/>
        </w:rPr>
        <w:t>Microsoft will provide forward-looking guidance in connection with this quarterly earnings announcement on its earnings conference call and webcast.</w:t>
      </w:r>
    </w:p>
    <w:p w14:paraId="5AB96495" w14:textId="77777777" w:rsidR="00C7044F" w:rsidRPr="00A37F36" w:rsidRDefault="00C7044F" w:rsidP="006F0365">
      <w:pPr>
        <w:spacing w:before="240" w:after="240"/>
        <w:rPr>
          <w:rFonts w:ascii="Segoe UI" w:eastAsia="Segoe UI" w:hAnsi="Segoe UI" w:cs="Segoe UI"/>
          <w:b/>
          <w:bCs/>
          <w:color w:val="666666"/>
          <w:sz w:val="20"/>
          <w:szCs w:val="20"/>
        </w:rPr>
      </w:pPr>
      <w:r w:rsidRPr="00A37F36">
        <w:rPr>
          <w:rFonts w:ascii="Segoe UI" w:eastAsia="Segoe UI" w:hAnsi="Segoe UI" w:cs="Segoe UI"/>
          <w:b/>
          <w:bCs/>
          <w:color w:val="666666"/>
          <w:sz w:val="20"/>
          <w:szCs w:val="20"/>
        </w:rPr>
        <w:t>Quarterly Highlights, Product Releases</w:t>
      </w:r>
      <w:r>
        <w:rPr>
          <w:rFonts w:ascii="Segoe UI" w:eastAsia="Segoe UI" w:hAnsi="Segoe UI" w:cs="Segoe UI"/>
          <w:b/>
          <w:bCs/>
          <w:color w:val="666666"/>
          <w:sz w:val="20"/>
          <w:szCs w:val="20"/>
        </w:rPr>
        <w:t>,</w:t>
      </w:r>
      <w:r w:rsidRPr="00A37F36">
        <w:rPr>
          <w:rFonts w:ascii="Segoe UI" w:eastAsia="Segoe UI" w:hAnsi="Segoe UI" w:cs="Segoe UI"/>
          <w:b/>
          <w:bCs/>
          <w:color w:val="666666"/>
          <w:sz w:val="20"/>
          <w:szCs w:val="20"/>
        </w:rPr>
        <w:t xml:space="preserve"> and Enhancements </w:t>
      </w:r>
    </w:p>
    <w:p w14:paraId="688BDBEC" w14:textId="027A883E" w:rsidR="00C7044F" w:rsidRPr="00A37F36" w:rsidRDefault="00C7044F" w:rsidP="006F0365">
      <w:pPr>
        <w:pStyle w:val="paragraph"/>
        <w:spacing w:before="240" w:beforeAutospacing="0" w:after="240" w:afterAutospacing="0" w:line="276" w:lineRule="auto"/>
        <w:textAlignment w:val="baseline"/>
        <w:rPr>
          <w:rFonts w:ascii="Segoe UI" w:eastAsia="Segoe UI" w:hAnsi="Segoe UI" w:cs="Segoe UI"/>
          <w:color w:val="666666"/>
          <w:sz w:val="20"/>
          <w:szCs w:val="20"/>
        </w:rPr>
      </w:pPr>
      <w:r w:rsidRPr="55BB0DAC">
        <w:rPr>
          <w:rFonts w:ascii="Segoe UI" w:eastAsia="Segoe UI" w:hAnsi="Segoe UI" w:cs="Segoe UI"/>
          <w:color w:val="666666"/>
          <w:sz w:val="20"/>
          <w:szCs w:val="20"/>
        </w:rPr>
        <w:t>Every quarter Microsoft delivers hundreds of products, either as new releases, services</w:t>
      </w:r>
      <w:r>
        <w:rPr>
          <w:rFonts w:ascii="Segoe UI" w:eastAsia="Segoe UI" w:hAnsi="Segoe UI" w:cs="Segoe UI"/>
          <w:color w:val="666666"/>
          <w:sz w:val="20"/>
          <w:szCs w:val="20"/>
        </w:rPr>
        <w:t>,</w:t>
      </w:r>
      <w:r w:rsidRPr="55BB0DAC">
        <w:rPr>
          <w:rFonts w:ascii="Segoe UI" w:eastAsia="Segoe UI" w:hAnsi="Segoe UI" w:cs="Segoe UI"/>
          <w:color w:val="666666"/>
          <w:sz w:val="20"/>
          <w:szCs w:val="20"/>
        </w:rPr>
        <w:t xml:space="preserve"> or enhancements to current products and services. These releases </w:t>
      </w:r>
      <w:r>
        <w:rPr>
          <w:rFonts w:ascii="Segoe UI" w:eastAsia="Segoe UI" w:hAnsi="Segoe UI" w:cs="Segoe UI"/>
          <w:color w:val="666666"/>
          <w:sz w:val="20"/>
          <w:szCs w:val="20"/>
        </w:rPr>
        <w:t xml:space="preserve">are a result of significant research and development </w:t>
      </w:r>
      <w:r w:rsidRPr="55BB0DAC">
        <w:rPr>
          <w:rFonts w:ascii="Segoe UI" w:eastAsia="Segoe UI" w:hAnsi="Segoe UI" w:cs="Segoe UI"/>
          <w:color w:val="666666"/>
          <w:sz w:val="20"/>
          <w:szCs w:val="20"/>
        </w:rPr>
        <w:t xml:space="preserve">investments, made over multiple years, designed to help customers be more productive and secure and to deliver differentiated value across the cloud and the edge. </w:t>
      </w:r>
    </w:p>
    <w:p w14:paraId="5880EE36" w14:textId="2CE6FA52" w:rsidR="00C7044F" w:rsidRPr="00A37F36" w:rsidRDefault="00C7044F" w:rsidP="006F0365">
      <w:pPr>
        <w:pStyle w:val="paragraph"/>
        <w:spacing w:before="240" w:beforeAutospacing="0" w:after="240" w:afterAutospacing="0" w:line="276" w:lineRule="auto"/>
        <w:textAlignment w:val="baseline"/>
        <w:rPr>
          <w:rFonts w:ascii="Segoe UI" w:eastAsia="Segoe UI" w:hAnsi="Segoe UI" w:cs="Segoe UI"/>
          <w:color w:val="666666"/>
          <w:sz w:val="20"/>
          <w:szCs w:val="20"/>
        </w:rPr>
      </w:pPr>
      <w:r w:rsidRPr="00BB4720">
        <w:rPr>
          <w:rFonts w:ascii="Segoe UI" w:eastAsia="Segoe UI" w:hAnsi="Segoe UI" w:cs="Segoe UI"/>
          <w:color w:val="666666"/>
          <w:sz w:val="20"/>
          <w:szCs w:val="20"/>
        </w:rPr>
        <w:t xml:space="preserve">Here </w:t>
      </w:r>
      <w:r w:rsidRPr="00A37F36">
        <w:rPr>
          <w:rFonts w:ascii="Segoe UI" w:eastAsia="Segoe UI" w:hAnsi="Segoe UI" w:cs="Segoe UI"/>
          <w:color w:val="666666"/>
          <w:sz w:val="20"/>
          <w:szCs w:val="20"/>
        </w:rPr>
        <w:t xml:space="preserve">are the </w:t>
      </w:r>
      <w:hyperlink r:id="rId8" w:history="1">
        <w:r w:rsidRPr="002C5F8C">
          <w:rPr>
            <w:rStyle w:val="Hyperlink"/>
          </w:rPr>
          <w:t>major product releases and other highlights</w:t>
        </w:r>
      </w:hyperlink>
      <w:r w:rsidRPr="00905451">
        <w:rPr>
          <w:rFonts w:ascii="Segoe UI" w:eastAsia="Segoe UI" w:hAnsi="Segoe UI" w:cs="Segoe UI"/>
          <w:color w:val="0070C0"/>
          <w:sz w:val="20"/>
          <w:szCs w:val="20"/>
        </w:rPr>
        <w:t xml:space="preserve"> </w:t>
      </w:r>
      <w:r w:rsidRPr="00A37F36">
        <w:rPr>
          <w:rFonts w:ascii="Segoe UI" w:eastAsia="Segoe UI" w:hAnsi="Segoe UI" w:cs="Segoe UI"/>
          <w:color w:val="666666"/>
          <w:sz w:val="20"/>
          <w:szCs w:val="20"/>
        </w:rPr>
        <w:t>for the quarter, organized by product categories, to help illustrate how we are accelerating innovation across our businesses while expanding our market opportunities.</w:t>
      </w:r>
    </w:p>
    <w:p w14:paraId="1127E66F" w14:textId="77777777" w:rsidR="00953E8B" w:rsidRPr="00513C0C" w:rsidRDefault="00953E8B" w:rsidP="00E76AA1">
      <w:pPr>
        <w:pStyle w:val="NormalWeb"/>
        <w:keepNext/>
        <w:spacing w:before="0" w:beforeAutospacing="0" w:after="200" w:afterAutospacing="0" w:line="276" w:lineRule="auto"/>
        <w:rPr>
          <w:rFonts w:ascii="Segoe UI" w:hAnsi="Segoe UI" w:cs="Segoe UI"/>
          <w:color w:val="666666"/>
          <w:sz w:val="20"/>
          <w:szCs w:val="20"/>
        </w:rPr>
      </w:pPr>
      <w:r w:rsidRPr="00513C0C">
        <w:rPr>
          <w:rFonts w:ascii="Segoe UI" w:hAnsi="Segoe UI" w:cs="Segoe UI"/>
          <w:b/>
          <w:bCs/>
          <w:color w:val="666666"/>
          <w:sz w:val="20"/>
          <w:szCs w:val="20"/>
        </w:rPr>
        <w:t>Environmental, Social, and Governance (ESG)</w:t>
      </w:r>
    </w:p>
    <w:p w14:paraId="41811C4F" w14:textId="12B8E0B8" w:rsidR="00953E8B" w:rsidRPr="00953E8B" w:rsidRDefault="00953E8B" w:rsidP="00953E8B">
      <w:pPr>
        <w:pStyle w:val="NormalWeb"/>
        <w:spacing w:before="0" w:beforeAutospacing="0" w:after="200" w:afterAutospacing="0" w:line="276" w:lineRule="auto"/>
        <w:rPr>
          <w:rFonts w:ascii="Segoe UI" w:hAnsi="Segoe UI" w:cs="Segoe UI"/>
          <w:sz w:val="20"/>
          <w:szCs w:val="20"/>
        </w:rPr>
      </w:pPr>
      <w:r w:rsidRPr="693DFE27">
        <w:rPr>
          <w:rFonts w:ascii="Segoe UI" w:hAnsi="Segoe UI" w:cs="Segoe UI"/>
          <w:color w:val="666666"/>
          <w:sz w:val="20"/>
          <w:szCs w:val="20"/>
        </w:rPr>
        <w:t xml:space="preserve">To better </w:t>
      </w:r>
      <w:proofErr w:type="gramStart"/>
      <w:r w:rsidRPr="693DFE27">
        <w:rPr>
          <w:rFonts w:ascii="Segoe UI" w:hAnsi="Segoe UI" w:cs="Segoe UI"/>
          <w:color w:val="666666"/>
          <w:sz w:val="20"/>
          <w:szCs w:val="20"/>
        </w:rPr>
        <w:t>execute on</w:t>
      </w:r>
      <w:proofErr w:type="gramEnd"/>
      <w:r w:rsidRPr="693DFE27">
        <w:rPr>
          <w:rFonts w:ascii="Segoe UI" w:hAnsi="Segoe UI" w:cs="Segoe UI"/>
          <w:color w:val="666666"/>
          <w:sz w:val="20"/>
          <w:szCs w:val="20"/>
        </w:rPr>
        <w:t xml:space="preserve"> Microsoft’s mission, we focus our Environmental, Social, and Governance (ESG) efforts where we can have the most positive impact. To learn more about our latest initiatives and priorities, please visit our investor relations </w:t>
      </w:r>
      <w:hyperlink r:id="rId9">
        <w:r w:rsidRPr="693DFE27">
          <w:rPr>
            <w:rStyle w:val="Hyperlink"/>
            <w:rFonts w:ascii="Segoe UI" w:hAnsi="Segoe UI" w:cs="Segoe UI"/>
            <w:sz w:val="20"/>
            <w:szCs w:val="20"/>
          </w:rPr>
          <w:t>ESG website</w:t>
        </w:r>
      </w:hyperlink>
      <w:r w:rsidRPr="693DFE27">
        <w:rPr>
          <w:rFonts w:ascii="Segoe UI" w:hAnsi="Segoe UI" w:cs="Segoe UI"/>
          <w:color w:val="666666"/>
          <w:sz w:val="20"/>
          <w:szCs w:val="20"/>
        </w:rPr>
        <w:t>.</w:t>
      </w:r>
      <w:r w:rsidRPr="693DFE27">
        <w:rPr>
          <w:rFonts w:ascii="Segoe UI" w:hAnsi="Segoe UI" w:cs="Segoe UI"/>
          <w:sz w:val="20"/>
          <w:szCs w:val="20"/>
        </w:rPr>
        <w:t> </w:t>
      </w:r>
    </w:p>
    <w:p w14:paraId="072CCD3A" w14:textId="77777777" w:rsidR="007B517B" w:rsidRDefault="007B517B" w:rsidP="006F0365">
      <w:pPr>
        <w:spacing w:before="240" w:after="240"/>
        <w:rPr>
          <w:rFonts w:ascii="Segoe UI" w:eastAsia="Segoe UI" w:hAnsi="Segoe UI" w:cs="Segoe UI"/>
          <w:b/>
          <w:color w:val="666666"/>
          <w:sz w:val="20"/>
          <w:szCs w:val="20"/>
        </w:rPr>
      </w:pPr>
    </w:p>
    <w:p w14:paraId="4983FBAA" w14:textId="77777777" w:rsidR="007B517B" w:rsidRDefault="007B517B" w:rsidP="006F0365">
      <w:pPr>
        <w:spacing w:before="240" w:after="240"/>
        <w:rPr>
          <w:rFonts w:ascii="Segoe UI" w:eastAsia="Segoe UI" w:hAnsi="Segoe UI" w:cs="Segoe UI"/>
          <w:b/>
          <w:color w:val="666666"/>
          <w:sz w:val="20"/>
          <w:szCs w:val="20"/>
        </w:rPr>
      </w:pPr>
    </w:p>
    <w:p w14:paraId="193697E4" w14:textId="77777777" w:rsidR="007B517B" w:rsidRDefault="007B517B" w:rsidP="006F0365">
      <w:pPr>
        <w:spacing w:before="240" w:after="240"/>
        <w:rPr>
          <w:rFonts w:ascii="Segoe UI" w:eastAsia="Segoe UI" w:hAnsi="Segoe UI" w:cs="Segoe UI"/>
          <w:b/>
          <w:color w:val="666666"/>
          <w:sz w:val="20"/>
          <w:szCs w:val="20"/>
        </w:rPr>
      </w:pPr>
    </w:p>
    <w:p w14:paraId="653F62A9" w14:textId="675A95ED" w:rsidR="00C7044F" w:rsidRPr="00A138B1" w:rsidRDefault="00C7044F" w:rsidP="006F0365">
      <w:pPr>
        <w:spacing w:before="240" w:after="240"/>
        <w:rPr>
          <w:rFonts w:ascii="Segoe UI" w:eastAsia="Segoe UI" w:hAnsi="Segoe UI" w:cs="Segoe UI"/>
          <w:b/>
          <w:color w:val="666666"/>
          <w:sz w:val="20"/>
          <w:szCs w:val="20"/>
        </w:rPr>
      </w:pPr>
      <w:r w:rsidRPr="31A6BAF1">
        <w:rPr>
          <w:rFonts w:ascii="Segoe UI" w:eastAsia="Segoe UI" w:hAnsi="Segoe UI" w:cs="Segoe UI"/>
          <w:b/>
          <w:color w:val="666666"/>
          <w:sz w:val="20"/>
          <w:szCs w:val="20"/>
        </w:rPr>
        <w:t>Webcast Details</w:t>
      </w:r>
    </w:p>
    <w:p w14:paraId="47989BE8" w14:textId="720F516C" w:rsidR="00C7044F" w:rsidRPr="00C74081" w:rsidRDefault="009D561B" w:rsidP="006F0365">
      <w:pPr>
        <w:spacing w:before="240" w:after="240"/>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Satya Nadella, </w:t>
      </w:r>
      <w:r w:rsidR="00EF3D63">
        <w:rPr>
          <w:rFonts w:ascii="Segoe UI" w:eastAsia="Segoe UI" w:hAnsi="Segoe UI" w:cs="Segoe UI"/>
          <w:color w:val="666666"/>
          <w:sz w:val="20"/>
          <w:szCs w:val="20"/>
        </w:rPr>
        <w:t>chairman and</w:t>
      </w:r>
      <w:r w:rsidRPr="00513C0C">
        <w:rPr>
          <w:rFonts w:ascii="Segoe UI" w:eastAsia="Segoe UI" w:hAnsi="Segoe UI" w:cs="Segoe UI"/>
          <w:color w:val="666666"/>
          <w:sz w:val="20"/>
          <w:szCs w:val="20"/>
        </w:rPr>
        <w:t xml:space="preserve"> chief executive officer, Amy Hood, executive vice president and chief financial officer, </w:t>
      </w:r>
      <w:r>
        <w:rPr>
          <w:rFonts w:ascii="Segoe UI" w:eastAsia="Segoe UI" w:hAnsi="Segoe UI" w:cs="Segoe UI"/>
          <w:color w:val="666666"/>
          <w:sz w:val="20"/>
          <w:szCs w:val="20"/>
        </w:rPr>
        <w:t>Alice Jolla</w:t>
      </w:r>
      <w:r w:rsidRPr="00513C0C">
        <w:rPr>
          <w:rFonts w:ascii="Segoe UI" w:eastAsia="Segoe UI" w:hAnsi="Segoe UI" w:cs="Segoe UI"/>
          <w:color w:val="666666"/>
          <w:sz w:val="20"/>
          <w:szCs w:val="20"/>
        </w:rPr>
        <w:t xml:space="preserve">, chief accounting officer, Keith Dolliver, deputy general counsel, and </w:t>
      </w:r>
      <w:r>
        <w:rPr>
          <w:rFonts w:ascii="Segoe UI" w:eastAsia="Segoe UI" w:hAnsi="Segoe UI" w:cs="Segoe UI"/>
          <w:color w:val="666666"/>
          <w:sz w:val="20"/>
          <w:szCs w:val="20"/>
        </w:rPr>
        <w:t>Brett Iversen</w:t>
      </w:r>
      <w:r w:rsidRPr="00513C0C">
        <w:rPr>
          <w:rFonts w:ascii="Segoe UI" w:eastAsia="Segoe UI" w:hAnsi="Segoe UI" w:cs="Segoe UI"/>
          <w:color w:val="666666"/>
          <w:sz w:val="20"/>
          <w:szCs w:val="20"/>
        </w:rPr>
        <w:t xml:space="preserve">, </w:t>
      </w:r>
      <w:r w:rsidR="00F733C0">
        <w:rPr>
          <w:rFonts w:ascii="Segoe UI" w:eastAsia="Segoe UI" w:hAnsi="Segoe UI" w:cs="Segoe UI"/>
          <w:color w:val="666666"/>
          <w:sz w:val="20"/>
          <w:szCs w:val="20"/>
        </w:rPr>
        <w:t>vice president</w:t>
      </w:r>
      <w:r w:rsidRPr="00513C0C">
        <w:rPr>
          <w:rFonts w:ascii="Segoe UI" w:eastAsia="Segoe UI" w:hAnsi="Segoe UI" w:cs="Segoe UI"/>
          <w:color w:val="666666"/>
          <w:sz w:val="20"/>
          <w:szCs w:val="20"/>
        </w:rPr>
        <w:t xml:space="preserve"> of investor relations, will host a conference call and webcast at 2:30 p.m. Pacific time (5:30 p.m. Eastern time) today to discuss details of the company’s performance for the quarter and certain forward-looking information. </w:t>
      </w:r>
      <w:r w:rsidR="00C7044F" w:rsidRPr="5988D9F6">
        <w:rPr>
          <w:rFonts w:ascii="Segoe UI" w:eastAsia="Segoe UI" w:hAnsi="Segoe UI" w:cs="Segoe UI"/>
          <w:color w:val="666666"/>
          <w:sz w:val="20"/>
          <w:szCs w:val="20"/>
        </w:rPr>
        <w:t xml:space="preserve">The session may be accessed at </w:t>
      </w:r>
      <w:hyperlink r:id="rId10">
        <w:r w:rsidR="00C7044F" w:rsidRPr="00890F37">
          <w:rPr>
            <w:rStyle w:val="Hyperlink"/>
            <w:rFonts w:ascii="Segoe UI" w:eastAsia="Segoe UI" w:hAnsi="Segoe UI" w:cs="Segoe UI"/>
            <w:sz w:val="20"/>
            <w:szCs w:val="20"/>
          </w:rPr>
          <w:t>http://www.microsoft.com/en-us/investor</w:t>
        </w:r>
      </w:hyperlink>
      <w:r w:rsidR="00C7044F" w:rsidRPr="5988D9F6">
        <w:rPr>
          <w:rFonts w:ascii="Segoe UI" w:eastAsia="Segoe UI" w:hAnsi="Segoe UI" w:cs="Segoe UI"/>
          <w:color w:val="666666"/>
          <w:sz w:val="20"/>
          <w:szCs w:val="20"/>
        </w:rPr>
        <w:t xml:space="preserve">. The webcast will be available for replay through the close of </w:t>
      </w:r>
      <w:r w:rsidR="00C7044F" w:rsidRPr="00793EEA">
        <w:rPr>
          <w:rFonts w:ascii="Segoe UI" w:eastAsia="Segoe UI" w:hAnsi="Segoe UI" w:cs="Segoe UI"/>
          <w:color w:val="666666"/>
          <w:sz w:val="20"/>
          <w:szCs w:val="20"/>
        </w:rPr>
        <w:t xml:space="preserve">business on </w:t>
      </w:r>
      <w:r w:rsidR="00C7044F">
        <w:rPr>
          <w:rFonts w:ascii="Segoe UI" w:eastAsia="Segoe UI" w:hAnsi="Segoe UI" w:cs="Segoe UI"/>
          <w:color w:val="666666"/>
          <w:sz w:val="20"/>
          <w:szCs w:val="20"/>
        </w:rPr>
        <w:t>July</w:t>
      </w:r>
      <w:r w:rsidR="00C7044F" w:rsidRPr="00793EEA">
        <w:rPr>
          <w:rFonts w:ascii="Segoe UI" w:eastAsia="Segoe UI" w:hAnsi="Segoe UI" w:cs="Segoe UI"/>
          <w:color w:val="666666"/>
          <w:sz w:val="20"/>
          <w:szCs w:val="20"/>
        </w:rPr>
        <w:t xml:space="preserve"> </w:t>
      </w:r>
      <w:r w:rsidR="00AE7EDA">
        <w:rPr>
          <w:rFonts w:ascii="Segoe UI" w:eastAsia="Segoe UI" w:hAnsi="Segoe UI" w:cs="Segoe UI"/>
          <w:color w:val="666666"/>
          <w:sz w:val="20"/>
          <w:szCs w:val="20"/>
        </w:rPr>
        <w:t>2</w:t>
      </w:r>
      <w:r w:rsidR="003B5AF9">
        <w:rPr>
          <w:rFonts w:ascii="Segoe UI" w:eastAsia="Segoe UI" w:hAnsi="Segoe UI" w:cs="Segoe UI"/>
          <w:color w:val="666666"/>
          <w:sz w:val="20"/>
          <w:szCs w:val="20"/>
        </w:rPr>
        <w:t>6</w:t>
      </w:r>
      <w:r w:rsidR="00C7044F" w:rsidRPr="00793EEA">
        <w:rPr>
          <w:rFonts w:ascii="Segoe UI" w:eastAsia="Segoe UI" w:hAnsi="Segoe UI" w:cs="Segoe UI"/>
          <w:color w:val="666666"/>
          <w:sz w:val="20"/>
          <w:szCs w:val="20"/>
        </w:rPr>
        <w:t>, 20</w:t>
      </w:r>
      <w:r w:rsidR="00C7044F">
        <w:rPr>
          <w:rFonts w:ascii="Segoe UI" w:eastAsia="Segoe UI" w:hAnsi="Segoe UI" w:cs="Segoe UI"/>
          <w:color w:val="666666"/>
          <w:sz w:val="20"/>
          <w:szCs w:val="20"/>
        </w:rPr>
        <w:t>2</w:t>
      </w:r>
      <w:r w:rsidR="004A1974">
        <w:rPr>
          <w:rFonts w:ascii="Segoe UI" w:eastAsia="Segoe UI" w:hAnsi="Segoe UI" w:cs="Segoe UI"/>
          <w:color w:val="666666"/>
          <w:sz w:val="20"/>
          <w:szCs w:val="20"/>
        </w:rPr>
        <w:t>3</w:t>
      </w:r>
      <w:r w:rsidR="00C7044F" w:rsidRPr="00793EEA">
        <w:rPr>
          <w:rFonts w:ascii="Segoe UI" w:eastAsia="Segoe UI" w:hAnsi="Segoe UI" w:cs="Segoe UI"/>
          <w:color w:val="666666"/>
          <w:sz w:val="20"/>
          <w:szCs w:val="20"/>
        </w:rPr>
        <w:t>.</w:t>
      </w:r>
    </w:p>
    <w:p w14:paraId="44A2009A" w14:textId="47B34CDE" w:rsidR="00C7044F" w:rsidRPr="00450C66" w:rsidRDefault="00C7044F" w:rsidP="006F0365">
      <w:pPr>
        <w:spacing w:before="240" w:after="240"/>
        <w:rPr>
          <w:rFonts w:ascii="Segoe UI" w:eastAsia="Times New Roman" w:hAnsi="Segoe UI" w:cs="Segoe UI"/>
          <w:color w:val="666666"/>
          <w:sz w:val="20"/>
          <w:szCs w:val="20"/>
        </w:rPr>
      </w:pPr>
      <w:r w:rsidRPr="00450C66">
        <w:rPr>
          <w:rFonts w:ascii="Segoe UI" w:eastAsia="Times New Roman" w:hAnsi="Segoe UI" w:cs="Segoe UI"/>
          <w:b/>
          <w:bCs/>
          <w:color w:val="666666"/>
          <w:sz w:val="20"/>
          <w:szCs w:val="20"/>
        </w:rPr>
        <w:t>Non-GAAP Definition</w:t>
      </w:r>
    </w:p>
    <w:p w14:paraId="0A0BB8FB" w14:textId="77777777" w:rsidR="00735CAD" w:rsidRPr="00DB5150" w:rsidRDefault="00735CAD" w:rsidP="00735CAD">
      <w:pPr>
        <w:spacing w:before="240" w:after="240"/>
        <w:rPr>
          <w:rFonts w:ascii="Segoe UI" w:eastAsia="Segoe UI" w:hAnsi="Segoe UI" w:cs="Segoe UI"/>
          <w:color w:val="666666"/>
          <w:sz w:val="20"/>
          <w:szCs w:val="20"/>
        </w:rPr>
      </w:pPr>
      <w:r w:rsidRPr="00DB5150">
        <w:rPr>
          <w:rFonts w:ascii="Segoe UI" w:eastAsia="Segoe UI" w:hAnsi="Segoe UI" w:cs="Segoe UI"/>
          <w:i/>
          <w:iCs/>
          <w:color w:val="666666"/>
          <w:sz w:val="20"/>
          <w:szCs w:val="20"/>
        </w:rPr>
        <w:lastRenderedPageBreak/>
        <w:t>Transfer of Intangible Properties</w:t>
      </w:r>
      <w:r w:rsidRPr="00DB5150">
        <w:rPr>
          <w:rFonts w:ascii="Segoe UI" w:eastAsia="Segoe UI" w:hAnsi="Segoe UI" w:cs="Segoe UI"/>
          <w:color w:val="666666"/>
          <w:sz w:val="20"/>
          <w:szCs w:val="20"/>
        </w:rPr>
        <w:t>. In the first quarter of fiscal year 2022, Microsoft transferred certain intangible properties from our Puerto Rico subsidiary to the United States. The transfer of intangible properties resulted in a net tax benefit of $3.3 billion in the first quarter of fiscal 2022, as the value of future United States tax deductions exceeds the current tax liability from the United States Global Intangible Low-Taxed Income tax.</w:t>
      </w:r>
    </w:p>
    <w:p w14:paraId="2370B9DF" w14:textId="4098CC8A" w:rsidR="0002668D" w:rsidRPr="00DB5150" w:rsidRDefault="0002668D" w:rsidP="0002668D">
      <w:pPr>
        <w:spacing w:before="240" w:after="240"/>
        <w:rPr>
          <w:rFonts w:ascii="Segoe UI" w:eastAsia="Segoe UI" w:hAnsi="Segoe UI" w:cs="Segoe UI"/>
          <w:color w:val="666666"/>
          <w:sz w:val="20"/>
          <w:szCs w:val="20"/>
        </w:rPr>
      </w:pPr>
      <w:r w:rsidRPr="00DB5150">
        <w:rPr>
          <w:rFonts w:ascii="Segoe UI" w:eastAsia="Segoe UI" w:hAnsi="Segoe UI" w:cs="Segoe UI"/>
          <w:i/>
          <w:iCs/>
          <w:color w:val="666666"/>
          <w:sz w:val="20"/>
          <w:szCs w:val="20"/>
        </w:rPr>
        <w:t>The India Supreme Court Decision Impact</w:t>
      </w:r>
      <w:r w:rsidRPr="00DB5150">
        <w:rPr>
          <w:rFonts w:ascii="Segoe UI" w:eastAsia="Segoe UI" w:hAnsi="Segoe UI" w:cs="Segoe UI"/>
          <w:color w:val="666666"/>
          <w:sz w:val="20"/>
          <w:szCs w:val="20"/>
        </w:rPr>
        <w:t xml:space="preserve">. In March 2021, the India Supreme Court issued a decision on withholding taxes in the case of Engineering Analysis Centre of Excellence Private Limited vs The Commissioner of Income Tax. Microsoft has historically paid India withholding taxes on software sales through distributor withholding and tax audit assessments in India. The India Supreme Court ruled favorably for companies in 86 separate appeals, </w:t>
      </w:r>
      <w:r w:rsidR="008A3F85" w:rsidRPr="00DB5150">
        <w:rPr>
          <w:rFonts w:ascii="Segoe UI" w:eastAsia="Segoe UI" w:hAnsi="Segoe UI" w:cs="Segoe UI"/>
          <w:color w:val="666666"/>
          <w:sz w:val="20"/>
          <w:szCs w:val="20"/>
        </w:rPr>
        <w:t xml:space="preserve">some dating back to 2012, </w:t>
      </w:r>
      <w:r w:rsidRPr="00DB5150">
        <w:rPr>
          <w:rFonts w:ascii="Segoe UI" w:eastAsia="Segoe UI" w:hAnsi="Segoe UI" w:cs="Segoe UI"/>
          <w:color w:val="666666"/>
          <w:sz w:val="20"/>
          <w:szCs w:val="20"/>
        </w:rPr>
        <w:t>holding that software sales are not subject to India withholding taxes. Although Microsoft was not a party to the appeals, Microsoft’s software sales in India were determined to be not subject to withholding taxes. Therefore, Microsoft recorded a net income tax benefit of $620 million in the third quarter of fiscal year 2021 to reflect the results of the India Supreme Court decision impacting fiscal year 1996 through fiscal year 2016.</w:t>
      </w:r>
    </w:p>
    <w:p w14:paraId="216D5757" w14:textId="7AAB4372" w:rsidR="008154BC" w:rsidRDefault="00337D4B" w:rsidP="008154BC">
      <w:pPr>
        <w:spacing w:before="240" w:after="240"/>
        <w:rPr>
          <w:rFonts w:ascii="Segoe UI" w:eastAsia="Segoe UI" w:hAnsi="Segoe UI" w:cs="Segoe UI"/>
          <w:color w:val="666666"/>
          <w:sz w:val="20"/>
          <w:szCs w:val="20"/>
        </w:rPr>
      </w:pPr>
      <w:r w:rsidRPr="00DB5150">
        <w:rPr>
          <w:rFonts w:ascii="Segoe UI" w:eastAsia="Segoe UI" w:hAnsi="Segoe UI" w:cs="Segoe UI"/>
          <w:color w:val="666666"/>
          <w:sz w:val="20"/>
          <w:szCs w:val="20"/>
        </w:rPr>
        <w:t>Microsoft</w:t>
      </w:r>
      <w:r w:rsidR="00C7044F" w:rsidRPr="00DB5150">
        <w:rPr>
          <w:rFonts w:ascii="Segoe UI" w:eastAsia="Segoe UI" w:hAnsi="Segoe UI" w:cs="Segoe UI"/>
          <w:color w:val="666666"/>
          <w:sz w:val="20"/>
          <w:szCs w:val="20"/>
        </w:rPr>
        <w:t xml:space="preserve"> ha</w:t>
      </w:r>
      <w:r w:rsidRPr="00DB5150">
        <w:rPr>
          <w:rFonts w:ascii="Segoe UI" w:eastAsia="Segoe UI" w:hAnsi="Segoe UI" w:cs="Segoe UI"/>
          <w:color w:val="666666"/>
          <w:sz w:val="20"/>
          <w:szCs w:val="20"/>
        </w:rPr>
        <w:t>s</w:t>
      </w:r>
      <w:r w:rsidR="00C7044F" w:rsidRPr="00DB5150">
        <w:rPr>
          <w:rFonts w:ascii="Segoe UI" w:eastAsia="Segoe UI" w:hAnsi="Segoe UI" w:cs="Segoe UI"/>
          <w:color w:val="666666"/>
          <w:sz w:val="20"/>
          <w:szCs w:val="20"/>
        </w:rPr>
        <w:t xml:space="preserve"> provided non-GAAP financial measures related to</w:t>
      </w:r>
      <w:r w:rsidR="004C7C2B" w:rsidRPr="00DB5150">
        <w:rPr>
          <w:rFonts w:ascii="Segoe UI" w:eastAsia="Segoe UI" w:hAnsi="Segoe UI" w:cs="Segoe UI"/>
          <w:color w:val="666666"/>
          <w:sz w:val="20"/>
          <w:szCs w:val="20"/>
        </w:rPr>
        <w:t xml:space="preserve"> the transfer of intangible properties and</w:t>
      </w:r>
      <w:r w:rsidR="00C7044F" w:rsidRPr="00DB5150">
        <w:rPr>
          <w:rFonts w:ascii="Segoe UI" w:eastAsia="Segoe UI" w:hAnsi="Segoe UI" w:cs="Segoe UI"/>
          <w:color w:val="666666"/>
          <w:sz w:val="20"/>
          <w:szCs w:val="20"/>
        </w:rPr>
        <w:t xml:space="preserve"> the </w:t>
      </w:r>
      <w:r w:rsidR="005912F9" w:rsidRPr="00DB5150">
        <w:rPr>
          <w:rFonts w:ascii="Segoe UI" w:eastAsia="Segoe UI" w:hAnsi="Segoe UI" w:cs="Segoe UI"/>
          <w:color w:val="666666"/>
          <w:sz w:val="20"/>
          <w:szCs w:val="20"/>
        </w:rPr>
        <w:t>India Supreme Court decision</w:t>
      </w:r>
      <w:r w:rsidR="00C7044F" w:rsidRPr="00DB5150">
        <w:rPr>
          <w:rFonts w:ascii="Segoe UI" w:eastAsia="Segoe UI" w:hAnsi="Segoe UI" w:cs="Segoe UI"/>
          <w:color w:val="666666"/>
          <w:sz w:val="20"/>
          <w:szCs w:val="20"/>
        </w:rPr>
        <w:t xml:space="preserve"> to aid investors in better understanding our performance. </w:t>
      </w:r>
      <w:r w:rsidR="006E1467" w:rsidRPr="00DB5150">
        <w:rPr>
          <w:rFonts w:ascii="Segoe UI" w:eastAsia="Segoe UI" w:hAnsi="Segoe UI" w:cs="Segoe UI"/>
          <w:color w:val="666666"/>
          <w:sz w:val="20"/>
          <w:szCs w:val="20"/>
        </w:rPr>
        <w:t>Microsoft</w:t>
      </w:r>
      <w:r w:rsidR="00C7044F" w:rsidRPr="00DB5150">
        <w:rPr>
          <w:rFonts w:ascii="Segoe UI" w:eastAsia="Segoe UI" w:hAnsi="Segoe UI" w:cs="Segoe UI"/>
          <w:color w:val="666666"/>
          <w:sz w:val="20"/>
          <w:szCs w:val="20"/>
        </w:rPr>
        <w:t xml:space="preserve"> believe</w:t>
      </w:r>
      <w:r w:rsidR="006E1467" w:rsidRPr="00DB5150">
        <w:rPr>
          <w:rFonts w:ascii="Segoe UI" w:eastAsia="Segoe UI" w:hAnsi="Segoe UI" w:cs="Segoe UI"/>
          <w:color w:val="666666"/>
          <w:sz w:val="20"/>
          <w:szCs w:val="20"/>
        </w:rPr>
        <w:t>s</w:t>
      </w:r>
      <w:r w:rsidR="00C7044F" w:rsidRPr="00DB5150">
        <w:rPr>
          <w:rFonts w:ascii="Segoe UI" w:eastAsia="Segoe UI" w:hAnsi="Segoe UI" w:cs="Segoe UI"/>
          <w:color w:val="666666"/>
          <w:sz w:val="20"/>
          <w:szCs w:val="20"/>
        </w:rPr>
        <w:t xml:space="preserve"> these non-GAAP measures </w:t>
      </w:r>
      <w:r w:rsidR="00F25A36" w:rsidRPr="00DB5150">
        <w:rPr>
          <w:rFonts w:ascii="Segoe UI" w:eastAsia="Segoe UI" w:hAnsi="Segoe UI" w:cs="Segoe UI"/>
          <w:color w:val="666666"/>
          <w:sz w:val="20"/>
          <w:szCs w:val="20"/>
        </w:rPr>
        <w:t>assist</w:t>
      </w:r>
      <w:r w:rsidR="00C7044F" w:rsidRPr="00DB5150">
        <w:rPr>
          <w:rFonts w:ascii="Segoe UI" w:eastAsia="Segoe UI" w:hAnsi="Segoe UI" w:cs="Segoe UI"/>
          <w:color w:val="666666"/>
          <w:sz w:val="20"/>
          <w:szCs w:val="20"/>
        </w:rPr>
        <w:t xml:space="preserve"> investors by providing additional insight into </w:t>
      </w:r>
      <w:r w:rsidR="00D97E7D" w:rsidRPr="00DB5150">
        <w:rPr>
          <w:rFonts w:ascii="Segoe UI" w:eastAsia="Segoe UI" w:hAnsi="Segoe UI" w:cs="Segoe UI"/>
          <w:color w:val="666666"/>
          <w:sz w:val="20"/>
          <w:szCs w:val="20"/>
        </w:rPr>
        <w:t>its</w:t>
      </w:r>
      <w:r w:rsidR="00C7044F" w:rsidRPr="00DB5150">
        <w:rPr>
          <w:rFonts w:ascii="Segoe UI" w:eastAsia="Segoe UI" w:hAnsi="Segoe UI" w:cs="Segoe UI"/>
          <w:color w:val="666666"/>
          <w:sz w:val="20"/>
          <w:szCs w:val="20"/>
        </w:rPr>
        <w:t xml:space="preserve"> operational performance and help clarify trends affecting </w:t>
      </w:r>
      <w:r w:rsidR="00D97E7D" w:rsidRPr="00DB5150">
        <w:rPr>
          <w:rFonts w:ascii="Segoe UI" w:eastAsia="Segoe UI" w:hAnsi="Segoe UI" w:cs="Segoe UI"/>
          <w:color w:val="666666"/>
          <w:sz w:val="20"/>
          <w:szCs w:val="20"/>
        </w:rPr>
        <w:t>its</w:t>
      </w:r>
      <w:r w:rsidR="00C7044F" w:rsidRPr="00DB5150">
        <w:rPr>
          <w:rFonts w:ascii="Segoe UI" w:eastAsia="Segoe UI" w:hAnsi="Segoe UI" w:cs="Segoe UI"/>
          <w:color w:val="666666"/>
          <w:sz w:val="20"/>
          <w:szCs w:val="20"/>
        </w:rPr>
        <w:t xml:space="preserve"> business. For comparability of reporting, management considers non-GAAP measures in conjunction with GAAP financial results in evaluating business performance. The non-GAAP financial measures presented in this release should not be considered as a substitute for, or superior to, the measures of financial performance prepared in accordance with GAAP.</w:t>
      </w:r>
    </w:p>
    <w:p w14:paraId="58E2234B" w14:textId="001E31E9" w:rsidR="00C7044F" w:rsidRPr="00243400" w:rsidRDefault="00C7044F" w:rsidP="008154BC">
      <w:pPr>
        <w:spacing w:before="240" w:after="240"/>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Constant Currency</w:t>
      </w:r>
    </w:p>
    <w:p w14:paraId="32AFE2D6" w14:textId="7ABC7813" w:rsidR="0037200E" w:rsidRPr="00486904" w:rsidRDefault="00C7044F" w:rsidP="00486904">
      <w:pPr>
        <w:spacing w:before="240" w:after="240"/>
        <w:rPr>
          <w:rFonts w:ascii="Segoe UI,游明朝" w:eastAsia="Segoe UI,游明朝" w:hAnsi="Segoe UI,游明朝" w:cs="Segoe UI,游明朝"/>
          <w:color w:val="666666"/>
          <w:sz w:val="20"/>
          <w:szCs w:val="20"/>
        </w:rPr>
      </w:pPr>
      <w:r w:rsidRPr="31A6BAF1">
        <w:rPr>
          <w:rFonts w:ascii="Segoe UI" w:eastAsia="Segoe UI" w:hAnsi="Segoe UI" w:cs="Segoe UI"/>
          <w:color w:val="666666"/>
          <w:sz w:val="20"/>
          <w:szCs w:val="20"/>
        </w:rPr>
        <w:t xml:space="preserve">Microsoft presents constant currency information to provide a framework for assessing how our underlying businesses performed excluding the effect of foreign currency rate fluctuations. To present this information, current and comparative prior period results for entities reporting in currencies other than United States dollars are converted into United States dollars using the average exchange rates from the comparative period rather than the actual exchange rates in effect during the respective periods. All growth comparisons relate to the corresponding period in the last fiscal year. Microsoft has provided this non-GAAP financial information to aid investors in better understanding our performance. The non-GAAP financial measures presented in this release should not be considered as a substitute for, or superior to, the measures of financial performance prepared in accordance with </w:t>
      </w:r>
      <w:r>
        <w:rPr>
          <w:rFonts w:ascii="Segoe UI" w:eastAsia="Segoe UI" w:hAnsi="Segoe UI" w:cs="Segoe UI"/>
          <w:color w:val="666666"/>
          <w:sz w:val="20"/>
          <w:szCs w:val="20"/>
        </w:rPr>
        <w:t>GAAP.</w:t>
      </w:r>
    </w:p>
    <w:p w14:paraId="567D684D" w14:textId="0CC20FD6" w:rsidR="00C7044F" w:rsidRPr="00243400" w:rsidRDefault="00C7044F" w:rsidP="00C7044F">
      <w:pPr>
        <w:spacing w:before="240" w:after="40"/>
        <w:rPr>
          <w:rFonts w:ascii="Segoe UI" w:eastAsia="Times New Roman" w:hAnsi="Segoe UI" w:cs="Segoe UI"/>
          <w:b/>
          <w:bCs/>
          <w:color w:val="666666"/>
          <w:sz w:val="20"/>
          <w:szCs w:val="20"/>
        </w:rPr>
      </w:pPr>
      <w:r w:rsidRPr="3A42354A">
        <w:rPr>
          <w:rFonts w:ascii="Segoe UI" w:eastAsia="Times New Roman" w:hAnsi="Segoe UI" w:cs="Segoe UI"/>
          <w:b/>
          <w:bCs/>
          <w:color w:val="666666"/>
          <w:sz w:val="20"/>
          <w:szCs w:val="20"/>
        </w:rPr>
        <w:t>Financial Performance Constant Currency Reconciliation</w:t>
      </w:r>
    </w:p>
    <w:tbl>
      <w:tblPr>
        <w:tblW w:w="5078" w:type="pct"/>
        <w:tblLayout w:type="fixed"/>
        <w:tblLook w:val="04A0" w:firstRow="1" w:lastRow="0" w:firstColumn="1" w:lastColumn="0" w:noHBand="0" w:noVBand="1"/>
      </w:tblPr>
      <w:tblGrid>
        <w:gridCol w:w="5221"/>
        <w:gridCol w:w="1191"/>
        <w:gridCol w:w="1031"/>
        <w:gridCol w:w="994"/>
        <w:gridCol w:w="1069"/>
      </w:tblGrid>
      <w:tr w:rsidR="00C7044F" w:rsidRPr="00243400" w14:paraId="366B07CA" w14:textId="77777777" w:rsidTr="009318F0">
        <w:trPr>
          <w:trHeight w:val="340"/>
        </w:trPr>
        <w:tc>
          <w:tcPr>
            <w:tcW w:w="5221" w:type="dxa"/>
            <w:tcBorders>
              <w:top w:val="nil"/>
              <w:left w:val="nil"/>
              <w:bottom w:val="single" w:sz="8" w:space="0" w:color="auto"/>
              <w:right w:val="nil"/>
            </w:tcBorders>
          </w:tcPr>
          <w:p w14:paraId="24173BD9" w14:textId="77777777" w:rsidR="00C7044F" w:rsidRPr="00243400" w:rsidRDefault="00C7044F" w:rsidP="008D14D0">
            <w:pPr>
              <w:spacing w:after="40"/>
              <w:rPr>
                <w:rFonts w:ascii="Segoe UI" w:eastAsia="Times New Roman" w:hAnsi="Segoe UI" w:cs="Segoe UI"/>
                <w:color w:val="666666"/>
                <w:sz w:val="16"/>
                <w:szCs w:val="16"/>
              </w:rPr>
            </w:pPr>
          </w:p>
        </w:tc>
        <w:tc>
          <w:tcPr>
            <w:tcW w:w="4285" w:type="dxa"/>
            <w:gridSpan w:val="4"/>
            <w:tcBorders>
              <w:top w:val="nil"/>
              <w:left w:val="nil"/>
              <w:bottom w:val="single" w:sz="8" w:space="0" w:color="auto"/>
            </w:tcBorders>
          </w:tcPr>
          <w:p w14:paraId="2A5FC08F" w14:textId="77777777" w:rsidR="00C7044F" w:rsidRPr="00243400" w:rsidRDefault="00C7044F" w:rsidP="00A46147">
            <w:pPr>
              <w:spacing w:after="4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Three Months Ended June 30</w:t>
            </w:r>
            <w:r w:rsidRPr="3A42354A">
              <w:rPr>
                <w:rFonts w:ascii="Segoe UI" w:eastAsia="Times New Roman" w:hAnsi="Segoe UI" w:cs="Segoe UI"/>
                <w:b/>
                <w:bCs/>
                <w:color w:val="666666"/>
                <w:sz w:val="16"/>
                <w:szCs w:val="16"/>
              </w:rPr>
              <w:t>,</w:t>
            </w:r>
          </w:p>
        </w:tc>
      </w:tr>
      <w:tr w:rsidR="00C7044F" w:rsidRPr="00243400" w14:paraId="768CEB1E" w14:textId="77777777" w:rsidTr="009318F0">
        <w:trPr>
          <w:trHeight w:val="738"/>
        </w:trPr>
        <w:tc>
          <w:tcPr>
            <w:tcW w:w="5221" w:type="dxa"/>
            <w:tcBorders>
              <w:top w:val="single" w:sz="8" w:space="0" w:color="666666"/>
              <w:left w:val="nil"/>
              <w:bottom w:val="single" w:sz="8" w:space="0" w:color="666666"/>
              <w:right w:val="nil"/>
            </w:tcBorders>
            <w:vAlign w:val="bottom"/>
            <w:hideMark/>
          </w:tcPr>
          <w:p w14:paraId="4316A20E" w14:textId="77777777" w:rsidR="00C7044F" w:rsidRPr="00243400" w:rsidRDefault="00C7044F" w:rsidP="008D14D0">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 ($ in millions, except per share amounts)</w:t>
            </w:r>
          </w:p>
        </w:tc>
        <w:tc>
          <w:tcPr>
            <w:tcW w:w="1191" w:type="dxa"/>
            <w:tcBorders>
              <w:top w:val="single" w:sz="8" w:space="0" w:color="666666"/>
              <w:left w:val="nil"/>
              <w:bottom w:val="single" w:sz="8" w:space="0" w:color="666666"/>
              <w:right w:val="nil"/>
            </w:tcBorders>
            <w:vAlign w:val="bottom"/>
          </w:tcPr>
          <w:p w14:paraId="5653CC79"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Revenue</w:t>
            </w:r>
          </w:p>
        </w:tc>
        <w:tc>
          <w:tcPr>
            <w:tcW w:w="1031" w:type="dxa"/>
            <w:tcBorders>
              <w:top w:val="single" w:sz="8" w:space="0" w:color="666666"/>
              <w:left w:val="nil"/>
              <w:bottom w:val="single" w:sz="8" w:space="0" w:color="666666"/>
              <w:right w:val="nil"/>
            </w:tcBorders>
            <w:vAlign w:val="bottom"/>
          </w:tcPr>
          <w:p w14:paraId="67D8328B"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Operating Income </w:t>
            </w:r>
          </w:p>
        </w:tc>
        <w:tc>
          <w:tcPr>
            <w:tcW w:w="994" w:type="dxa"/>
            <w:tcBorders>
              <w:top w:val="single" w:sz="8" w:space="0" w:color="666666"/>
              <w:left w:val="nil"/>
              <w:bottom w:val="single" w:sz="8" w:space="0" w:color="666666"/>
              <w:right w:val="nil"/>
            </w:tcBorders>
            <w:vAlign w:val="bottom"/>
          </w:tcPr>
          <w:p w14:paraId="6C17F09C" w14:textId="7DE29139"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Net Income </w:t>
            </w:r>
          </w:p>
        </w:tc>
        <w:tc>
          <w:tcPr>
            <w:tcW w:w="1069" w:type="dxa"/>
            <w:tcBorders>
              <w:top w:val="single" w:sz="8" w:space="0" w:color="666666"/>
              <w:left w:val="nil"/>
              <w:bottom w:val="single" w:sz="8" w:space="0" w:color="666666"/>
              <w:right w:val="nil"/>
            </w:tcBorders>
            <w:vAlign w:val="bottom"/>
          </w:tcPr>
          <w:p w14:paraId="6D768303" w14:textId="1978EB86"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Diluted Earnings per Share</w:t>
            </w:r>
          </w:p>
        </w:tc>
      </w:tr>
      <w:tr w:rsidR="007215A4" w:rsidRPr="00243400" w14:paraId="1EC8A760" w14:textId="77777777" w:rsidTr="009318F0">
        <w:trPr>
          <w:trHeight w:val="288"/>
        </w:trPr>
        <w:tc>
          <w:tcPr>
            <w:tcW w:w="5221" w:type="dxa"/>
            <w:tcBorders>
              <w:top w:val="single" w:sz="8" w:space="0" w:color="666666"/>
              <w:left w:val="nil"/>
              <w:bottom w:val="single" w:sz="4" w:space="0" w:color="auto"/>
              <w:right w:val="nil"/>
            </w:tcBorders>
            <w:noWrap/>
            <w:vAlign w:val="center"/>
          </w:tcPr>
          <w:p w14:paraId="1724E6CC" w14:textId="60EBC936" w:rsidR="007215A4" w:rsidRPr="00243400" w:rsidRDefault="007215A4" w:rsidP="007215A4">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w:t>
            </w:r>
            <w:r w:rsidR="002A0ED2">
              <w:rPr>
                <w:rFonts w:ascii="Segoe UI" w:eastAsia="Times New Roman" w:hAnsi="Segoe UI" w:cs="Segoe UI"/>
                <w:b/>
                <w:bCs/>
                <w:color w:val="666666"/>
                <w:sz w:val="16"/>
                <w:szCs w:val="16"/>
              </w:rPr>
              <w:t>1</w:t>
            </w:r>
            <w:r w:rsidRPr="3A42354A">
              <w:rPr>
                <w:rFonts w:ascii="Segoe UI" w:eastAsia="Times New Roman" w:hAnsi="Segoe UI" w:cs="Segoe UI"/>
                <w:b/>
                <w:bCs/>
                <w:color w:val="666666"/>
                <w:sz w:val="16"/>
                <w:szCs w:val="16"/>
              </w:rPr>
              <w:t xml:space="preserve"> As Reported</w:t>
            </w:r>
            <w:r w:rsidR="00282A45">
              <w:rPr>
                <w:rFonts w:ascii="Segoe UI" w:eastAsia="Times New Roman" w:hAnsi="Segoe UI" w:cs="Segoe UI"/>
                <w:b/>
                <w:bCs/>
                <w:color w:val="666666"/>
                <w:sz w:val="16"/>
                <w:szCs w:val="16"/>
              </w:rPr>
              <w:t xml:space="preserve"> (GAAP)</w:t>
            </w:r>
            <w:r w:rsidRPr="3A42354A">
              <w:rPr>
                <w:rFonts w:ascii="Segoe UI" w:eastAsia="Times New Roman" w:hAnsi="Segoe UI" w:cs="Segoe UI"/>
                <w:b/>
                <w:bCs/>
                <w:color w:val="666666"/>
                <w:sz w:val="16"/>
                <w:szCs w:val="16"/>
              </w:rPr>
              <w:t xml:space="preserve"> </w:t>
            </w:r>
          </w:p>
        </w:tc>
        <w:tc>
          <w:tcPr>
            <w:tcW w:w="1191" w:type="dxa"/>
            <w:tcBorders>
              <w:top w:val="single" w:sz="8" w:space="0" w:color="666666"/>
              <w:left w:val="nil"/>
              <w:bottom w:val="single" w:sz="4" w:space="0" w:color="auto"/>
              <w:right w:val="nil"/>
            </w:tcBorders>
            <w:shd w:val="clear" w:color="auto" w:fill="auto"/>
            <w:tcMar>
              <w:left w:w="115" w:type="dxa"/>
              <w:right w:w="173" w:type="dxa"/>
            </w:tcMar>
            <w:vAlign w:val="center"/>
          </w:tcPr>
          <w:p w14:paraId="7DB6CE30" w14:textId="40991C23" w:rsidR="007215A4" w:rsidRPr="00DA7EC9" w:rsidRDefault="007215A4" w:rsidP="007215A4">
            <w:pPr>
              <w:spacing w:after="40"/>
              <w:ind w:firstLine="82"/>
              <w:jc w:val="right"/>
              <w:rPr>
                <w:rFonts w:ascii="Segoe UI" w:eastAsia="Times New Roman" w:hAnsi="Segoe UI" w:cs="Segoe UI"/>
                <w:b/>
                <w:bCs/>
                <w:color w:val="FF0000"/>
                <w:sz w:val="16"/>
                <w:szCs w:val="16"/>
              </w:rPr>
            </w:pPr>
            <w:r w:rsidRPr="00BD75D0">
              <w:rPr>
                <w:rFonts w:ascii="Segoe UI" w:eastAsia="Times New Roman" w:hAnsi="Segoe UI" w:cs="Segoe UI"/>
                <w:b/>
                <w:bCs/>
                <w:color w:val="666666"/>
                <w:sz w:val="16"/>
                <w:szCs w:val="16"/>
              </w:rPr>
              <w:t>$</w:t>
            </w:r>
            <w:r w:rsidR="00394FE3">
              <w:rPr>
                <w:rFonts w:ascii="Segoe UI" w:eastAsia="Times New Roman" w:hAnsi="Segoe UI" w:cs="Segoe UI"/>
                <w:b/>
                <w:bCs/>
                <w:color w:val="666666"/>
                <w:sz w:val="16"/>
                <w:szCs w:val="16"/>
              </w:rPr>
              <w:t>46,152</w:t>
            </w:r>
          </w:p>
        </w:tc>
        <w:tc>
          <w:tcPr>
            <w:tcW w:w="1031" w:type="dxa"/>
            <w:tcBorders>
              <w:top w:val="single" w:sz="8" w:space="0" w:color="666666"/>
              <w:left w:val="nil"/>
              <w:bottom w:val="single" w:sz="4" w:space="0" w:color="auto"/>
              <w:right w:val="nil"/>
            </w:tcBorders>
            <w:shd w:val="clear" w:color="auto" w:fill="auto"/>
            <w:tcMar>
              <w:left w:w="115" w:type="dxa"/>
              <w:right w:w="173" w:type="dxa"/>
            </w:tcMar>
            <w:vAlign w:val="center"/>
          </w:tcPr>
          <w:p w14:paraId="6910FC79" w14:textId="5C08F6E5" w:rsidR="007215A4" w:rsidRPr="00DA7EC9" w:rsidRDefault="009904AE" w:rsidP="007215A4">
            <w:pPr>
              <w:spacing w:after="40"/>
              <w:jc w:val="right"/>
              <w:rPr>
                <w:rFonts w:ascii="Segoe UI" w:eastAsia="Times New Roman" w:hAnsi="Segoe UI" w:cs="Segoe UI"/>
                <w:b/>
                <w:bCs/>
                <w:color w:val="FF0000"/>
                <w:sz w:val="16"/>
                <w:szCs w:val="16"/>
              </w:rPr>
            </w:pPr>
            <w:r w:rsidRPr="00BD75D0">
              <w:rPr>
                <w:rFonts w:ascii="Segoe UI" w:eastAsia="Times New Roman" w:hAnsi="Segoe UI" w:cs="Segoe UI"/>
                <w:b/>
                <w:bCs/>
                <w:color w:val="666666"/>
                <w:sz w:val="16"/>
                <w:szCs w:val="16"/>
              </w:rPr>
              <w:t>$</w:t>
            </w:r>
            <w:r w:rsidR="00394FE3">
              <w:rPr>
                <w:rFonts w:ascii="Segoe UI" w:eastAsia="Times New Roman" w:hAnsi="Segoe UI" w:cs="Segoe UI"/>
                <w:b/>
                <w:bCs/>
                <w:color w:val="666666"/>
                <w:sz w:val="16"/>
                <w:szCs w:val="16"/>
              </w:rPr>
              <w:t>19,095</w:t>
            </w:r>
          </w:p>
        </w:tc>
        <w:tc>
          <w:tcPr>
            <w:tcW w:w="994" w:type="dxa"/>
            <w:tcBorders>
              <w:top w:val="single" w:sz="8" w:space="0" w:color="666666"/>
              <w:left w:val="nil"/>
              <w:bottom w:val="single" w:sz="4" w:space="0" w:color="auto"/>
              <w:right w:val="nil"/>
            </w:tcBorders>
            <w:shd w:val="clear" w:color="auto" w:fill="auto"/>
            <w:tcMar>
              <w:left w:w="115" w:type="dxa"/>
              <w:right w:w="173" w:type="dxa"/>
            </w:tcMar>
            <w:vAlign w:val="center"/>
          </w:tcPr>
          <w:p w14:paraId="4BB2A3AB" w14:textId="2E5AD257" w:rsidR="007215A4" w:rsidRPr="00DA7EC9" w:rsidRDefault="009904AE" w:rsidP="007215A4">
            <w:pPr>
              <w:spacing w:after="40"/>
              <w:jc w:val="right"/>
              <w:rPr>
                <w:rFonts w:ascii="Segoe UI" w:eastAsia="Times New Roman" w:hAnsi="Segoe UI" w:cs="Segoe UI"/>
                <w:b/>
                <w:bCs/>
                <w:color w:val="FF0000"/>
                <w:sz w:val="16"/>
                <w:szCs w:val="16"/>
              </w:rPr>
            </w:pPr>
            <w:r w:rsidRPr="00BD75D0">
              <w:rPr>
                <w:rFonts w:ascii="Segoe UI" w:eastAsia="Times New Roman" w:hAnsi="Segoe UI" w:cs="Segoe UI"/>
                <w:b/>
                <w:bCs/>
                <w:color w:val="666666"/>
                <w:sz w:val="16"/>
                <w:szCs w:val="16"/>
              </w:rPr>
              <w:t>$</w:t>
            </w:r>
            <w:r w:rsidR="00394FE3">
              <w:rPr>
                <w:rFonts w:ascii="Segoe UI" w:eastAsia="Times New Roman" w:hAnsi="Segoe UI" w:cs="Segoe UI"/>
                <w:b/>
                <w:bCs/>
                <w:color w:val="666666"/>
                <w:sz w:val="16"/>
                <w:szCs w:val="16"/>
              </w:rPr>
              <w:t>16,458</w:t>
            </w:r>
          </w:p>
        </w:tc>
        <w:tc>
          <w:tcPr>
            <w:tcW w:w="1069" w:type="dxa"/>
            <w:tcBorders>
              <w:top w:val="single" w:sz="8" w:space="0" w:color="666666"/>
              <w:left w:val="nil"/>
              <w:bottom w:val="single" w:sz="4" w:space="0" w:color="auto"/>
              <w:right w:val="nil"/>
            </w:tcBorders>
            <w:shd w:val="clear" w:color="auto" w:fill="auto"/>
            <w:tcMar>
              <w:left w:w="115" w:type="dxa"/>
              <w:right w:w="173" w:type="dxa"/>
            </w:tcMar>
            <w:vAlign w:val="center"/>
          </w:tcPr>
          <w:p w14:paraId="1F3DBEAD" w14:textId="3BE5C12F" w:rsidR="007215A4" w:rsidRPr="00DA7EC9" w:rsidRDefault="009904AE" w:rsidP="007215A4">
            <w:pPr>
              <w:spacing w:after="40"/>
              <w:jc w:val="right"/>
              <w:rPr>
                <w:rFonts w:ascii="Segoe UI" w:eastAsia="Times New Roman" w:hAnsi="Segoe UI" w:cs="Segoe UI"/>
                <w:b/>
                <w:bCs/>
                <w:color w:val="FF0000"/>
                <w:sz w:val="16"/>
                <w:szCs w:val="16"/>
              </w:rPr>
            </w:pPr>
            <w:r w:rsidRPr="00BD75D0">
              <w:rPr>
                <w:rFonts w:ascii="Segoe UI" w:eastAsia="Times New Roman" w:hAnsi="Segoe UI" w:cs="Segoe UI"/>
                <w:b/>
                <w:bCs/>
                <w:color w:val="666666"/>
                <w:sz w:val="16"/>
                <w:szCs w:val="16"/>
              </w:rPr>
              <w:t>$</w:t>
            </w:r>
            <w:r w:rsidR="00394FE3">
              <w:rPr>
                <w:rFonts w:ascii="Segoe UI" w:eastAsia="Times New Roman" w:hAnsi="Segoe UI" w:cs="Segoe UI"/>
                <w:b/>
                <w:bCs/>
                <w:color w:val="666666"/>
                <w:sz w:val="16"/>
                <w:szCs w:val="16"/>
              </w:rPr>
              <w:t>2.17</w:t>
            </w:r>
          </w:p>
        </w:tc>
      </w:tr>
      <w:tr w:rsidR="0012364D" w:rsidRPr="00243400" w14:paraId="3C0270B7" w14:textId="77777777" w:rsidTr="009318F0">
        <w:trPr>
          <w:trHeight w:val="288"/>
        </w:trPr>
        <w:tc>
          <w:tcPr>
            <w:tcW w:w="5221" w:type="dxa"/>
            <w:tcBorders>
              <w:top w:val="single" w:sz="4" w:space="0" w:color="auto"/>
              <w:left w:val="nil"/>
              <w:bottom w:val="single" w:sz="4" w:space="0" w:color="auto"/>
              <w:right w:val="nil"/>
            </w:tcBorders>
            <w:noWrap/>
            <w:vAlign w:val="center"/>
          </w:tcPr>
          <w:p w14:paraId="5B14E423" w14:textId="147AC4E9" w:rsidR="0012364D" w:rsidRPr="00243400" w:rsidRDefault="0012364D" w:rsidP="0012364D">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w:t>
            </w:r>
            <w:r w:rsidR="002A0ED2">
              <w:rPr>
                <w:rFonts w:ascii="Segoe UI" w:eastAsia="Times New Roman" w:hAnsi="Segoe UI" w:cs="Segoe UI"/>
                <w:b/>
                <w:bCs/>
                <w:color w:val="666666"/>
                <w:sz w:val="16"/>
                <w:szCs w:val="16"/>
              </w:rPr>
              <w:t>2</w:t>
            </w:r>
            <w:r w:rsidRPr="3A42354A">
              <w:rPr>
                <w:rFonts w:ascii="Segoe UI" w:eastAsia="Times New Roman" w:hAnsi="Segoe UI" w:cs="Segoe UI"/>
                <w:b/>
                <w:bCs/>
                <w:color w:val="666666"/>
                <w:sz w:val="16"/>
                <w:szCs w:val="16"/>
              </w:rPr>
              <w:t xml:space="preserve"> As Reported </w:t>
            </w:r>
            <w:r w:rsidR="00EE4836">
              <w:rPr>
                <w:rFonts w:ascii="Segoe UI" w:eastAsia="Times New Roman" w:hAnsi="Segoe UI" w:cs="Segoe UI"/>
                <w:b/>
                <w:bCs/>
                <w:color w:val="666666"/>
                <w:sz w:val="16"/>
                <w:szCs w:val="16"/>
              </w:rPr>
              <w:t>(GAAP)</w:t>
            </w:r>
          </w:p>
        </w:tc>
        <w:tc>
          <w:tcPr>
            <w:tcW w:w="1191" w:type="dxa"/>
            <w:tcBorders>
              <w:top w:val="single" w:sz="4" w:space="0" w:color="auto"/>
              <w:left w:val="nil"/>
              <w:bottom w:val="single" w:sz="4" w:space="0" w:color="auto"/>
              <w:right w:val="nil"/>
            </w:tcBorders>
            <w:shd w:val="clear" w:color="auto" w:fill="auto"/>
            <w:tcMar>
              <w:left w:w="115" w:type="dxa"/>
              <w:right w:w="173" w:type="dxa"/>
            </w:tcMar>
            <w:vAlign w:val="center"/>
          </w:tcPr>
          <w:p w14:paraId="4B80F7F1" w14:textId="59ED0577" w:rsidR="0012364D" w:rsidRPr="00BE14E2" w:rsidRDefault="009904AE" w:rsidP="0012364D">
            <w:pPr>
              <w:spacing w:after="40"/>
              <w:ind w:firstLine="82"/>
              <w:jc w:val="right"/>
              <w:rPr>
                <w:rFonts w:ascii="Segoe UI" w:eastAsia="Times New Roman" w:hAnsi="Segoe UI" w:cs="Segoe UI"/>
                <w:b/>
                <w:bCs/>
                <w:color w:val="666666"/>
                <w:sz w:val="16"/>
                <w:szCs w:val="16"/>
              </w:rPr>
            </w:pPr>
            <w:r w:rsidRPr="00BD75D0">
              <w:rPr>
                <w:rFonts w:ascii="Segoe UI" w:eastAsia="Times New Roman" w:hAnsi="Segoe UI" w:cs="Segoe UI"/>
                <w:b/>
                <w:bCs/>
                <w:color w:val="666666"/>
                <w:sz w:val="16"/>
                <w:szCs w:val="16"/>
              </w:rPr>
              <w:t>$</w:t>
            </w:r>
            <w:r w:rsidR="002C425E">
              <w:rPr>
                <w:rFonts w:ascii="Segoe UI" w:eastAsia="Times New Roman" w:hAnsi="Segoe UI" w:cs="Segoe UI"/>
                <w:b/>
                <w:bCs/>
                <w:color w:val="666666"/>
                <w:sz w:val="16"/>
                <w:szCs w:val="16"/>
              </w:rPr>
              <w:t>51,865</w:t>
            </w:r>
          </w:p>
        </w:tc>
        <w:tc>
          <w:tcPr>
            <w:tcW w:w="1031" w:type="dxa"/>
            <w:tcBorders>
              <w:top w:val="single" w:sz="4" w:space="0" w:color="auto"/>
              <w:left w:val="nil"/>
              <w:bottom w:val="single" w:sz="4" w:space="0" w:color="auto"/>
              <w:right w:val="nil"/>
            </w:tcBorders>
            <w:shd w:val="clear" w:color="auto" w:fill="auto"/>
            <w:tcMar>
              <w:left w:w="115" w:type="dxa"/>
              <w:right w:w="173" w:type="dxa"/>
            </w:tcMar>
            <w:vAlign w:val="center"/>
          </w:tcPr>
          <w:p w14:paraId="2DB4C19A" w14:textId="42E714CE" w:rsidR="0012364D" w:rsidRPr="00BE14E2" w:rsidRDefault="009904AE" w:rsidP="0012364D">
            <w:pPr>
              <w:spacing w:after="40"/>
              <w:ind w:firstLine="82"/>
              <w:jc w:val="right"/>
              <w:rPr>
                <w:rFonts w:ascii="Segoe UI" w:eastAsia="Times New Roman" w:hAnsi="Segoe UI" w:cs="Segoe UI"/>
                <w:b/>
                <w:bCs/>
                <w:color w:val="666666"/>
                <w:sz w:val="16"/>
                <w:szCs w:val="16"/>
              </w:rPr>
            </w:pPr>
            <w:r w:rsidRPr="00BD75D0">
              <w:rPr>
                <w:rFonts w:ascii="Segoe UI" w:eastAsia="Times New Roman" w:hAnsi="Segoe UI" w:cs="Segoe UI"/>
                <w:b/>
                <w:bCs/>
                <w:color w:val="666666"/>
                <w:sz w:val="16"/>
                <w:szCs w:val="16"/>
              </w:rPr>
              <w:t>$</w:t>
            </w:r>
            <w:r w:rsidR="002C425E">
              <w:rPr>
                <w:rFonts w:ascii="Segoe UI" w:eastAsia="Times New Roman" w:hAnsi="Segoe UI" w:cs="Segoe UI"/>
                <w:b/>
                <w:bCs/>
                <w:color w:val="666666"/>
                <w:sz w:val="16"/>
                <w:szCs w:val="16"/>
              </w:rPr>
              <w:t>20,534</w:t>
            </w:r>
          </w:p>
        </w:tc>
        <w:tc>
          <w:tcPr>
            <w:tcW w:w="994" w:type="dxa"/>
            <w:tcBorders>
              <w:top w:val="single" w:sz="4" w:space="0" w:color="auto"/>
              <w:left w:val="nil"/>
              <w:bottom w:val="single" w:sz="4" w:space="0" w:color="auto"/>
              <w:right w:val="nil"/>
            </w:tcBorders>
            <w:shd w:val="clear" w:color="auto" w:fill="auto"/>
            <w:tcMar>
              <w:left w:w="115" w:type="dxa"/>
              <w:right w:w="173" w:type="dxa"/>
            </w:tcMar>
            <w:vAlign w:val="center"/>
          </w:tcPr>
          <w:p w14:paraId="0A73FDC0" w14:textId="523AFE3B" w:rsidR="0012364D" w:rsidRPr="00A5445E" w:rsidRDefault="009904AE" w:rsidP="0012364D">
            <w:pPr>
              <w:spacing w:after="40"/>
              <w:ind w:firstLine="82"/>
              <w:jc w:val="right"/>
              <w:rPr>
                <w:rFonts w:ascii="Segoe UI" w:eastAsia="Times New Roman" w:hAnsi="Segoe UI" w:cs="Segoe UI"/>
                <w:b/>
                <w:bCs/>
                <w:color w:val="666666"/>
                <w:sz w:val="16"/>
                <w:szCs w:val="16"/>
              </w:rPr>
            </w:pPr>
            <w:r w:rsidRPr="00A5445E">
              <w:rPr>
                <w:rFonts w:ascii="Segoe UI" w:eastAsia="Times New Roman" w:hAnsi="Segoe UI" w:cs="Segoe UI"/>
                <w:b/>
                <w:bCs/>
                <w:color w:val="666666"/>
                <w:sz w:val="16"/>
                <w:szCs w:val="16"/>
              </w:rPr>
              <w:t>$</w:t>
            </w:r>
            <w:r w:rsidR="00FE446B" w:rsidRPr="00A5445E">
              <w:rPr>
                <w:rFonts w:ascii="Segoe UI" w:eastAsia="Times New Roman" w:hAnsi="Segoe UI" w:cs="Segoe UI"/>
                <w:b/>
                <w:bCs/>
                <w:color w:val="666666"/>
                <w:sz w:val="16"/>
                <w:szCs w:val="16"/>
              </w:rPr>
              <w:t>16,</w:t>
            </w:r>
            <w:r w:rsidR="00AA064E" w:rsidRPr="00A5445E">
              <w:rPr>
                <w:rFonts w:ascii="Segoe UI" w:eastAsia="Times New Roman" w:hAnsi="Segoe UI" w:cs="Segoe UI"/>
                <w:b/>
                <w:bCs/>
                <w:color w:val="666666"/>
                <w:sz w:val="16"/>
                <w:szCs w:val="16"/>
              </w:rPr>
              <w:t>7</w:t>
            </w:r>
            <w:r w:rsidR="00125B2D">
              <w:rPr>
                <w:rFonts w:ascii="Segoe UI" w:eastAsia="Times New Roman" w:hAnsi="Segoe UI" w:cs="Segoe UI"/>
                <w:b/>
                <w:bCs/>
                <w:color w:val="666666"/>
                <w:sz w:val="16"/>
                <w:szCs w:val="16"/>
              </w:rPr>
              <w:t>40</w:t>
            </w:r>
          </w:p>
        </w:tc>
        <w:tc>
          <w:tcPr>
            <w:tcW w:w="1069" w:type="dxa"/>
            <w:tcBorders>
              <w:top w:val="single" w:sz="4" w:space="0" w:color="auto"/>
              <w:left w:val="nil"/>
              <w:bottom w:val="single" w:sz="4" w:space="0" w:color="auto"/>
              <w:right w:val="nil"/>
            </w:tcBorders>
            <w:shd w:val="clear" w:color="auto" w:fill="auto"/>
            <w:tcMar>
              <w:left w:w="115" w:type="dxa"/>
              <w:right w:w="173" w:type="dxa"/>
            </w:tcMar>
            <w:vAlign w:val="center"/>
          </w:tcPr>
          <w:p w14:paraId="1EDA6932" w14:textId="4641393D" w:rsidR="0012364D" w:rsidRPr="00A5445E" w:rsidRDefault="009904AE" w:rsidP="0012364D">
            <w:pPr>
              <w:spacing w:after="40"/>
              <w:ind w:firstLine="82"/>
              <w:jc w:val="right"/>
              <w:rPr>
                <w:rFonts w:ascii="Segoe UI" w:eastAsia="Times New Roman" w:hAnsi="Segoe UI" w:cs="Segoe UI"/>
                <w:b/>
                <w:bCs/>
                <w:color w:val="666666"/>
                <w:sz w:val="16"/>
                <w:szCs w:val="16"/>
              </w:rPr>
            </w:pPr>
            <w:r w:rsidRPr="00A5445E">
              <w:rPr>
                <w:rFonts w:ascii="Segoe UI" w:eastAsia="Times New Roman" w:hAnsi="Segoe UI" w:cs="Segoe UI"/>
                <w:b/>
                <w:bCs/>
                <w:color w:val="666666"/>
                <w:sz w:val="16"/>
                <w:szCs w:val="16"/>
              </w:rPr>
              <w:t>$</w:t>
            </w:r>
            <w:r w:rsidR="00FE446B" w:rsidRPr="00A5445E">
              <w:rPr>
                <w:rFonts w:ascii="Segoe UI" w:eastAsia="Times New Roman" w:hAnsi="Segoe UI" w:cs="Segoe UI"/>
                <w:b/>
                <w:bCs/>
                <w:color w:val="666666"/>
                <w:sz w:val="16"/>
                <w:szCs w:val="16"/>
              </w:rPr>
              <w:t>2.2</w:t>
            </w:r>
            <w:r w:rsidR="00A5445E" w:rsidRPr="00A5445E">
              <w:rPr>
                <w:rFonts w:ascii="Segoe UI" w:eastAsia="Times New Roman" w:hAnsi="Segoe UI" w:cs="Segoe UI"/>
                <w:b/>
                <w:bCs/>
                <w:color w:val="666666"/>
                <w:sz w:val="16"/>
                <w:szCs w:val="16"/>
              </w:rPr>
              <w:t>3</w:t>
            </w:r>
          </w:p>
        </w:tc>
      </w:tr>
      <w:tr w:rsidR="0012364D" w:rsidRPr="00243400" w14:paraId="52EA562D" w14:textId="77777777" w:rsidTr="009318F0">
        <w:trPr>
          <w:trHeight w:val="288"/>
        </w:trPr>
        <w:tc>
          <w:tcPr>
            <w:tcW w:w="5221" w:type="dxa"/>
            <w:tcBorders>
              <w:top w:val="single" w:sz="4" w:space="0" w:color="666666"/>
              <w:left w:val="nil"/>
              <w:right w:val="nil"/>
            </w:tcBorders>
            <w:noWrap/>
            <w:vAlign w:val="center"/>
          </w:tcPr>
          <w:p w14:paraId="0C735FFE" w14:textId="19A31636" w:rsidR="0012364D" w:rsidRPr="00243400" w:rsidRDefault="0012364D" w:rsidP="0012364D">
            <w:pPr>
              <w:spacing w:after="4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 xml:space="preserve">Percentage Change Y/Y </w:t>
            </w:r>
            <w:r w:rsidR="00C83B09">
              <w:rPr>
                <w:rFonts w:ascii="Segoe UI" w:eastAsia="Times New Roman" w:hAnsi="Segoe UI" w:cs="Segoe UI"/>
                <w:color w:val="666666"/>
                <w:sz w:val="16"/>
                <w:szCs w:val="16"/>
              </w:rPr>
              <w:t>(GAAP)</w:t>
            </w:r>
          </w:p>
        </w:tc>
        <w:tc>
          <w:tcPr>
            <w:tcW w:w="1191" w:type="dxa"/>
            <w:tcBorders>
              <w:top w:val="single" w:sz="4" w:space="0" w:color="666666"/>
              <w:left w:val="nil"/>
              <w:right w:val="nil"/>
            </w:tcBorders>
            <w:shd w:val="clear" w:color="auto" w:fill="auto"/>
            <w:tcMar>
              <w:left w:w="115" w:type="dxa"/>
              <w:right w:w="115" w:type="dxa"/>
            </w:tcMar>
            <w:vAlign w:val="center"/>
          </w:tcPr>
          <w:p w14:paraId="4136537D" w14:textId="2CE26F75" w:rsidR="0012364D" w:rsidRPr="00B377B0" w:rsidRDefault="002C425E" w:rsidP="00F427E6">
            <w:pPr>
              <w:spacing w:after="4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12</w:t>
            </w:r>
            <w:r w:rsidR="0012364D" w:rsidRPr="00B377B0">
              <w:rPr>
                <w:rFonts w:ascii="Segoe UI" w:eastAsia="Times New Roman" w:hAnsi="Segoe UI" w:cs="Segoe UI"/>
                <w:color w:val="666666"/>
                <w:sz w:val="16"/>
                <w:szCs w:val="16"/>
              </w:rPr>
              <w:t>%</w:t>
            </w:r>
          </w:p>
        </w:tc>
        <w:tc>
          <w:tcPr>
            <w:tcW w:w="1031" w:type="dxa"/>
            <w:tcBorders>
              <w:top w:val="single" w:sz="4" w:space="0" w:color="666666"/>
              <w:left w:val="nil"/>
              <w:right w:val="nil"/>
            </w:tcBorders>
            <w:shd w:val="clear" w:color="auto" w:fill="auto"/>
            <w:tcMar>
              <w:left w:w="115" w:type="dxa"/>
              <w:right w:w="115" w:type="dxa"/>
            </w:tcMar>
            <w:vAlign w:val="center"/>
          </w:tcPr>
          <w:p w14:paraId="5C2DAF6F" w14:textId="7D13AF36" w:rsidR="0012364D" w:rsidRPr="00B377B0" w:rsidRDefault="00F257CF" w:rsidP="00F427E6">
            <w:pPr>
              <w:spacing w:after="4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8</w:t>
            </w:r>
            <w:r w:rsidR="0012364D" w:rsidRPr="00B377B0">
              <w:rPr>
                <w:rFonts w:ascii="Segoe UI" w:eastAsia="Times New Roman" w:hAnsi="Segoe UI" w:cs="Segoe UI"/>
                <w:color w:val="666666"/>
                <w:sz w:val="16"/>
                <w:szCs w:val="16"/>
              </w:rPr>
              <w:t>%</w:t>
            </w:r>
          </w:p>
        </w:tc>
        <w:tc>
          <w:tcPr>
            <w:tcW w:w="994" w:type="dxa"/>
            <w:tcBorders>
              <w:top w:val="single" w:sz="4" w:space="0" w:color="666666"/>
              <w:left w:val="nil"/>
              <w:right w:val="nil"/>
            </w:tcBorders>
            <w:shd w:val="clear" w:color="auto" w:fill="auto"/>
            <w:tcMar>
              <w:left w:w="115" w:type="dxa"/>
              <w:right w:w="115" w:type="dxa"/>
            </w:tcMar>
            <w:vAlign w:val="center"/>
          </w:tcPr>
          <w:p w14:paraId="5FB02B09" w14:textId="7BA82AC7" w:rsidR="0012364D" w:rsidRPr="00087C7B" w:rsidRDefault="00087C7B" w:rsidP="00F427E6">
            <w:pPr>
              <w:spacing w:after="40"/>
              <w:ind w:firstLine="82"/>
              <w:jc w:val="right"/>
              <w:rPr>
                <w:rFonts w:ascii="Segoe UI" w:eastAsia="Times New Roman" w:hAnsi="Segoe UI" w:cs="Segoe UI"/>
                <w:color w:val="666666"/>
                <w:sz w:val="16"/>
                <w:szCs w:val="16"/>
              </w:rPr>
            </w:pPr>
            <w:r w:rsidRPr="00087C7B">
              <w:rPr>
                <w:rFonts w:ascii="Segoe UI" w:eastAsia="Times New Roman" w:hAnsi="Segoe UI" w:cs="Segoe UI"/>
                <w:color w:val="666666"/>
                <w:sz w:val="16"/>
                <w:szCs w:val="16"/>
              </w:rPr>
              <w:t>2</w:t>
            </w:r>
            <w:r w:rsidR="00781079" w:rsidRPr="00087C7B">
              <w:rPr>
                <w:rFonts w:ascii="Segoe UI" w:eastAsia="Times New Roman" w:hAnsi="Segoe UI" w:cs="Segoe UI"/>
                <w:color w:val="666666"/>
                <w:sz w:val="16"/>
                <w:szCs w:val="16"/>
              </w:rPr>
              <w:t>%</w:t>
            </w:r>
          </w:p>
        </w:tc>
        <w:tc>
          <w:tcPr>
            <w:tcW w:w="1069" w:type="dxa"/>
            <w:tcBorders>
              <w:top w:val="single" w:sz="4" w:space="0" w:color="666666"/>
              <w:left w:val="nil"/>
              <w:right w:val="nil"/>
            </w:tcBorders>
            <w:shd w:val="clear" w:color="auto" w:fill="auto"/>
            <w:tcMar>
              <w:left w:w="115" w:type="dxa"/>
              <w:right w:w="115" w:type="dxa"/>
            </w:tcMar>
            <w:vAlign w:val="center"/>
          </w:tcPr>
          <w:p w14:paraId="046FDFD3" w14:textId="66D155E2" w:rsidR="0012364D" w:rsidRPr="00087C7B" w:rsidRDefault="00087C7B" w:rsidP="00F427E6">
            <w:pPr>
              <w:spacing w:after="40"/>
              <w:ind w:firstLine="82"/>
              <w:jc w:val="right"/>
              <w:rPr>
                <w:rFonts w:ascii="Segoe UI" w:eastAsia="Times New Roman" w:hAnsi="Segoe UI" w:cs="Segoe UI"/>
                <w:color w:val="666666"/>
                <w:sz w:val="16"/>
                <w:szCs w:val="16"/>
              </w:rPr>
            </w:pPr>
            <w:r w:rsidRPr="00087C7B">
              <w:rPr>
                <w:rFonts w:ascii="Segoe UI" w:eastAsia="Times New Roman" w:hAnsi="Segoe UI" w:cs="Segoe UI"/>
                <w:color w:val="666666"/>
                <w:sz w:val="16"/>
                <w:szCs w:val="16"/>
              </w:rPr>
              <w:t>3</w:t>
            </w:r>
            <w:r w:rsidR="00781079" w:rsidRPr="00087C7B">
              <w:rPr>
                <w:rFonts w:ascii="Segoe UI" w:eastAsia="Times New Roman" w:hAnsi="Segoe UI" w:cs="Segoe UI"/>
                <w:color w:val="666666"/>
                <w:sz w:val="16"/>
                <w:szCs w:val="16"/>
              </w:rPr>
              <w:t>%</w:t>
            </w:r>
          </w:p>
        </w:tc>
      </w:tr>
      <w:tr w:rsidR="00C7044F" w:rsidRPr="00243400" w14:paraId="7BCD60A6" w14:textId="77777777" w:rsidTr="009318F0">
        <w:trPr>
          <w:trHeight w:val="288"/>
        </w:trPr>
        <w:tc>
          <w:tcPr>
            <w:tcW w:w="5221" w:type="dxa"/>
            <w:tcBorders>
              <w:top w:val="single" w:sz="4" w:space="0" w:color="auto"/>
              <w:left w:val="nil"/>
              <w:bottom w:val="single" w:sz="4" w:space="0" w:color="auto"/>
              <w:right w:val="nil"/>
            </w:tcBorders>
            <w:noWrap/>
            <w:vAlign w:val="center"/>
          </w:tcPr>
          <w:p w14:paraId="604DFB6F" w14:textId="77777777" w:rsidR="00C7044F" w:rsidRPr="00243400" w:rsidRDefault="00C7044F" w:rsidP="008D14D0">
            <w:pPr>
              <w:spacing w:after="40"/>
              <w:rPr>
                <w:rFonts w:ascii="Segoe UI" w:eastAsia="Times New Roman" w:hAnsi="Segoe UI" w:cs="Segoe UI"/>
                <w:color w:val="666666"/>
                <w:sz w:val="16"/>
                <w:szCs w:val="16"/>
              </w:rPr>
            </w:pPr>
            <w:r w:rsidRPr="3A42354A">
              <w:rPr>
                <w:rFonts w:ascii="Segoe UI" w:eastAsia="Times New Roman" w:hAnsi="Segoe UI" w:cs="Segoe UI"/>
                <w:b/>
                <w:bCs/>
                <w:color w:val="666666"/>
                <w:sz w:val="16"/>
                <w:szCs w:val="16"/>
              </w:rPr>
              <w:t>Constant Currency Impact</w:t>
            </w:r>
          </w:p>
        </w:tc>
        <w:tc>
          <w:tcPr>
            <w:tcW w:w="1191" w:type="dxa"/>
            <w:tcBorders>
              <w:top w:val="single" w:sz="4" w:space="0" w:color="auto"/>
              <w:left w:val="nil"/>
              <w:bottom w:val="single" w:sz="4" w:space="0" w:color="auto"/>
              <w:right w:val="nil"/>
            </w:tcBorders>
            <w:shd w:val="clear" w:color="auto" w:fill="auto"/>
            <w:tcMar>
              <w:left w:w="115" w:type="dxa"/>
              <w:right w:w="173" w:type="dxa"/>
            </w:tcMar>
            <w:vAlign w:val="center"/>
          </w:tcPr>
          <w:p w14:paraId="2AB3BD5F" w14:textId="23487864" w:rsidR="00C7044F" w:rsidRPr="00FE49D8" w:rsidRDefault="00C7044F" w:rsidP="008D14D0">
            <w:pPr>
              <w:spacing w:after="40"/>
              <w:ind w:firstLine="82"/>
              <w:jc w:val="right"/>
              <w:rPr>
                <w:rFonts w:ascii="Segoe UI" w:eastAsia="Times New Roman" w:hAnsi="Segoe UI" w:cs="Segoe UI"/>
                <w:b/>
                <w:bCs/>
                <w:color w:val="666666"/>
                <w:sz w:val="16"/>
                <w:szCs w:val="16"/>
              </w:rPr>
            </w:pPr>
            <w:r w:rsidRPr="00FE49D8">
              <w:rPr>
                <w:rFonts w:ascii="Segoe UI" w:eastAsia="Times New Roman" w:hAnsi="Segoe UI" w:cs="Segoe UI"/>
                <w:b/>
                <w:bCs/>
                <w:color w:val="666666"/>
                <w:sz w:val="16"/>
                <w:szCs w:val="16"/>
              </w:rPr>
              <w:t>$</w:t>
            </w:r>
            <w:r w:rsidR="0009677B">
              <w:rPr>
                <w:rFonts w:ascii="Segoe UI" w:eastAsia="Times New Roman" w:hAnsi="Segoe UI" w:cs="Segoe UI"/>
                <w:b/>
                <w:bCs/>
                <w:color w:val="666666"/>
                <w:sz w:val="16"/>
                <w:szCs w:val="16"/>
              </w:rPr>
              <w:t>(</w:t>
            </w:r>
            <w:r w:rsidR="00413533">
              <w:rPr>
                <w:rFonts w:ascii="Segoe UI" w:eastAsia="Times New Roman" w:hAnsi="Segoe UI" w:cs="Segoe UI"/>
                <w:b/>
                <w:bCs/>
                <w:color w:val="666666"/>
                <w:sz w:val="16"/>
                <w:szCs w:val="16"/>
              </w:rPr>
              <w:t>1,685)</w:t>
            </w:r>
          </w:p>
        </w:tc>
        <w:tc>
          <w:tcPr>
            <w:tcW w:w="1031" w:type="dxa"/>
            <w:tcBorders>
              <w:top w:val="single" w:sz="4" w:space="0" w:color="auto"/>
              <w:left w:val="nil"/>
              <w:bottom w:val="single" w:sz="4" w:space="0" w:color="auto"/>
              <w:right w:val="nil"/>
            </w:tcBorders>
            <w:shd w:val="clear" w:color="auto" w:fill="auto"/>
            <w:tcMar>
              <w:left w:w="115" w:type="dxa"/>
              <w:right w:w="173" w:type="dxa"/>
            </w:tcMar>
            <w:vAlign w:val="center"/>
          </w:tcPr>
          <w:p w14:paraId="4C74BC81" w14:textId="641B33ED" w:rsidR="00C7044F" w:rsidRPr="00FE49D8" w:rsidRDefault="009904AE" w:rsidP="008D14D0">
            <w:pPr>
              <w:spacing w:after="40"/>
              <w:ind w:firstLine="82"/>
              <w:jc w:val="right"/>
              <w:rPr>
                <w:rFonts w:ascii="Segoe UI" w:eastAsia="Times New Roman" w:hAnsi="Segoe UI" w:cs="Segoe UI"/>
                <w:b/>
                <w:bCs/>
                <w:color w:val="666666"/>
                <w:sz w:val="16"/>
                <w:szCs w:val="16"/>
              </w:rPr>
            </w:pPr>
            <w:r w:rsidRPr="00BD75D0">
              <w:rPr>
                <w:rFonts w:ascii="Segoe UI" w:eastAsia="Times New Roman" w:hAnsi="Segoe UI" w:cs="Segoe UI"/>
                <w:b/>
                <w:bCs/>
                <w:color w:val="666666"/>
                <w:sz w:val="16"/>
                <w:szCs w:val="16"/>
              </w:rPr>
              <w:t>$</w:t>
            </w:r>
            <w:r w:rsidR="00413533">
              <w:rPr>
                <w:rFonts w:ascii="Segoe UI" w:eastAsia="Times New Roman" w:hAnsi="Segoe UI" w:cs="Segoe UI"/>
                <w:b/>
                <w:bCs/>
                <w:color w:val="666666"/>
                <w:sz w:val="16"/>
                <w:szCs w:val="16"/>
              </w:rPr>
              <w:t>(1,159)</w:t>
            </w:r>
          </w:p>
        </w:tc>
        <w:tc>
          <w:tcPr>
            <w:tcW w:w="994" w:type="dxa"/>
            <w:tcBorders>
              <w:top w:val="single" w:sz="4" w:space="0" w:color="auto"/>
              <w:left w:val="nil"/>
              <w:bottom w:val="single" w:sz="4" w:space="0" w:color="auto"/>
              <w:right w:val="nil"/>
            </w:tcBorders>
            <w:shd w:val="clear" w:color="auto" w:fill="auto"/>
            <w:tcMar>
              <w:left w:w="115" w:type="dxa"/>
              <w:right w:w="173" w:type="dxa"/>
            </w:tcMar>
            <w:vAlign w:val="center"/>
          </w:tcPr>
          <w:p w14:paraId="35707648" w14:textId="5D1B510B" w:rsidR="00C7044F" w:rsidRPr="00ED0CF9" w:rsidRDefault="009904AE" w:rsidP="008D14D0">
            <w:pPr>
              <w:spacing w:after="40"/>
              <w:ind w:firstLine="82"/>
              <w:jc w:val="right"/>
              <w:rPr>
                <w:rFonts w:ascii="Segoe UI" w:eastAsia="Times New Roman" w:hAnsi="Segoe UI" w:cs="Segoe UI"/>
                <w:b/>
                <w:color w:val="666666"/>
                <w:sz w:val="16"/>
                <w:szCs w:val="16"/>
              </w:rPr>
            </w:pPr>
            <w:r w:rsidRPr="00BD75D0">
              <w:rPr>
                <w:rFonts w:ascii="Segoe UI" w:eastAsia="Times New Roman" w:hAnsi="Segoe UI" w:cs="Segoe UI"/>
                <w:b/>
                <w:bCs/>
                <w:color w:val="666666"/>
                <w:sz w:val="16"/>
                <w:szCs w:val="16"/>
              </w:rPr>
              <w:t>$</w:t>
            </w:r>
            <w:r w:rsidR="005B46DE">
              <w:rPr>
                <w:rFonts w:ascii="Segoe UI" w:eastAsia="Times New Roman" w:hAnsi="Segoe UI" w:cs="Segoe UI"/>
                <w:b/>
                <w:bCs/>
                <w:color w:val="666666"/>
                <w:sz w:val="16"/>
                <w:szCs w:val="16"/>
              </w:rPr>
              <w:t>(825)</w:t>
            </w:r>
          </w:p>
        </w:tc>
        <w:tc>
          <w:tcPr>
            <w:tcW w:w="1069" w:type="dxa"/>
            <w:tcBorders>
              <w:top w:val="single" w:sz="4" w:space="0" w:color="auto"/>
              <w:left w:val="nil"/>
              <w:bottom w:val="single" w:sz="4" w:space="0" w:color="auto"/>
              <w:right w:val="nil"/>
            </w:tcBorders>
            <w:shd w:val="clear" w:color="auto" w:fill="auto"/>
            <w:tcMar>
              <w:left w:w="115" w:type="dxa"/>
              <w:right w:w="173" w:type="dxa"/>
            </w:tcMar>
            <w:vAlign w:val="center"/>
          </w:tcPr>
          <w:p w14:paraId="367684B2" w14:textId="0C8347D8" w:rsidR="00C7044F" w:rsidRPr="00ED0CF9" w:rsidRDefault="009904AE" w:rsidP="008D14D0">
            <w:pPr>
              <w:spacing w:after="40"/>
              <w:ind w:firstLine="82"/>
              <w:jc w:val="right"/>
              <w:rPr>
                <w:rFonts w:ascii="Segoe UI" w:eastAsia="Times New Roman" w:hAnsi="Segoe UI" w:cs="Segoe UI"/>
                <w:b/>
                <w:color w:val="666666"/>
                <w:sz w:val="16"/>
                <w:szCs w:val="16"/>
              </w:rPr>
            </w:pPr>
            <w:r w:rsidRPr="00BD75D0">
              <w:rPr>
                <w:rFonts w:ascii="Segoe UI" w:eastAsia="Times New Roman" w:hAnsi="Segoe UI" w:cs="Segoe UI"/>
                <w:b/>
                <w:bCs/>
                <w:color w:val="666666"/>
                <w:sz w:val="16"/>
                <w:szCs w:val="16"/>
              </w:rPr>
              <w:t>$</w:t>
            </w:r>
            <w:r w:rsidR="003E2CF2">
              <w:rPr>
                <w:rFonts w:ascii="Segoe UI" w:eastAsia="Times New Roman" w:hAnsi="Segoe UI" w:cs="Segoe UI"/>
                <w:b/>
                <w:bCs/>
                <w:color w:val="666666"/>
                <w:sz w:val="16"/>
                <w:szCs w:val="16"/>
              </w:rPr>
              <w:t>(</w:t>
            </w:r>
            <w:r w:rsidR="005E39A5">
              <w:rPr>
                <w:rFonts w:ascii="Segoe UI" w:eastAsia="Times New Roman" w:hAnsi="Segoe UI" w:cs="Segoe UI"/>
                <w:b/>
                <w:bCs/>
                <w:color w:val="666666"/>
                <w:sz w:val="16"/>
                <w:szCs w:val="16"/>
              </w:rPr>
              <w:t>0.11)</w:t>
            </w:r>
          </w:p>
        </w:tc>
      </w:tr>
      <w:tr w:rsidR="00CA687B" w:rsidRPr="00E9670A" w14:paraId="4F1BB0ED" w14:textId="77777777" w:rsidTr="009318F0">
        <w:trPr>
          <w:trHeight w:val="288"/>
        </w:trPr>
        <w:tc>
          <w:tcPr>
            <w:tcW w:w="5221" w:type="dxa"/>
            <w:tcBorders>
              <w:top w:val="single" w:sz="4" w:space="0" w:color="auto"/>
              <w:left w:val="nil"/>
              <w:bottom w:val="single" w:sz="4" w:space="0" w:color="auto"/>
              <w:right w:val="nil"/>
            </w:tcBorders>
            <w:shd w:val="clear" w:color="auto" w:fill="auto"/>
            <w:noWrap/>
            <w:vAlign w:val="center"/>
          </w:tcPr>
          <w:p w14:paraId="1101C528" w14:textId="77777777" w:rsidR="00CA687B" w:rsidRPr="00243400" w:rsidRDefault="00CA687B" w:rsidP="00CA687B">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Percentage Change Y/Y </w:t>
            </w:r>
            <w:r>
              <w:rPr>
                <w:rFonts w:ascii="Segoe UI" w:eastAsia="Times New Roman" w:hAnsi="Segoe UI" w:cs="Segoe UI"/>
                <w:color w:val="666666"/>
                <w:sz w:val="16"/>
                <w:szCs w:val="16"/>
              </w:rPr>
              <w:t xml:space="preserve">(non-GAAP) </w:t>
            </w:r>
            <w:r w:rsidRPr="3A42354A">
              <w:rPr>
                <w:rFonts w:ascii="Segoe UI" w:eastAsia="Times New Roman" w:hAnsi="Segoe UI" w:cs="Segoe UI"/>
                <w:color w:val="666666"/>
                <w:sz w:val="16"/>
                <w:szCs w:val="16"/>
              </w:rPr>
              <w:t>Constant Currency</w:t>
            </w:r>
          </w:p>
        </w:tc>
        <w:tc>
          <w:tcPr>
            <w:tcW w:w="1191" w:type="dxa"/>
            <w:tcBorders>
              <w:top w:val="single" w:sz="4" w:space="0" w:color="auto"/>
              <w:left w:val="nil"/>
              <w:bottom w:val="single" w:sz="4" w:space="0" w:color="auto"/>
              <w:right w:val="nil"/>
            </w:tcBorders>
            <w:shd w:val="clear" w:color="auto" w:fill="auto"/>
            <w:tcMar>
              <w:left w:w="115" w:type="dxa"/>
              <w:right w:w="115" w:type="dxa"/>
            </w:tcMar>
            <w:vAlign w:val="center"/>
          </w:tcPr>
          <w:p w14:paraId="0BF544F5" w14:textId="22D61C87" w:rsidR="00CA687B" w:rsidRPr="00DF645B" w:rsidRDefault="003D3532" w:rsidP="00F427E6">
            <w:pPr>
              <w:spacing w:after="4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16</w:t>
            </w:r>
            <w:r w:rsidR="00CA687B" w:rsidRPr="00DF645B">
              <w:rPr>
                <w:rFonts w:ascii="Segoe UI" w:eastAsia="Times New Roman" w:hAnsi="Segoe UI" w:cs="Segoe UI"/>
                <w:color w:val="666666"/>
                <w:sz w:val="16"/>
                <w:szCs w:val="16"/>
              </w:rPr>
              <w:t>%</w:t>
            </w:r>
          </w:p>
        </w:tc>
        <w:tc>
          <w:tcPr>
            <w:tcW w:w="1031" w:type="dxa"/>
            <w:tcBorders>
              <w:top w:val="single" w:sz="4" w:space="0" w:color="auto"/>
              <w:left w:val="nil"/>
              <w:bottom w:val="single" w:sz="4" w:space="0" w:color="auto"/>
              <w:right w:val="nil"/>
            </w:tcBorders>
            <w:shd w:val="clear" w:color="auto" w:fill="auto"/>
            <w:tcMar>
              <w:left w:w="115" w:type="dxa"/>
              <w:right w:w="115" w:type="dxa"/>
            </w:tcMar>
            <w:vAlign w:val="center"/>
          </w:tcPr>
          <w:p w14:paraId="5B633209" w14:textId="07ACACDA" w:rsidR="00CA687B" w:rsidRPr="00DF645B" w:rsidRDefault="00706235" w:rsidP="00F427E6">
            <w:pPr>
              <w:spacing w:after="4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14</w:t>
            </w:r>
            <w:r w:rsidR="00CA687B" w:rsidRPr="00DF645B">
              <w:rPr>
                <w:rFonts w:ascii="Segoe UI" w:eastAsia="Times New Roman" w:hAnsi="Segoe UI" w:cs="Segoe UI"/>
                <w:color w:val="666666"/>
                <w:sz w:val="16"/>
                <w:szCs w:val="16"/>
              </w:rPr>
              <w:t>%</w:t>
            </w:r>
          </w:p>
        </w:tc>
        <w:tc>
          <w:tcPr>
            <w:tcW w:w="994" w:type="dxa"/>
            <w:tcBorders>
              <w:top w:val="single" w:sz="4" w:space="0" w:color="auto"/>
              <w:left w:val="nil"/>
              <w:bottom w:val="single" w:sz="4" w:space="0" w:color="auto"/>
              <w:right w:val="nil"/>
            </w:tcBorders>
            <w:shd w:val="clear" w:color="auto" w:fill="auto"/>
            <w:tcMar>
              <w:left w:w="115" w:type="dxa"/>
              <w:right w:w="115" w:type="dxa"/>
            </w:tcMar>
            <w:vAlign w:val="center"/>
          </w:tcPr>
          <w:p w14:paraId="0783649B" w14:textId="599A1B12" w:rsidR="00CA687B" w:rsidRPr="00ED0CF9" w:rsidRDefault="00CC1997" w:rsidP="00F427E6">
            <w:pPr>
              <w:spacing w:after="4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7</w:t>
            </w:r>
            <w:r w:rsidR="00CA687B" w:rsidRPr="00ED0CF9">
              <w:rPr>
                <w:rFonts w:ascii="Segoe UI" w:eastAsia="Times New Roman" w:hAnsi="Segoe UI" w:cs="Segoe UI"/>
                <w:color w:val="666666"/>
                <w:sz w:val="16"/>
                <w:szCs w:val="16"/>
              </w:rPr>
              <w:t>%</w:t>
            </w:r>
          </w:p>
        </w:tc>
        <w:tc>
          <w:tcPr>
            <w:tcW w:w="1069" w:type="dxa"/>
            <w:tcBorders>
              <w:top w:val="single" w:sz="4" w:space="0" w:color="auto"/>
              <w:left w:val="nil"/>
              <w:bottom w:val="single" w:sz="4" w:space="0" w:color="auto"/>
              <w:right w:val="nil"/>
            </w:tcBorders>
            <w:shd w:val="clear" w:color="auto" w:fill="auto"/>
            <w:tcMar>
              <w:left w:w="115" w:type="dxa"/>
              <w:right w:w="115" w:type="dxa"/>
            </w:tcMar>
            <w:vAlign w:val="center"/>
          </w:tcPr>
          <w:p w14:paraId="56B73FE9" w14:textId="03EA64BE" w:rsidR="00CA687B" w:rsidRPr="00ED0CF9" w:rsidRDefault="00CC1997" w:rsidP="00F427E6">
            <w:pPr>
              <w:spacing w:after="4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8</w:t>
            </w:r>
            <w:r w:rsidR="00CA687B" w:rsidRPr="00ED0CF9">
              <w:rPr>
                <w:rFonts w:ascii="Segoe UI" w:eastAsia="Times New Roman" w:hAnsi="Segoe UI" w:cs="Segoe UI"/>
                <w:color w:val="666666"/>
                <w:sz w:val="16"/>
                <w:szCs w:val="16"/>
              </w:rPr>
              <w:t>%</w:t>
            </w:r>
          </w:p>
        </w:tc>
      </w:tr>
      <w:tr w:rsidR="00C7044F" w:rsidRPr="00243400" w14:paraId="53E9CF04" w14:textId="77777777" w:rsidTr="009318F0">
        <w:trPr>
          <w:trHeight w:val="340"/>
        </w:trPr>
        <w:tc>
          <w:tcPr>
            <w:tcW w:w="5221" w:type="dxa"/>
            <w:tcBorders>
              <w:top w:val="nil"/>
              <w:left w:val="nil"/>
              <w:bottom w:val="single" w:sz="8" w:space="0" w:color="auto"/>
              <w:right w:val="nil"/>
            </w:tcBorders>
          </w:tcPr>
          <w:p w14:paraId="4D8512DD" w14:textId="77777777" w:rsidR="00C7044F" w:rsidRDefault="00C7044F" w:rsidP="008D14D0">
            <w:pPr>
              <w:spacing w:after="40"/>
              <w:rPr>
                <w:rFonts w:ascii="Segoe UI" w:eastAsia="Times New Roman" w:hAnsi="Segoe UI" w:cs="Segoe UI"/>
                <w:color w:val="666666"/>
                <w:sz w:val="16"/>
                <w:szCs w:val="16"/>
              </w:rPr>
            </w:pPr>
          </w:p>
          <w:p w14:paraId="4EC8F60A" w14:textId="3D4C645E" w:rsidR="003914D1" w:rsidRPr="00243400" w:rsidRDefault="003914D1" w:rsidP="008D14D0">
            <w:pPr>
              <w:spacing w:after="40"/>
              <w:rPr>
                <w:rFonts w:ascii="Segoe UI" w:eastAsia="Times New Roman" w:hAnsi="Segoe UI" w:cs="Segoe UI"/>
                <w:color w:val="666666"/>
                <w:sz w:val="16"/>
                <w:szCs w:val="16"/>
              </w:rPr>
            </w:pPr>
          </w:p>
        </w:tc>
        <w:tc>
          <w:tcPr>
            <w:tcW w:w="4285" w:type="dxa"/>
            <w:gridSpan w:val="4"/>
            <w:tcBorders>
              <w:top w:val="nil"/>
              <w:left w:val="nil"/>
              <w:bottom w:val="single" w:sz="8" w:space="0" w:color="auto"/>
            </w:tcBorders>
          </w:tcPr>
          <w:p w14:paraId="169AC278" w14:textId="77777777" w:rsidR="00CA79AD" w:rsidRDefault="00CA79AD" w:rsidP="008D14D0">
            <w:pPr>
              <w:spacing w:after="40"/>
              <w:rPr>
                <w:rFonts w:ascii="Segoe UI" w:eastAsia="Times New Roman" w:hAnsi="Segoe UI" w:cs="Segoe UI"/>
                <w:b/>
                <w:bCs/>
                <w:color w:val="666666"/>
                <w:sz w:val="16"/>
                <w:szCs w:val="16"/>
              </w:rPr>
            </w:pPr>
          </w:p>
          <w:p w14:paraId="33FFA6E9" w14:textId="77777777" w:rsidR="003914D1" w:rsidRDefault="003914D1" w:rsidP="008D14D0">
            <w:pPr>
              <w:spacing w:after="40"/>
              <w:rPr>
                <w:rFonts w:ascii="Segoe UI" w:eastAsia="Times New Roman" w:hAnsi="Segoe UI" w:cs="Segoe UI"/>
                <w:b/>
                <w:bCs/>
                <w:color w:val="666666"/>
                <w:sz w:val="16"/>
                <w:szCs w:val="16"/>
              </w:rPr>
            </w:pPr>
          </w:p>
          <w:p w14:paraId="0E93B740" w14:textId="24E9AF87" w:rsidR="00C7044F" w:rsidRPr="00243400" w:rsidRDefault="00C7044F" w:rsidP="00A46147">
            <w:pPr>
              <w:spacing w:after="4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Twelve Months Ended June 30</w:t>
            </w:r>
            <w:r w:rsidRPr="3A42354A">
              <w:rPr>
                <w:rFonts w:ascii="Segoe UI" w:eastAsia="Times New Roman" w:hAnsi="Segoe UI" w:cs="Segoe UI"/>
                <w:b/>
                <w:bCs/>
                <w:color w:val="666666"/>
                <w:sz w:val="16"/>
                <w:szCs w:val="16"/>
              </w:rPr>
              <w:t>,</w:t>
            </w:r>
          </w:p>
        </w:tc>
      </w:tr>
      <w:tr w:rsidR="00C7044F" w:rsidRPr="00243400" w14:paraId="5DFD8AB6" w14:textId="77777777" w:rsidTr="009318F0">
        <w:trPr>
          <w:trHeight w:val="738"/>
        </w:trPr>
        <w:tc>
          <w:tcPr>
            <w:tcW w:w="5221" w:type="dxa"/>
            <w:tcBorders>
              <w:top w:val="single" w:sz="8" w:space="0" w:color="666666"/>
              <w:left w:val="nil"/>
              <w:bottom w:val="single" w:sz="8" w:space="0" w:color="666666"/>
              <w:right w:val="nil"/>
            </w:tcBorders>
            <w:vAlign w:val="bottom"/>
            <w:hideMark/>
          </w:tcPr>
          <w:p w14:paraId="4BB7B235" w14:textId="77777777" w:rsidR="00C7044F" w:rsidRPr="00243400" w:rsidRDefault="00C7044F" w:rsidP="008D14D0">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lastRenderedPageBreak/>
              <w:t xml:space="preserve"> ($ in millions, except per share amounts)</w:t>
            </w:r>
          </w:p>
        </w:tc>
        <w:tc>
          <w:tcPr>
            <w:tcW w:w="1191" w:type="dxa"/>
            <w:tcBorders>
              <w:top w:val="single" w:sz="8" w:space="0" w:color="666666"/>
              <w:left w:val="nil"/>
              <w:bottom w:val="single" w:sz="8" w:space="0" w:color="666666"/>
              <w:right w:val="nil"/>
            </w:tcBorders>
            <w:vAlign w:val="bottom"/>
          </w:tcPr>
          <w:p w14:paraId="613C685A"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Revenue</w:t>
            </w:r>
          </w:p>
        </w:tc>
        <w:tc>
          <w:tcPr>
            <w:tcW w:w="1031" w:type="dxa"/>
            <w:tcBorders>
              <w:top w:val="single" w:sz="8" w:space="0" w:color="666666"/>
              <w:left w:val="nil"/>
              <w:bottom w:val="single" w:sz="8" w:space="0" w:color="666666"/>
              <w:right w:val="nil"/>
            </w:tcBorders>
            <w:vAlign w:val="bottom"/>
          </w:tcPr>
          <w:p w14:paraId="657C4160"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Operating Income </w:t>
            </w:r>
          </w:p>
        </w:tc>
        <w:tc>
          <w:tcPr>
            <w:tcW w:w="994" w:type="dxa"/>
            <w:tcBorders>
              <w:top w:val="single" w:sz="8" w:space="0" w:color="666666"/>
              <w:left w:val="nil"/>
              <w:bottom w:val="single" w:sz="8" w:space="0" w:color="666666"/>
              <w:right w:val="nil"/>
            </w:tcBorders>
            <w:vAlign w:val="bottom"/>
          </w:tcPr>
          <w:p w14:paraId="6AE4E34D" w14:textId="6EA96063"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Net Income </w:t>
            </w:r>
          </w:p>
        </w:tc>
        <w:tc>
          <w:tcPr>
            <w:tcW w:w="1069" w:type="dxa"/>
            <w:tcBorders>
              <w:top w:val="single" w:sz="8" w:space="0" w:color="666666"/>
              <w:left w:val="nil"/>
              <w:bottom w:val="single" w:sz="8" w:space="0" w:color="666666"/>
              <w:right w:val="nil"/>
            </w:tcBorders>
            <w:vAlign w:val="bottom"/>
          </w:tcPr>
          <w:p w14:paraId="69F10299" w14:textId="77EA32BC"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Diluted Earnings per Share</w:t>
            </w:r>
          </w:p>
        </w:tc>
      </w:tr>
      <w:tr w:rsidR="00DD414E" w:rsidRPr="00243400" w14:paraId="3DE57EF2" w14:textId="77777777" w:rsidTr="009318F0">
        <w:trPr>
          <w:trHeight w:val="288"/>
        </w:trPr>
        <w:tc>
          <w:tcPr>
            <w:tcW w:w="5221" w:type="dxa"/>
            <w:tcBorders>
              <w:top w:val="single" w:sz="8" w:space="0" w:color="666666"/>
              <w:left w:val="nil"/>
              <w:bottom w:val="single" w:sz="4" w:space="0" w:color="auto"/>
              <w:right w:val="nil"/>
            </w:tcBorders>
            <w:noWrap/>
            <w:vAlign w:val="center"/>
          </w:tcPr>
          <w:p w14:paraId="62BF4DDE" w14:textId="70C97D2B" w:rsidR="00DD414E" w:rsidRPr="00243400" w:rsidRDefault="00DD414E" w:rsidP="00DD414E">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w:t>
            </w:r>
            <w:r w:rsidR="002452DA">
              <w:rPr>
                <w:rFonts w:ascii="Segoe UI" w:eastAsia="Times New Roman" w:hAnsi="Segoe UI" w:cs="Segoe UI"/>
                <w:b/>
                <w:bCs/>
                <w:color w:val="666666"/>
                <w:sz w:val="16"/>
                <w:szCs w:val="16"/>
              </w:rPr>
              <w:t>1</w:t>
            </w:r>
            <w:r w:rsidRPr="3A42354A">
              <w:rPr>
                <w:rFonts w:ascii="Segoe UI" w:eastAsia="Times New Roman" w:hAnsi="Segoe UI" w:cs="Segoe UI"/>
                <w:b/>
                <w:bCs/>
                <w:color w:val="666666"/>
                <w:sz w:val="16"/>
                <w:szCs w:val="16"/>
              </w:rPr>
              <w:t xml:space="preserve"> As Reported </w:t>
            </w:r>
            <w:r w:rsidR="00EE4836">
              <w:rPr>
                <w:rFonts w:ascii="Segoe UI" w:eastAsia="Times New Roman" w:hAnsi="Segoe UI" w:cs="Segoe UI"/>
                <w:b/>
                <w:bCs/>
                <w:color w:val="666666"/>
                <w:sz w:val="16"/>
                <w:szCs w:val="16"/>
              </w:rPr>
              <w:t>(GAAP)</w:t>
            </w:r>
          </w:p>
        </w:tc>
        <w:tc>
          <w:tcPr>
            <w:tcW w:w="1191" w:type="dxa"/>
            <w:tcBorders>
              <w:top w:val="single" w:sz="8" w:space="0" w:color="666666"/>
              <w:left w:val="nil"/>
              <w:bottom w:val="single" w:sz="4" w:space="0" w:color="auto"/>
              <w:right w:val="nil"/>
            </w:tcBorders>
            <w:shd w:val="clear" w:color="auto" w:fill="auto"/>
            <w:vAlign w:val="center"/>
          </w:tcPr>
          <w:p w14:paraId="601B311C" w14:textId="59BA7E14" w:rsidR="00DD414E" w:rsidRPr="00DA7EC9" w:rsidRDefault="009904AE" w:rsidP="00DD414E">
            <w:pPr>
              <w:spacing w:after="40"/>
              <w:ind w:firstLine="82"/>
              <w:jc w:val="right"/>
              <w:rPr>
                <w:rFonts w:ascii="Segoe UI" w:eastAsia="Times New Roman" w:hAnsi="Segoe UI" w:cs="Segoe UI"/>
                <w:b/>
                <w:bCs/>
                <w:color w:val="FF0000"/>
                <w:sz w:val="16"/>
                <w:szCs w:val="16"/>
              </w:rPr>
            </w:pPr>
            <w:r w:rsidRPr="00BD75D0">
              <w:rPr>
                <w:rFonts w:ascii="Segoe UI" w:eastAsia="Times New Roman" w:hAnsi="Segoe UI" w:cs="Segoe UI"/>
                <w:b/>
                <w:bCs/>
                <w:color w:val="666666"/>
                <w:sz w:val="16"/>
                <w:szCs w:val="16"/>
              </w:rPr>
              <w:t>$</w:t>
            </w:r>
            <w:r w:rsidR="002D481D">
              <w:rPr>
                <w:rFonts w:ascii="Segoe UI" w:eastAsia="Times New Roman" w:hAnsi="Segoe UI" w:cs="Segoe UI"/>
                <w:b/>
                <w:bCs/>
                <w:color w:val="666666"/>
                <w:sz w:val="16"/>
                <w:szCs w:val="16"/>
              </w:rPr>
              <w:t>168,088</w:t>
            </w:r>
          </w:p>
        </w:tc>
        <w:tc>
          <w:tcPr>
            <w:tcW w:w="1031" w:type="dxa"/>
            <w:tcBorders>
              <w:top w:val="single" w:sz="8" w:space="0" w:color="666666"/>
              <w:left w:val="nil"/>
              <w:bottom w:val="single" w:sz="4" w:space="0" w:color="auto"/>
              <w:right w:val="nil"/>
            </w:tcBorders>
            <w:shd w:val="clear" w:color="auto" w:fill="auto"/>
            <w:vAlign w:val="center"/>
          </w:tcPr>
          <w:p w14:paraId="0E37FBDB" w14:textId="3D08A2D7" w:rsidR="00DD414E" w:rsidRPr="00DA7EC9" w:rsidRDefault="009904AE" w:rsidP="00DD414E">
            <w:pPr>
              <w:spacing w:after="40"/>
              <w:jc w:val="right"/>
              <w:rPr>
                <w:rFonts w:ascii="Segoe UI" w:eastAsia="Times New Roman" w:hAnsi="Segoe UI" w:cs="Segoe UI"/>
                <w:b/>
                <w:bCs/>
                <w:color w:val="FF0000"/>
                <w:sz w:val="16"/>
                <w:szCs w:val="16"/>
              </w:rPr>
            </w:pPr>
            <w:r w:rsidRPr="00BD75D0">
              <w:rPr>
                <w:rFonts w:ascii="Segoe UI" w:eastAsia="Times New Roman" w:hAnsi="Segoe UI" w:cs="Segoe UI"/>
                <w:b/>
                <w:bCs/>
                <w:color w:val="666666"/>
                <w:sz w:val="16"/>
                <w:szCs w:val="16"/>
              </w:rPr>
              <w:t>$</w:t>
            </w:r>
            <w:r w:rsidR="001A0A54">
              <w:rPr>
                <w:rFonts w:ascii="Segoe UI" w:eastAsia="Times New Roman" w:hAnsi="Segoe UI" w:cs="Segoe UI"/>
                <w:b/>
                <w:bCs/>
                <w:color w:val="666666"/>
                <w:sz w:val="16"/>
                <w:szCs w:val="16"/>
              </w:rPr>
              <w:t>69,916</w:t>
            </w:r>
          </w:p>
        </w:tc>
        <w:tc>
          <w:tcPr>
            <w:tcW w:w="994" w:type="dxa"/>
            <w:tcBorders>
              <w:top w:val="single" w:sz="8" w:space="0" w:color="666666"/>
              <w:left w:val="nil"/>
              <w:bottom w:val="single" w:sz="4" w:space="0" w:color="auto"/>
              <w:right w:val="nil"/>
            </w:tcBorders>
            <w:shd w:val="clear" w:color="auto" w:fill="auto"/>
            <w:vAlign w:val="center"/>
          </w:tcPr>
          <w:p w14:paraId="14C5BDA1" w14:textId="2A9CC6CB" w:rsidR="00DD414E" w:rsidRPr="00DA7EC9" w:rsidRDefault="009904AE" w:rsidP="00DD414E">
            <w:pPr>
              <w:spacing w:after="40"/>
              <w:jc w:val="right"/>
              <w:rPr>
                <w:rFonts w:ascii="Segoe UI" w:eastAsia="Times New Roman" w:hAnsi="Segoe UI" w:cs="Segoe UI"/>
                <w:b/>
                <w:bCs/>
                <w:color w:val="FF0000"/>
                <w:sz w:val="16"/>
                <w:szCs w:val="16"/>
              </w:rPr>
            </w:pPr>
            <w:r w:rsidRPr="00BD75D0">
              <w:rPr>
                <w:rFonts w:ascii="Segoe UI" w:eastAsia="Times New Roman" w:hAnsi="Segoe UI" w:cs="Segoe UI"/>
                <w:b/>
                <w:bCs/>
                <w:color w:val="666666"/>
                <w:sz w:val="16"/>
                <w:szCs w:val="16"/>
              </w:rPr>
              <w:t>$</w:t>
            </w:r>
            <w:r w:rsidR="001A0A54">
              <w:rPr>
                <w:rFonts w:ascii="Segoe UI" w:eastAsia="Times New Roman" w:hAnsi="Segoe UI" w:cs="Segoe UI"/>
                <w:b/>
                <w:bCs/>
                <w:color w:val="666666"/>
                <w:sz w:val="16"/>
                <w:szCs w:val="16"/>
              </w:rPr>
              <w:t>61,271</w:t>
            </w:r>
          </w:p>
        </w:tc>
        <w:tc>
          <w:tcPr>
            <w:tcW w:w="1069" w:type="dxa"/>
            <w:tcBorders>
              <w:top w:val="single" w:sz="8" w:space="0" w:color="666666"/>
              <w:left w:val="nil"/>
              <w:bottom w:val="single" w:sz="4" w:space="0" w:color="auto"/>
              <w:right w:val="nil"/>
            </w:tcBorders>
            <w:shd w:val="clear" w:color="auto" w:fill="auto"/>
            <w:vAlign w:val="center"/>
          </w:tcPr>
          <w:p w14:paraId="01087E64" w14:textId="571EA542" w:rsidR="00DD414E" w:rsidRPr="00DA7EC9" w:rsidRDefault="009904AE" w:rsidP="00DD414E">
            <w:pPr>
              <w:spacing w:after="40"/>
              <w:jc w:val="right"/>
              <w:rPr>
                <w:rFonts w:ascii="Segoe UI" w:eastAsia="Times New Roman" w:hAnsi="Segoe UI" w:cs="Segoe UI"/>
                <w:b/>
                <w:bCs/>
                <w:color w:val="FF0000"/>
                <w:sz w:val="16"/>
                <w:szCs w:val="16"/>
              </w:rPr>
            </w:pPr>
            <w:r w:rsidRPr="00BD75D0">
              <w:rPr>
                <w:rFonts w:ascii="Segoe UI" w:eastAsia="Times New Roman" w:hAnsi="Segoe UI" w:cs="Segoe UI"/>
                <w:b/>
                <w:bCs/>
                <w:color w:val="666666"/>
                <w:sz w:val="16"/>
                <w:szCs w:val="16"/>
              </w:rPr>
              <w:t>$</w:t>
            </w:r>
            <w:r w:rsidR="001A0A54">
              <w:rPr>
                <w:rFonts w:ascii="Segoe UI" w:eastAsia="Times New Roman" w:hAnsi="Segoe UI" w:cs="Segoe UI"/>
                <w:b/>
                <w:bCs/>
                <w:color w:val="666666"/>
                <w:sz w:val="16"/>
                <w:szCs w:val="16"/>
              </w:rPr>
              <w:t>8.05</w:t>
            </w:r>
          </w:p>
        </w:tc>
      </w:tr>
      <w:tr w:rsidR="009318F0" w:rsidRPr="00DA7EC9" w14:paraId="7D876CA3" w14:textId="77777777" w:rsidTr="009318F0">
        <w:trPr>
          <w:trHeight w:val="288"/>
        </w:trPr>
        <w:tc>
          <w:tcPr>
            <w:tcW w:w="5221" w:type="dxa"/>
            <w:tcBorders>
              <w:top w:val="single" w:sz="8" w:space="0" w:color="666666"/>
              <w:left w:val="nil"/>
              <w:bottom w:val="single" w:sz="4" w:space="0" w:color="auto"/>
              <w:right w:val="nil"/>
            </w:tcBorders>
            <w:noWrap/>
            <w:vAlign w:val="center"/>
          </w:tcPr>
          <w:p w14:paraId="3E9CEA9F" w14:textId="686E23D0" w:rsidR="009318F0" w:rsidRPr="00243400" w:rsidRDefault="009318F0">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21</w:t>
            </w:r>
            <w:r w:rsidRPr="3A42354A">
              <w:rPr>
                <w:rFonts w:ascii="Segoe UI" w:eastAsia="Times New Roman" w:hAnsi="Segoe UI" w:cs="Segoe UI"/>
                <w:b/>
                <w:bCs/>
                <w:color w:val="666666"/>
                <w:sz w:val="16"/>
                <w:szCs w:val="16"/>
              </w:rPr>
              <w:t xml:space="preserve"> As </w:t>
            </w:r>
            <w:r>
              <w:rPr>
                <w:rFonts w:ascii="Segoe UI" w:eastAsia="Times New Roman" w:hAnsi="Segoe UI" w:cs="Segoe UI"/>
                <w:b/>
                <w:bCs/>
                <w:color w:val="666666"/>
                <w:sz w:val="16"/>
                <w:szCs w:val="16"/>
              </w:rPr>
              <w:t>Adjusted</w:t>
            </w:r>
            <w:r w:rsidRPr="3A42354A">
              <w:rPr>
                <w:rFonts w:ascii="Segoe UI" w:eastAsia="Times New Roman" w:hAnsi="Segoe UI" w:cs="Segoe UI"/>
                <w:b/>
                <w:bCs/>
                <w:color w:val="666666"/>
                <w:sz w:val="16"/>
                <w:szCs w:val="16"/>
              </w:rPr>
              <w:t xml:space="preserve"> </w:t>
            </w:r>
            <w:r>
              <w:rPr>
                <w:rFonts w:ascii="Segoe UI" w:eastAsia="Times New Roman" w:hAnsi="Segoe UI" w:cs="Segoe UI"/>
                <w:b/>
                <w:bCs/>
                <w:color w:val="666666"/>
                <w:sz w:val="16"/>
                <w:szCs w:val="16"/>
              </w:rPr>
              <w:t>(non-GAAP)</w:t>
            </w:r>
          </w:p>
        </w:tc>
        <w:tc>
          <w:tcPr>
            <w:tcW w:w="1191" w:type="dxa"/>
            <w:tcBorders>
              <w:top w:val="single" w:sz="8" w:space="0" w:color="666666"/>
              <w:left w:val="nil"/>
              <w:bottom w:val="single" w:sz="4" w:space="0" w:color="auto"/>
              <w:right w:val="nil"/>
            </w:tcBorders>
            <w:shd w:val="clear" w:color="auto" w:fill="auto"/>
            <w:vAlign w:val="center"/>
          </w:tcPr>
          <w:p w14:paraId="24E1A1E4" w14:textId="77777777" w:rsidR="009318F0" w:rsidRPr="00DA7EC9" w:rsidRDefault="009318F0">
            <w:pPr>
              <w:spacing w:after="40"/>
              <w:ind w:firstLine="82"/>
              <w:jc w:val="right"/>
              <w:rPr>
                <w:rFonts w:ascii="Segoe UI" w:eastAsia="Times New Roman" w:hAnsi="Segoe UI" w:cs="Segoe UI"/>
                <w:b/>
                <w:bCs/>
                <w:color w:val="FF0000"/>
                <w:sz w:val="16"/>
                <w:szCs w:val="16"/>
              </w:rPr>
            </w:pPr>
            <w:r w:rsidRPr="00BD75D0">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168,088</w:t>
            </w:r>
          </w:p>
        </w:tc>
        <w:tc>
          <w:tcPr>
            <w:tcW w:w="1031" w:type="dxa"/>
            <w:tcBorders>
              <w:top w:val="single" w:sz="8" w:space="0" w:color="666666"/>
              <w:left w:val="nil"/>
              <w:bottom w:val="single" w:sz="4" w:space="0" w:color="auto"/>
              <w:right w:val="nil"/>
            </w:tcBorders>
            <w:shd w:val="clear" w:color="auto" w:fill="auto"/>
            <w:vAlign w:val="center"/>
          </w:tcPr>
          <w:p w14:paraId="7F0C7048" w14:textId="77777777" w:rsidR="009318F0" w:rsidRPr="00DA7EC9" w:rsidRDefault="009318F0">
            <w:pPr>
              <w:spacing w:after="40"/>
              <w:jc w:val="right"/>
              <w:rPr>
                <w:rFonts w:ascii="Segoe UI" w:eastAsia="Times New Roman" w:hAnsi="Segoe UI" w:cs="Segoe UI"/>
                <w:b/>
                <w:bCs/>
                <w:color w:val="FF0000"/>
                <w:sz w:val="16"/>
                <w:szCs w:val="16"/>
              </w:rPr>
            </w:pPr>
            <w:r w:rsidRPr="00BD75D0">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69,916</w:t>
            </w:r>
          </w:p>
        </w:tc>
        <w:tc>
          <w:tcPr>
            <w:tcW w:w="994" w:type="dxa"/>
            <w:tcBorders>
              <w:top w:val="single" w:sz="8" w:space="0" w:color="666666"/>
              <w:left w:val="nil"/>
              <w:bottom w:val="single" w:sz="4" w:space="0" w:color="auto"/>
              <w:right w:val="nil"/>
            </w:tcBorders>
            <w:shd w:val="clear" w:color="auto" w:fill="auto"/>
            <w:vAlign w:val="center"/>
          </w:tcPr>
          <w:p w14:paraId="1B3C6CCD" w14:textId="46E4BF66" w:rsidR="009318F0" w:rsidRPr="00DA7EC9" w:rsidRDefault="009318F0">
            <w:pPr>
              <w:spacing w:after="40"/>
              <w:jc w:val="right"/>
              <w:rPr>
                <w:rFonts w:ascii="Segoe UI" w:eastAsia="Times New Roman" w:hAnsi="Segoe UI" w:cs="Segoe UI"/>
                <w:b/>
                <w:bCs/>
                <w:color w:val="FF0000"/>
                <w:sz w:val="16"/>
                <w:szCs w:val="16"/>
              </w:rPr>
            </w:pPr>
            <w:r w:rsidRPr="00BD75D0">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60,651</w:t>
            </w:r>
          </w:p>
        </w:tc>
        <w:tc>
          <w:tcPr>
            <w:tcW w:w="1069" w:type="dxa"/>
            <w:tcBorders>
              <w:top w:val="single" w:sz="8" w:space="0" w:color="666666"/>
              <w:left w:val="nil"/>
              <w:bottom w:val="single" w:sz="4" w:space="0" w:color="auto"/>
              <w:right w:val="nil"/>
            </w:tcBorders>
            <w:shd w:val="clear" w:color="auto" w:fill="auto"/>
            <w:vAlign w:val="center"/>
          </w:tcPr>
          <w:p w14:paraId="7826A4A6" w14:textId="67A257CA" w:rsidR="009318F0" w:rsidRPr="00DA7EC9" w:rsidRDefault="009318F0">
            <w:pPr>
              <w:spacing w:after="40"/>
              <w:jc w:val="right"/>
              <w:rPr>
                <w:rFonts w:ascii="Segoe UI" w:eastAsia="Times New Roman" w:hAnsi="Segoe UI" w:cs="Segoe UI"/>
                <w:b/>
                <w:bCs/>
                <w:color w:val="FF0000"/>
                <w:sz w:val="16"/>
                <w:szCs w:val="16"/>
              </w:rPr>
            </w:pPr>
            <w:r w:rsidRPr="00BD75D0">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7.97</w:t>
            </w:r>
          </w:p>
        </w:tc>
      </w:tr>
      <w:tr w:rsidR="00163281" w14:paraId="20FD33BD" w14:textId="77777777" w:rsidTr="009318F0">
        <w:trPr>
          <w:trHeight w:val="288"/>
        </w:trPr>
        <w:tc>
          <w:tcPr>
            <w:tcW w:w="5221" w:type="dxa"/>
            <w:tcBorders>
              <w:top w:val="single" w:sz="8" w:space="0" w:color="666666"/>
              <w:left w:val="nil"/>
              <w:bottom w:val="single" w:sz="4" w:space="0" w:color="auto"/>
              <w:right w:val="nil"/>
            </w:tcBorders>
            <w:noWrap/>
            <w:vAlign w:val="center"/>
          </w:tcPr>
          <w:p w14:paraId="2843E1BC" w14:textId="197BECF3" w:rsidR="00163281" w:rsidRPr="3A42354A" w:rsidRDefault="00163281" w:rsidP="00163281">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w:t>
            </w:r>
            <w:r w:rsidR="00DA7EC9">
              <w:rPr>
                <w:rFonts w:ascii="Segoe UI" w:eastAsia="Times New Roman" w:hAnsi="Segoe UI" w:cs="Segoe UI"/>
                <w:b/>
                <w:bCs/>
                <w:color w:val="666666"/>
                <w:sz w:val="16"/>
                <w:szCs w:val="16"/>
              </w:rPr>
              <w:t>2</w:t>
            </w:r>
            <w:r w:rsidR="002452DA">
              <w:rPr>
                <w:rFonts w:ascii="Segoe UI" w:eastAsia="Times New Roman" w:hAnsi="Segoe UI" w:cs="Segoe UI"/>
                <w:b/>
                <w:bCs/>
                <w:color w:val="666666"/>
                <w:sz w:val="16"/>
                <w:szCs w:val="16"/>
              </w:rPr>
              <w:t>2</w:t>
            </w:r>
            <w:r w:rsidRPr="3A42354A">
              <w:rPr>
                <w:rFonts w:ascii="Segoe UI" w:eastAsia="Times New Roman" w:hAnsi="Segoe UI" w:cs="Segoe UI"/>
                <w:b/>
                <w:bCs/>
                <w:color w:val="666666"/>
                <w:sz w:val="16"/>
                <w:szCs w:val="16"/>
              </w:rPr>
              <w:t xml:space="preserve"> As </w:t>
            </w:r>
            <w:r w:rsidR="00F8452F">
              <w:rPr>
                <w:rFonts w:ascii="Segoe UI" w:eastAsia="Times New Roman" w:hAnsi="Segoe UI" w:cs="Segoe UI"/>
                <w:b/>
                <w:bCs/>
                <w:color w:val="666666"/>
                <w:sz w:val="16"/>
                <w:szCs w:val="16"/>
              </w:rPr>
              <w:t>Reported</w:t>
            </w:r>
            <w:r w:rsidR="00EE4836">
              <w:rPr>
                <w:rFonts w:ascii="Segoe UI" w:eastAsia="Times New Roman" w:hAnsi="Segoe UI" w:cs="Segoe UI"/>
                <w:b/>
                <w:bCs/>
                <w:color w:val="666666"/>
                <w:sz w:val="16"/>
                <w:szCs w:val="16"/>
              </w:rPr>
              <w:t xml:space="preserve"> (GAAP)</w:t>
            </w:r>
          </w:p>
        </w:tc>
        <w:tc>
          <w:tcPr>
            <w:tcW w:w="1191" w:type="dxa"/>
            <w:tcBorders>
              <w:top w:val="single" w:sz="8" w:space="0" w:color="666666"/>
              <w:left w:val="nil"/>
              <w:bottom w:val="single" w:sz="4" w:space="0" w:color="auto"/>
              <w:right w:val="nil"/>
            </w:tcBorders>
            <w:shd w:val="clear" w:color="auto" w:fill="auto"/>
            <w:vAlign w:val="center"/>
          </w:tcPr>
          <w:p w14:paraId="4F37A3BE" w14:textId="2FA19E8C" w:rsidR="00163281" w:rsidRPr="00083E6E" w:rsidRDefault="009904AE" w:rsidP="00163281">
            <w:pPr>
              <w:spacing w:after="40"/>
              <w:ind w:firstLine="82"/>
              <w:jc w:val="right"/>
              <w:rPr>
                <w:rFonts w:ascii="Segoe UI" w:eastAsia="Times New Roman" w:hAnsi="Segoe UI" w:cs="Segoe UI"/>
                <w:b/>
                <w:bCs/>
                <w:color w:val="666666"/>
                <w:sz w:val="16"/>
                <w:szCs w:val="16"/>
              </w:rPr>
            </w:pPr>
            <w:r w:rsidRPr="00BD75D0">
              <w:rPr>
                <w:rFonts w:ascii="Segoe UI" w:eastAsia="Times New Roman" w:hAnsi="Segoe UI" w:cs="Segoe UI"/>
                <w:b/>
                <w:bCs/>
                <w:color w:val="666666"/>
                <w:sz w:val="16"/>
                <w:szCs w:val="16"/>
              </w:rPr>
              <w:t>$</w:t>
            </w:r>
            <w:r w:rsidR="00BC1BFD">
              <w:rPr>
                <w:rFonts w:ascii="Segoe UI" w:eastAsia="Times New Roman" w:hAnsi="Segoe UI" w:cs="Segoe UI"/>
                <w:b/>
                <w:bCs/>
                <w:color w:val="666666"/>
                <w:sz w:val="16"/>
                <w:szCs w:val="16"/>
              </w:rPr>
              <w:t>198,270</w:t>
            </w:r>
          </w:p>
        </w:tc>
        <w:tc>
          <w:tcPr>
            <w:tcW w:w="1031" w:type="dxa"/>
            <w:tcBorders>
              <w:top w:val="single" w:sz="8" w:space="0" w:color="666666"/>
              <w:left w:val="nil"/>
              <w:bottom w:val="single" w:sz="4" w:space="0" w:color="auto"/>
              <w:right w:val="nil"/>
            </w:tcBorders>
            <w:shd w:val="clear" w:color="auto" w:fill="auto"/>
            <w:vAlign w:val="center"/>
          </w:tcPr>
          <w:p w14:paraId="24917D94" w14:textId="3C00F380" w:rsidR="00163281" w:rsidRPr="00083E6E" w:rsidRDefault="009904AE" w:rsidP="00083E6E">
            <w:pPr>
              <w:spacing w:after="40"/>
              <w:ind w:firstLine="82"/>
              <w:jc w:val="right"/>
              <w:rPr>
                <w:rFonts w:ascii="Segoe UI" w:eastAsia="Times New Roman" w:hAnsi="Segoe UI" w:cs="Segoe UI"/>
                <w:b/>
                <w:bCs/>
                <w:color w:val="666666"/>
                <w:sz w:val="16"/>
                <w:szCs w:val="16"/>
              </w:rPr>
            </w:pPr>
            <w:r w:rsidRPr="00BD75D0">
              <w:rPr>
                <w:rFonts w:ascii="Segoe UI" w:eastAsia="Times New Roman" w:hAnsi="Segoe UI" w:cs="Segoe UI"/>
                <w:b/>
                <w:bCs/>
                <w:color w:val="666666"/>
                <w:sz w:val="16"/>
                <w:szCs w:val="16"/>
              </w:rPr>
              <w:t>$</w:t>
            </w:r>
            <w:r w:rsidR="00C54B26">
              <w:rPr>
                <w:rFonts w:ascii="Segoe UI" w:eastAsia="Times New Roman" w:hAnsi="Segoe UI" w:cs="Segoe UI"/>
                <w:b/>
                <w:bCs/>
                <w:color w:val="666666"/>
                <w:sz w:val="16"/>
                <w:szCs w:val="16"/>
              </w:rPr>
              <w:t>83,383</w:t>
            </w:r>
          </w:p>
        </w:tc>
        <w:tc>
          <w:tcPr>
            <w:tcW w:w="994" w:type="dxa"/>
            <w:tcBorders>
              <w:top w:val="single" w:sz="8" w:space="0" w:color="666666"/>
              <w:left w:val="nil"/>
              <w:bottom w:val="single" w:sz="4" w:space="0" w:color="auto"/>
              <w:right w:val="nil"/>
            </w:tcBorders>
            <w:shd w:val="clear" w:color="auto" w:fill="auto"/>
            <w:vAlign w:val="center"/>
          </w:tcPr>
          <w:p w14:paraId="7C8B4A2A" w14:textId="4071944A" w:rsidR="00163281" w:rsidRPr="00630F17" w:rsidRDefault="009904AE" w:rsidP="00630F17">
            <w:pPr>
              <w:spacing w:after="40"/>
              <w:ind w:firstLine="82"/>
              <w:jc w:val="right"/>
              <w:rPr>
                <w:rFonts w:ascii="Segoe UI" w:eastAsia="Times New Roman" w:hAnsi="Segoe UI" w:cs="Segoe UI"/>
                <w:b/>
                <w:color w:val="666666"/>
                <w:sz w:val="16"/>
                <w:szCs w:val="16"/>
              </w:rPr>
            </w:pPr>
            <w:r w:rsidRPr="00BD75D0">
              <w:rPr>
                <w:rFonts w:ascii="Segoe UI" w:eastAsia="Times New Roman" w:hAnsi="Segoe UI" w:cs="Segoe UI"/>
                <w:b/>
                <w:bCs/>
                <w:color w:val="666666"/>
                <w:sz w:val="16"/>
                <w:szCs w:val="16"/>
              </w:rPr>
              <w:t>$</w:t>
            </w:r>
            <w:r w:rsidR="0000285D">
              <w:rPr>
                <w:rFonts w:ascii="Segoe UI" w:eastAsia="Times New Roman" w:hAnsi="Segoe UI" w:cs="Segoe UI"/>
                <w:b/>
                <w:bCs/>
                <w:color w:val="666666"/>
                <w:sz w:val="16"/>
                <w:szCs w:val="16"/>
              </w:rPr>
              <w:t>72,738</w:t>
            </w:r>
          </w:p>
        </w:tc>
        <w:tc>
          <w:tcPr>
            <w:tcW w:w="1069" w:type="dxa"/>
            <w:tcBorders>
              <w:top w:val="single" w:sz="8" w:space="0" w:color="666666"/>
              <w:left w:val="nil"/>
              <w:bottom w:val="single" w:sz="4" w:space="0" w:color="auto"/>
              <w:right w:val="nil"/>
            </w:tcBorders>
            <w:shd w:val="clear" w:color="auto" w:fill="auto"/>
            <w:vAlign w:val="center"/>
          </w:tcPr>
          <w:p w14:paraId="06A91E54" w14:textId="2CA80F10" w:rsidR="00163281" w:rsidRPr="00630F17" w:rsidRDefault="009904AE" w:rsidP="00630F17">
            <w:pPr>
              <w:spacing w:after="40"/>
              <w:ind w:firstLine="82"/>
              <w:jc w:val="right"/>
              <w:rPr>
                <w:rFonts w:ascii="Segoe UI" w:eastAsia="Times New Roman" w:hAnsi="Segoe UI" w:cs="Segoe UI"/>
                <w:b/>
                <w:color w:val="666666"/>
                <w:sz w:val="16"/>
                <w:szCs w:val="16"/>
              </w:rPr>
            </w:pPr>
            <w:r w:rsidRPr="00BD75D0">
              <w:rPr>
                <w:rFonts w:ascii="Segoe UI" w:eastAsia="Times New Roman" w:hAnsi="Segoe UI" w:cs="Segoe UI"/>
                <w:b/>
                <w:bCs/>
                <w:color w:val="666666"/>
                <w:sz w:val="16"/>
                <w:szCs w:val="16"/>
              </w:rPr>
              <w:t>$</w:t>
            </w:r>
            <w:r w:rsidR="0000285D">
              <w:rPr>
                <w:rFonts w:ascii="Segoe UI" w:eastAsia="Times New Roman" w:hAnsi="Segoe UI" w:cs="Segoe UI"/>
                <w:b/>
                <w:bCs/>
                <w:color w:val="666666"/>
                <w:sz w:val="16"/>
                <w:szCs w:val="16"/>
              </w:rPr>
              <w:t>9.65</w:t>
            </w:r>
          </w:p>
        </w:tc>
      </w:tr>
      <w:tr w:rsidR="00C7044F" w:rsidRPr="009240F6" w14:paraId="591B738E" w14:textId="77777777" w:rsidTr="009318F0">
        <w:trPr>
          <w:trHeight w:val="288"/>
        </w:trPr>
        <w:tc>
          <w:tcPr>
            <w:tcW w:w="5221" w:type="dxa"/>
            <w:tcBorders>
              <w:top w:val="single" w:sz="4" w:space="0" w:color="auto"/>
              <w:left w:val="nil"/>
              <w:bottom w:val="single" w:sz="4" w:space="0" w:color="auto"/>
              <w:right w:val="nil"/>
            </w:tcBorders>
            <w:noWrap/>
            <w:vAlign w:val="center"/>
          </w:tcPr>
          <w:p w14:paraId="2CB6AE7B" w14:textId="25467380" w:rsidR="00C7044F" w:rsidRPr="00CA687B" w:rsidRDefault="00C7044F" w:rsidP="008D14D0">
            <w:pPr>
              <w:spacing w:after="40"/>
              <w:rPr>
                <w:rFonts w:ascii="Segoe UI" w:eastAsia="Times New Roman" w:hAnsi="Segoe UI" w:cs="Segoe UI"/>
                <w:b/>
                <w:bCs/>
                <w:color w:val="666666"/>
                <w:sz w:val="16"/>
                <w:szCs w:val="16"/>
              </w:rPr>
            </w:pPr>
            <w:r w:rsidRPr="00CA687B">
              <w:rPr>
                <w:rFonts w:ascii="Segoe UI" w:eastAsia="Times New Roman" w:hAnsi="Segoe UI" w:cs="Segoe UI"/>
                <w:b/>
                <w:bCs/>
                <w:color w:val="666666"/>
                <w:sz w:val="16"/>
                <w:szCs w:val="16"/>
              </w:rPr>
              <w:t>20</w:t>
            </w:r>
            <w:r w:rsidR="00163281" w:rsidRPr="00CA687B">
              <w:rPr>
                <w:rFonts w:ascii="Segoe UI" w:eastAsia="Times New Roman" w:hAnsi="Segoe UI" w:cs="Segoe UI"/>
                <w:b/>
                <w:bCs/>
                <w:color w:val="666666"/>
                <w:sz w:val="16"/>
                <w:szCs w:val="16"/>
              </w:rPr>
              <w:t>2</w:t>
            </w:r>
            <w:r w:rsidR="002452DA">
              <w:rPr>
                <w:rFonts w:ascii="Segoe UI" w:eastAsia="Times New Roman" w:hAnsi="Segoe UI" w:cs="Segoe UI"/>
                <w:b/>
                <w:bCs/>
                <w:color w:val="666666"/>
                <w:sz w:val="16"/>
                <w:szCs w:val="16"/>
              </w:rPr>
              <w:t>2</w:t>
            </w:r>
            <w:r w:rsidRPr="00CA687B">
              <w:rPr>
                <w:rFonts w:ascii="Segoe UI" w:eastAsia="Times New Roman" w:hAnsi="Segoe UI" w:cs="Segoe UI"/>
                <w:b/>
                <w:bCs/>
                <w:color w:val="666666"/>
                <w:sz w:val="16"/>
                <w:szCs w:val="16"/>
              </w:rPr>
              <w:t xml:space="preserve"> As </w:t>
            </w:r>
            <w:r w:rsidR="00F8452F">
              <w:rPr>
                <w:rFonts w:ascii="Segoe UI" w:eastAsia="Times New Roman" w:hAnsi="Segoe UI" w:cs="Segoe UI"/>
                <w:b/>
                <w:bCs/>
                <w:color w:val="666666"/>
                <w:sz w:val="16"/>
                <w:szCs w:val="16"/>
              </w:rPr>
              <w:t>Adjusted</w:t>
            </w:r>
            <w:r w:rsidR="00F8452F" w:rsidRPr="3A42354A">
              <w:rPr>
                <w:rFonts w:ascii="Segoe UI" w:eastAsia="Times New Roman" w:hAnsi="Segoe UI" w:cs="Segoe UI"/>
                <w:b/>
                <w:bCs/>
                <w:color w:val="666666"/>
                <w:sz w:val="16"/>
                <w:szCs w:val="16"/>
              </w:rPr>
              <w:t xml:space="preserve"> </w:t>
            </w:r>
            <w:r w:rsidR="00F8452F">
              <w:rPr>
                <w:rFonts w:ascii="Segoe UI" w:eastAsia="Times New Roman" w:hAnsi="Segoe UI" w:cs="Segoe UI"/>
                <w:b/>
                <w:bCs/>
                <w:color w:val="666666"/>
                <w:sz w:val="16"/>
                <w:szCs w:val="16"/>
              </w:rPr>
              <w:t>(non-GAAP)</w:t>
            </w:r>
          </w:p>
        </w:tc>
        <w:tc>
          <w:tcPr>
            <w:tcW w:w="1191" w:type="dxa"/>
            <w:tcBorders>
              <w:top w:val="single" w:sz="4" w:space="0" w:color="auto"/>
              <w:left w:val="nil"/>
              <w:bottom w:val="single" w:sz="4" w:space="0" w:color="auto"/>
              <w:right w:val="nil"/>
            </w:tcBorders>
            <w:shd w:val="clear" w:color="auto" w:fill="auto"/>
            <w:vAlign w:val="center"/>
          </w:tcPr>
          <w:p w14:paraId="77506FD5" w14:textId="2710F29D" w:rsidR="00C7044F" w:rsidRPr="00083E6E" w:rsidRDefault="009904AE" w:rsidP="008D14D0">
            <w:pPr>
              <w:spacing w:after="40"/>
              <w:ind w:firstLine="82"/>
              <w:jc w:val="right"/>
              <w:rPr>
                <w:rFonts w:ascii="Segoe UI" w:eastAsia="Times New Roman" w:hAnsi="Segoe UI" w:cs="Segoe UI"/>
                <w:b/>
                <w:bCs/>
                <w:color w:val="666666"/>
                <w:sz w:val="16"/>
                <w:szCs w:val="16"/>
              </w:rPr>
            </w:pPr>
            <w:r w:rsidRPr="00BD75D0">
              <w:rPr>
                <w:rFonts w:ascii="Segoe UI" w:eastAsia="Times New Roman" w:hAnsi="Segoe UI" w:cs="Segoe UI"/>
                <w:b/>
                <w:bCs/>
                <w:color w:val="666666"/>
                <w:sz w:val="16"/>
                <w:szCs w:val="16"/>
              </w:rPr>
              <w:t>$</w:t>
            </w:r>
            <w:r w:rsidR="00BD62DF">
              <w:rPr>
                <w:rFonts w:ascii="Segoe UI" w:eastAsia="Times New Roman" w:hAnsi="Segoe UI" w:cs="Segoe UI"/>
                <w:b/>
                <w:bCs/>
                <w:color w:val="666666"/>
                <w:sz w:val="16"/>
                <w:szCs w:val="16"/>
              </w:rPr>
              <w:t>198,270</w:t>
            </w:r>
          </w:p>
        </w:tc>
        <w:tc>
          <w:tcPr>
            <w:tcW w:w="1031" w:type="dxa"/>
            <w:tcBorders>
              <w:top w:val="single" w:sz="4" w:space="0" w:color="auto"/>
              <w:left w:val="nil"/>
              <w:bottom w:val="single" w:sz="4" w:space="0" w:color="auto"/>
              <w:right w:val="nil"/>
            </w:tcBorders>
            <w:shd w:val="clear" w:color="auto" w:fill="auto"/>
            <w:vAlign w:val="center"/>
          </w:tcPr>
          <w:p w14:paraId="63DF45B3" w14:textId="716E5DE3" w:rsidR="00C7044F" w:rsidRPr="00083E6E" w:rsidRDefault="009904AE" w:rsidP="008D14D0">
            <w:pPr>
              <w:spacing w:after="40"/>
              <w:ind w:firstLine="82"/>
              <w:jc w:val="right"/>
              <w:rPr>
                <w:rFonts w:ascii="Segoe UI" w:eastAsia="Times New Roman" w:hAnsi="Segoe UI" w:cs="Segoe UI"/>
                <w:b/>
                <w:bCs/>
                <w:color w:val="666666"/>
                <w:sz w:val="16"/>
                <w:szCs w:val="16"/>
              </w:rPr>
            </w:pPr>
            <w:r w:rsidRPr="00BD75D0">
              <w:rPr>
                <w:rFonts w:ascii="Segoe UI" w:eastAsia="Times New Roman" w:hAnsi="Segoe UI" w:cs="Segoe UI"/>
                <w:b/>
                <w:bCs/>
                <w:color w:val="666666"/>
                <w:sz w:val="16"/>
                <w:szCs w:val="16"/>
              </w:rPr>
              <w:t>$</w:t>
            </w:r>
            <w:r w:rsidR="005A2D9F">
              <w:rPr>
                <w:rFonts w:ascii="Segoe UI" w:eastAsia="Times New Roman" w:hAnsi="Segoe UI" w:cs="Segoe UI"/>
                <w:b/>
                <w:bCs/>
                <w:color w:val="666666"/>
                <w:sz w:val="16"/>
                <w:szCs w:val="16"/>
              </w:rPr>
              <w:t>83,383</w:t>
            </w:r>
          </w:p>
        </w:tc>
        <w:tc>
          <w:tcPr>
            <w:tcW w:w="994" w:type="dxa"/>
            <w:tcBorders>
              <w:top w:val="single" w:sz="4" w:space="0" w:color="auto"/>
              <w:left w:val="nil"/>
              <w:bottom w:val="single" w:sz="4" w:space="0" w:color="auto"/>
              <w:right w:val="nil"/>
            </w:tcBorders>
            <w:shd w:val="clear" w:color="auto" w:fill="auto"/>
            <w:vAlign w:val="center"/>
          </w:tcPr>
          <w:p w14:paraId="0781BFAB" w14:textId="7A95C163" w:rsidR="00C7044F" w:rsidRPr="00B32016" w:rsidRDefault="009904AE" w:rsidP="008D14D0">
            <w:pPr>
              <w:spacing w:after="40"/>
              <w:ind w:firstLine="82"/>
              <w:jc w:val="right"/>
              <w:rPr>
                <w:rFonts w:ascii="Segoe UI" w:eastAsia="Times New Roman" w:hAnsi="Segoe UI" w:cs="Segoe UI"/>
                <w:b/>
                <w:color w:val="666666"/>
                <w:sz w:val="16"/>
                <w:szCs w:val="16"/>
              </w:rPr>
            </w:pPr>
            <w:r w:rsidRPr="00BD75D0">
              <w:rPr>
                <w:rFonts w:ascii="Segoe UI" w:eastAsia="Times New Roman" w:hAnsi="Segoe UI" w:cs="Segoe UI"/>
                <w:b/>
                <w:bCs/>
                <w:color w:val="666666"/>
                <w:sz w:val="16"/>
                <w:szCs w:val="16"/>
              </w:rPr>
              <w:t>$</w:t>
            </w:r>
            <w:r w:rsidR="00235127">
              <w:rPr>
                <w:rFonts w:ascii="Segoe UI" w:eastAsia="Times New Roman" w:hAnsi="Segoe UI" w:cs="Segoe UI"/>
                <w:b/>
                <w:bCs/>
                <w:color w:val="666666"/>
                <w:sz w:val="16"/>
                <w:szCs w:val="16"/>
              </w:rPr>
              <w:t>69,44</w:t>
            </w:r>
            <w:r w:rsidR="00871997">
              <w:rPr>
                <w:rFonts w:ascii="Segoe UI" w:eastAsia="Times New Roman" w:hAnsi="Segoe UI" w:cs="Segoe UI"/>
                <w:b/>
                <w:bCs/>
                <w:color w:val="666666"/>
                <w:sz w:val="16"/>
                <w:szCs w:val="16"/>
              </w:rPr>
              <w:t>7</w:t>
            </w:r>
          </w:p>
        </w:tc>
        <w:tc>
          <w:tcPr>
            <w:tcW w:w="1069" w:type="dxa"/>
            <w:tcBorders>
              <w:top w:val="single" w:sz="4" w:space="0" w:color="auto"/>
              <w:left w:val="nil"/>
              <w:bottom w:val="single" w:sz="4" w:space="0" w:color="auto"/>
              <w:right w:val="nil"/>
            </w:tcBorders>
            <w:shd w:val="clear" w:color="auto" w:fill="auto"/>
            <w:vAlign w:val="center"/>
          </w:tcPr>
          <w:p w14:paraId="17A2BC38" w14:textId="164F3625" w:rsidR="00C7044F" w:rsidRPr="00B32016" w:rsidRDefault="009904AE" w:rsidP="008D14D0">
            <w:pPr>
              <w:spacing w:after="40"/>
              <w:ind w:firstLine="82"/>
              <w:jc w:val="right"/>
              <w:rPr>
                <w:rFonts w:ascii="Segoe UI" w:eastAsia="Times New Roman" w:hAnsi="Segoe UI" w:cs="Segoe UI"/>
                <w:b/>
                <w:color w:val="666666"/>
                <w:sz w:val="16"/>
                <w:szCs w:val="16"/>
              </w:rPr>
            </w:pPr>
            <w:r w:rsidRPr="00BD75D0">
              <w:rPr>
                <w:rFonts w:ascii="Segoe UI" w:eastAsia="Times New Roman" w:hAnsi="Segoe UI" w:cs="Segoe UI"/>
                <w:b/>
                <w:bCs/>
                <w:color w:val="666666"/>
                <w:sz w:val="16"/>
                <w:szCs w:val="16"/>
              </w:rPr>
              <w:t>$</w:t>
            </w:r>
            <w:r w:rsidR="00235127">
              <w:rPr>
                <w:rFonts w:ascii="Segoe UI" w:eastAsia="Times New Roman" w:hAnsi="Segoe UI" w:cs="Segoe UI"/>
                <w:b/>
                <w:bCs/>
                <w:color w:val="666666"/>
                <w:sz w:val="16"/>
                <w:szCs w:val="16"/>
              </w:rPr>
              <w:t>9.21</w:t>
            </w:r>
          </w:p>
        </w:tc>
      </w:tr>
      <w:tr w:rsidR="00C7044F" w:rsidRPr="00243400" w14:paraId="4530D426" w14:textId="77777777" w:rsidTr="009318F0">
        <w:trPr>
          <w:trHeight w:val="288"/>
        </w:trPr>
        <w:tc>
          <w:tcPr>
            <w:tcW w:w="5221" w:type="dxa"/>
            <w:tcBorders>
              <w:top w:val="single" w:sz="4" w:space="0" w:color="666666"/>
              <w:left w:val="nil"/>
              <w:right w:val="nil"/>
            </w:tcBorders>
            <w:noWrap/>
            <w:vAlign w:val="center"/>
          </w:tcPr>
          <w:p w14:paraId="3AD9057C" w14:textId="77777777" w:rsidR="00C7044F" w:rsidRPr="00DB0EFC" w:rsidRDefault="00C7044F" w:rsidP="008D14D0">
            <w:pPr>
              <w:spacing w:after="40"/>
              <w:rPr>
                <w:rFonts w:ascii="Segoe UI" w:eastAsia="Times New Roman" w:hAnsi="Segoe UI" w:cs="Segoe UI"/>
                <w:color w:val="666666"/>
                <w:sz w:val="16"/>
                <w:szCs w:val="16"/>
              </w:rPr>
            </w:pPr>
            <w:r w:rsidRPr="00DB0EFC">
              <w:rPr>
                <w:rFonts w:ascii="Segoe UI" w:eastAsia="Times New Roman" w:hAnsi="Segoe UI" w:cs="Segoe UI"/>
                <w:color w:val="666666"/>
                <w:sz w:val="16"/>
                <w:szCs w:val="16"/>
              </w:rPr>
              <w:t>Percentage Change Y/Y (GAAP)</w:t>
            </w:r>
          </w:p>
        </w:tc>
        <w:tc>
          <w:tcPr>
            <w:tcW w:w="1191" w:type="dxa"/>
            <w:tcBorders>
              <w:top w:val="single" w:sz="4" w:space="0" w:color="666666"/>
              <w:left w:val="nil"/>
              <w:right w:val="nil"/>
            </w:tcBorders>
            <w:shd w:val="clear" w:color="auto" w:fill="auto"/>
          </w:tcPr>
          <w:p w14:paraId="32B43D0A" w14:textId="302ED76B" w:rsidR="00C7044F" w:rsidRPr="003B7D96" w:rsidRDefault="005A2D9F" w:rsidP="00E777DF">
            <w:pPr>
              <w:spacing w:after="4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18</w:t>
            </w:r>
            <w:r w:rsidR="00C7044F" w:rsidRPr="003B7D96">
              <w:rPr>
                <w:rFonts w:ascii="Segoe UI" w:eastAsia="Times New Roman" w:hAnsi="Segoe UI" w:cs="Segoe UI"/>
                <w:color w:val="666666"/>
                <w:sz w:val="16"/>
                <w:szCs w:val="16"/>
              </w:rPr>
              <w:t>%</w:t>
            </w:r>
          </w:p>
        </w:tc>
        <w:tc>
          <w:tcPr>
            <w:tcW w:w="1031" w:type="dxa"/>
            <w:tcBorders>
              <w:top w:val="single" w:sz="4" w:space="0" w:color="666666"/>
              <w:left w:val="nil"/>
              <w:right w:val="nil"/>
            </w:tcBorders>
            <w:shd w:val="clear" w:color="auto" w:fill="auto"/>
          </w:tcPr>
          <w:p w14:paraId="47967E0D" w14:textId="0E415B4B" w:rsidR="00C7044F" w:rsidRPr="003B7D96" w:rsidRDefault="009119C2" w:rsidP="00E777DF">
            <w:pPr>
              <w:spacing w:after="4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19</w:t>
            </w:r>
            <w:r w:rsidR="00C7044F" w:rsidRPr="003B7D96">
              <w:rPr>
                <w:rFonts w:ascii="Segoe UI" w:eastAsia="Times New Roman" w:hAnsi="Segoe UI" w:cs="Segoe UI"/>
                <w:color w:val="666666"/>
                <w:sz w:val="16"/>
                <w:szCs w:val="16"/>
              </w:rPr>
              <w:t>%</w:t>
            </w:r>
          </w:p>
        </w:tc>
        <w:tc>
          <w:tcPr>
            <w:tcW w:w="994" w:type="dxa"/>
            <w:tcBorders>
              <w:top w:val="single" w:sz="4" w:space="0" w:color="666666"/>
              <w:left w:val="nil"/>
              <w:right w:val="nil"/>
            </w:tcBorders>
            <w:shd w:val="clear" w:color="auto" w:fill="auto"/>
          </w:tcPr>
          <w:p w14:paraId="736E9542" w14:textId="7A190C52" w:rsidR="00C7044F" w:rsidRPr="00630F17" w:rsidRDefault="00321477" w:rsidP="00E777DF">
            <w:pPr>
              <w:spacing w:after="4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19</w:t>
            </w:r>
            <w:r w:rsidR="00996FB0" w:rsidRPr="00630F17">
              <w:rPr>
                <w:rFonts w:ascii="Segoe UI" w:eastAsia="Times New Roman" w:hAnsi="Segoe UI" w:cs="Segoe UI"/>
                <w:color w:val="666666"/>
                <w:sz w:val="16"/>
                <w:szCs w:val="16"/>
              </w:rPr>
              <w:t>%</w:t>
            </w:r>
          </w:p>
        </w:tc>
        <w:tc>
          <w:tcPr>
            <w:tcW w:w="1069" w:type="dxa"/>
            <w:tcBorders>
              <w:top w:val="single" w:sz="4" w:space="0" w:color="666666"/>
              <w:left w:val="nil"/>
              <w:right w:val="nil"/>
            </w:tcBorders>
            <w:shd w:val="clear" w:color="auto" w:fill="auto"/>
          </w:tcPr>
          <w:p w14:paraId="7460EB53" w14:textId="3730EA1C" w:rsidR="00C7044F" w:rsidRPr="00630F17" w:rsidRDefault="00321477" w:rsidP="00E777DF">
            <w:pPr>
              <w:spacing w:after="4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20</w:t>
            </w:r>
            <w:r w:rsidR="00996FB0" w:rsidRPr="00630F17">
              <w:rPr>
                <w:rFonts w:ascii="Segoe UI" w:eastAsia="Times New Roman" w:hAnsi="Segoe UI" w:cs="Segoe UI"/>
                <w:color w:val="666666"/>
                <w:sz w:val="16"/>
                <w:szCs w:val="16"/>
              </w:rPr>
              <w:t>%</w:t>
            </w:r>
          </w:p>
        </w:tc>
      </w:tr>
      <w:tr w:rsidR="00C7044F" w14:paraId="68872554" w14:textId="77777777" w:rsidTr="009318F0">
        <w:trPr>
          <w:trHeight w:val="288"/>
        </w:trPr>
        <w:tc>
          <w:tcPr>
            <w:tcW w:w="5221" w:type="dxa"/>
            <w:tcBorders>
              <w:top w:val="single" w:sz="4" w:space="0" w:color="666666"/>
              <w:left w:val="nil"/>
              <w:right w:val="nil"/>
            </w:tcBorders>
            <w:noWrap/>
            <w:vAlign w:val="center"/>
          </w:tcPr>
          <w:p w14:paraId="7D479F86" w14:textId="77777777" w:rsidR="00C7044F" w:rsidRPr="00DB0EFC" w:rsidRDefault="00C7044F" w:rsidP="008D14D0">
            <w:pPr>
              <w:spacing w:after="40"/>
              <w:rPr>
                <w:rFonts w:ascii="Segoe UI" w:eastAsia="Times New Roman" w:hAnsi="Segoe UI" w:cs="Segoe UI"/>
                <w:color w:val="666666"/>
                <w:sz w:val="16"/>
                <w:szCs w:val="16"/>
              </w:rPr>
            </w:pPr>
            <w:r w:rsidRPr="00DB0EFC">
              <w:rPr>
                <w:rFonts w:ascii="Segoe UI" w:eastAsia="Times New Roman" w:hAnsi="Segoe UI" w:cs="Segoe UI"/>
                <w:color w:val="666666"/>
                <w:sz w:val="16"/>
                <w:szCs w:val="16"/>
              </w:rPr>
              <w:t>Percentage Change Y/Y (non-GAAP)</w:t>
            </w:r>
          </w:p>
        </w:tc>
        <w:tc>
          <w:tcPr>
            <w:tcW w:w="1191" w:type="dxa"/>
            <w:tcBorders>
              <w:top w:val="single" w:sz="4" w:space="0" w:color="666666"/>
              <w:left w:val="nil"/>
              <w:right w:val="nil"/>
            </w:tcBorders>
            <w:shd w:val="clear" w:color="auto" w:fill="auto"/>
          </w:tcPr>
          <w:p w14:paraId="3FBFE332" w14:textId="76E4466A" w:rsidR="00C7044F" w:rsidRPr="003B7D96" w:rsidRDefault="005A2D9F" w:rsidP="00E777DF">
            <w:pPr>
              <w:spacing w:after="4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18</w:t>
            </w:r>
            <w:r w:rsidR="00C7044F" w:rsidRPr="003B7D96">
              <w:rPr>
                <w:rFonts w:ascii="Segoe UI" w:eastAsia="Times New Roman" w:hAnsi="Segoe UI" w:cs="Segoe UI"/>
                <w:color w:val="666666"/>
                <w:sz w:val="16"/>
                <w:szCs w:val="16"/>
              </w:rPr>
              <w:t>%</w:t>
            </w:r>
          </w:p>
        </w:tc>
        <w:tc>
          <w:tcPr>
            <w:tcW w:w="1031" w:type="dxa"/>
            <w:tcBorders>
              <w:top w:val="single" w:sz="4" w:space="0" w:color="666666"/>
              <w:left w:val="nil"/>
              <w:right w:val="nil"/>
            </w:tcBorders>
            <w:shd w:val="clear" w:color="auto" w:fill="auto"/>
          </w:tcPr>
          <w:p w14:paraId="3F7BD765" w14:textId="1016CBE8" w:rsidR="00C7044F" w:rsidRPr="003B7D96" w:rsidRDefault="009119C2" w:rsidP="00E777DF">
            <w:pPr>
              <w:spacing w:after="4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19</w:t>
            </w:r>
            <w:r w:rsidR="00C7044F" w:rsidRPr="003B7D96">
              <w:rPr>
                <w:rFonts w:ascii="Segoe UI" w:eastAsia="Times New Roman" w:hAnsi="Segoe UI" w:cs="Segoe UI"/>
                <w:color w:val="666666"/>
                <w:sz w:val="16"/>
                <w:szCs w:val="16"/>
              </w:rPr>
              <w:t>%</w:t>
            </w:r>
          </w:p>
        </w:tc>
        <w:tc>
          <w:tcPr>
            <w:tcW w:w="994" w:type="dxa"/>
            <w:tcBorders>
              <w:top w:val="single" w:sz="4" w:space="0" w:color="666666"/>
              <w:left w:val="nil"/>
              <w:right w:val="nil"/>
            </w:tcBorders>
            <w:shd w:val="clear" w:color="auto" w:fill="auto"/>
          </w:tcPr>
          <w:p w14:paraId="0D031C8E" w14:textId="2763DA1E" w:rsidR="00C7044F" w:rsidRPr="00B32016" w:rsidRDefault="00AB3357" w:rsidP="00E777DF">
            <w:pPr>
              <w:spacing w:after="4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15</w:t>
            </w:r>
            <w:r w:rsidR="00573E7D" w:rsidRPr="00B32016">
              <w:rPr>
                <w:rFonts w:ascii="Segoe UI" w:eastAsia="Times New Roman" w:hAnsi="Segoe UI" w:cs="Segoe UI"/>
                <w:color w:val="666666"/>
                <w:sz w:val="16"/>
                <w:szCs w:val="16"/>
              </w:rPr>
              <w:t>%</w:t>
            </w:r>
          </w:p>
        </w:tc>
        <w:tc>
          <w:tcPr>
            <w:tcW w:w="1069" w:type="dxa"/>
            <w:tcBorders>
              <w:top w:val="single" w:sz="4" w:space="0" w:color="666666"/>
              <w:left w:val="nil"/>
              <w:right w:val="nil"/>
            </w:tcBorders>
            <w:shd w:val="clear" w:color="auto" w:fill="auto"/>
          </w:tcPr>
          <w:p w14:paraId="4B6B256A" w14:textId="71F955C9" w:rsidR="00C7044F" w:rsidRPr="00B32016" w:rsidRDefault="00AB3357" w:rsidP="00E777DF">
            <w:pPr>
              <w:spacing w:after="4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16</w:t>
            </w:r>
            <w:r w:rsidR="00573E7D" w:rsidRPr="00B32016">
              <w:rPr>
                <w:rFonts w:ascii="Segoe UI" w:eastAsia="Times New Roman" w:hAnsi="Segoe UI" w:cs="Segoe UI"/>
                <w:color w:val="666666"/>
                <w:sz w:val="16"/>
                <w:szCs w:val="16"/>
              </w:rPr>
              <w:t>%</w:t>
            </w:r>
          </w:p>
        </w:tc>
      </w:tr>
      <w:tr w:rsidR="00C7044F" w:rsidRPr="00E679DD" w14:paraId="3F6F7569" w14:textId="77777777" w:rsidTr="009318F0">
        <w:trPr>
          <w:trHeight w:val="288"/>
        </w:trPr>
        <w:tc>
          <w:tcPr>
            <w:tcW w:w="5221" w:type="dxa"/>
            <w:tcBorders>
              <w:top w:val="single" w:sz="4" w:space="0" w:color="auto"/>
              <w:left w:val="nil"/>
              <w:bottom w:val="single" w:sz="4" w:space="0" w:color="auto"/>
              <w:right w:val="nil"/>
            </w:tcBorders>
            <w:noWrap/>
            <w:vAlign w:val="center"/>
          </w:tcPr>
          <w:p w14:paraId="23AFEED8" w14:textId="77777777" w:rsidR="00C7044F" w:rsidRPr="00DB0EFC" w:rsidRDefault="00C7044F" w:rsidP="008D14D0">
            <w:pPr>
              <w:spacing w:after="40"/>
              <w:rPr>
                <w:rFonts w:ascii="Segoe UI" w:eastAsia="Times New Roman" w:hAnsi="Segoe UI" w:cs="Segoe UI"/>
                <w:b/>
                <w:bCs/>
                <w:color w:val="FF0000"/>
                <w:sz w:val="16"/>
                <w:szCs w:val="16"/>
              </w:rPr>
            </w:pPr>
            <w:r w:rsidRPr="00DB0EFC">
              <w:rPr>
                <w:rFonts w:ascii="Segoe UI" w:eastAsia="Times New Roman" w:hAnsi="Segoe UI" w:cs="Segoe UI"/>
                <w:b/>
                <w:bCs/>
                <w:color w:val="666666"/>
                <w:sz w:val="16"/>
                <w:szCs w:val="16"/>
              </w:rPr>
              <w:t>Constant Currency Impact</w:t>
            </w:r>
          </w:p>
        </w:tc>
        <w:tc>
          <w:tcPr>
            <w:tcW w:w="1191" w:type="dxa"/>
            <w:tcBorders>
              <w:top w:val="single" w:sz="4" w:space="0" w:color="auto"/>
              <w:left w:val="nil"/>
              <w:bottom w:val="single" w:sz="4" w:space="0" w:color="auto"/>
              <w:right w:val="nil"/>
            </w:tcBorders>
            <w:shd w:val="clear" w:color="auto" w:fill="auto"/>
            <w:vAlign w:val="center"/>
          </w:tcPr>
          <w:p w14:paraId="2F6A9A74" w14:textId="28CF504C" w:rsidR="00C7044F" w:rsidRPr="003B7D96" w:rsidRDefault="006603D4" w:rsidP="008D14D0">
            <w:pPr>
              <w:spacing w:after="40"/>
              <w:ind w:firstLine="82"/>
              <w:jc w:val="right"/>
              <w:rPr>
                <w:rFonts w:ascii="Segoe UI" w:eastAsia="Times New Roman" w:hAnsi="Segoe UI" w:cs="Segoe UI"/>
                <w:b/>
                <w:color w:val="666666"/>
                <w:sz w:val="16"/>
                <w:szCs w:val="16"/>
              </w:rPr>
            </w:pPr>
            <w:r w:rsidRPr="00BD75D0">
              <w:rPr>
                <w:rFonts w:ascii="Segoe UI" w:eastAsia="Times New Roman" w:hAnsi="Segoe UI" w:cs="Segoe UI"/>
                <w:b/>
                <w:bCs/>
                <w:color w:val="666666"/>
                <w:sz w:val="16"/>
                <w:szCs w:val="16"/>
              </w:rPr>
              <w:t>$</w:t>
            </w:r>
            <w:r w:rsidR="005A2D9F">
              <w:rPr>
                <w:rFonts w:ascii="Segoe UI" w:eastAsia="Times New Roman" w:hAnsi="Segoe UI" w:cs="Segoe UI"/>
                <w:b/>
                <w:bCs/>
                <w:color w:val="666666"/>
                <w:sz w:val="16"/>
                <w:szCs w:val="16"/>
              </w:rPr>
              <w:t>(2,087)</w:t>
            </w:r>
          </w:p>
        </w:tc>
        <w:tc>
          <w:tcPr>
            <w:tcW w:w="1031" w:type="dxa"/>
            <w:tcBorders>
              <w:top w:val="single" w:sz="4" w:space="0" w:color="auto"/>
              <w:left w:val="nil"/>
              <w:bottom w:val="single" w:sz="4" w:space="0" w:color="auto"/>
              <w:right w:val="nil"/>
            </w:tcBorders>
            <w:shd w:val="clear" w:color="auto" w:fill="auto"/>
            <w:vAlign w:val="center"/>
          </w:tcPr>
          <w:p w14:paraId="27B420A5" w14:textId="317C723D" w:rsidR="00C7044F" w:rsidRPr="003B7D96" w:rsidRDefault="006603D4" w:rsidP="008D14D0">
            <w:pPr>
              <w:spacing w:after="40"/>
              <w:ind w:firstLine="82"/>
              <w:jc w:val="right"/>
              <w:rPr>
                <w:rFonts w:ascii="Segoe UI" w:eastAsia="Times New Roman" w:hAnsi="Segoe UI" w:cs="Segoe UI"/>
                <w:b/>
                <w:color w:val="666666"/>
                <w:sz w:val="16"/>
                <w:szCs w:val="16"/>
              </w:rPr>
            </w:pPr>
            <w:r w:rsidRPr="00BD75D0">
              <w:rPr>
                <w:rFonts w:ascii="Segoe UI" w:eastAsia="Times New Roman" w:hAnsi="Segoe UI" w:cs="Segoe UI"/>
                <w:b/>
                <w:bCs/>
                <w:color w:val="666666"/>
                <w:sz w:val="16"/>
                <w:szCs w:val="16"/>
              </w:rPr>
              <w:t>$</w:t>
            </w:r>
            <w:r w:rsidR="009119C2">
              <w:rPr>
                <w:rFonts w:ascii="Segoe UI" w:eastAsia="Times New Roman" w:hAnsi="Segoe UI" w:cs="Segoe UI"/>
                <w:b/>
                <w:bCs/>
                <w:color w:val="666666"/>
                <w:sz w:val="16"/>
                <w:szCs w:val="16"/>
              </w:rPr>
              <w:t>(1,292)</w:t>
            </w:r>
          </w:p>
        </w:tc>
        <w:tc>
          <w:tcPr>
            <w:tcW w:w="994" w:type="dxa"/>
            <w:tcBorders>
              <w:top w:val="single" w:sz="4" w:space="0" w:color="auto"/>
              <w:left w:val="nil"/>
              <w:bottom w:val="single" w:sz="4" w:space="0" w:color="auto"/>
              <w:right w:val="nil"/>
            </w:tcBorders>
            <w:shd w:val="clear" w:color="auto" w:fill="auto"/>
            <w:vAlign w:val="center"/>
          </w:tcPr>
          <w:p w14:paraId="44551EE0" w14:textId="45C446FE" w:rsidR="00C7044F" w:rsidRPr="00B32016" w:rsidRDefault="006603D4" w:rsidP="008D14D0">
            <w:pPr>
              <w:spacing w:after="40"/>
              <w:ind w:firstLine="82"/>
              <w:jc w:val="right"/>
              <w:rPr>
                <w:rFonts w:ascii="Segoe UI" w:eastAsia="Times New Roman" w:hAnsi="Segoe UI" w:cs="Segoe UI"/>
                <w:b/>
                <w:color w:val="666666"/>
                <w:sz w:val="16"/>
                <w:szCs w:val="16"/>
              </w:rPr>
            </w:pPr>
            <w:r w:rsidRPr="00BD75D0">
              <w:rPr>
                <w:rFonts w:ascii="Segoe UI" w:eastAsia="Times New Roman" w:hAnsi="Segoe UI" w:cs="Segoe UI"/>
                <w:b/>
                <w:bCs/>
                <w:color w:val="666666"/>
                <w:sz w:val="16"/>
                <w:szCs w:val="16"/>
              </w:rPr>
              <w:t>$</w:t>
            </w:r>
            <w:r w:rsidR="00913A2C">
              <w:rPr>
                <w:rFonts w:ascii="Segoe UI" w:eastAsia="Times New Roman" w:hAnsi="Segoe UI" w:cs="Segoe UI"/>
                <w:b/>
                <w:bCs/>
                <w:color w:val="666666"/>
                <w:sz w:val="16"/>
                <w:szCs w:val="16"/>
              </w:rPr>
              <w:t>(1,163)</w:t>
            </w:r>
          </w:p>
        </w:tc>
        <w:tc>
          <w:tcPr>
            <w:tcW w:w="1069" w:type="dxa"/>
            <w:tcBorders>
              <w:top w:val="single" w:sz="4" w:space="0" w:color="auto"/>
              <w:left w:val="nil"/>
              <w:bottom w:val="single" w:sz="4" w:space="0" w:color="auto"/>
              <w:right w:val="nil"/>
            </w:tcBorders>
            <w:shd w:val="clear" w:color="auto" w:fill="auto"/>
            <w:vAlign w:val="center"/>
          </w:tcPr>
          <w:p w14:paraId="108E556A" w14:textId="17226C34" w:rsidR="00C7044F" w:rsidRPr="00B32016" w:rsidRDefault="006603D4" w:rsidP="008D14D0">
            <w:pPr>
              <w:spacing w:after="40"/>
              <w:ind w:firstLine="82"/>
              <w:jc w:val="right"/>
              <w:rPr>
                <w:rFonts w:ascii="Segoe UI" w:eastAsia="Times New Roman" w:hAnsi="Segoe UI" w:cs="Segoe UI"/>
                <w:b/>
                <w:color w:val="666666"/>
                <w:sz w:val="16"/>
                <w:szCs w:val="16"/>
              </w:rPr>
            </w:pPr>
            <w:r w:rsidRPr="00BD75D0">
              <w:rPr>
                <w:rFonts w:ascii="Segoe UI" w:eastAsia="Times New Roman" w:hAnsi="Segoe UI" w:cs="Segoe UI"/>
                <w:b/>
                <w:bCs/>
                <w:color w:val="666666"/>
                <w:sz w:val="16"/>
                <w:szCs w:val="16"/>
              </w:rPr>
              <w:t>$</w:t>
            </w:r>
            <w:r w:rsidR="00913A2C">
              <w:rPr>
                <w:rFonts w:ascii="Segoe UI" w:eastAsia="Times New Roman" w:hAnsi="Segoe UI" w:cs="Segoe UI"/>
                <w:b/>
                <w:bCs/>
                <w:color w:val="666666"/>
                <w:sz w:val="16"/>
                <w:szCs w:val="16"/>
              </w:rPr>
              <w:t>(0.15)</w:t>
            </w:r>
          </w:p>
        </w:tc>
      </w:tr>
      <w:tr w:rsidR="00C7044F" w:rsidRPr="00E9670A" w14:paraId="769AA39C" w14:textId="77777777" w:rsidTr="009318F0">
        <w:trPr>
          <w:trHeight w:val="288"/>
        </w:trPr>
        <w:tc>
          <w:tcPr>
            <w:tcW w:w="5221" w:type="dxa"/>
            <w:tcBorders>
              <w:top w:val="single" w:sz="4" w:space="0" w:color="auto"/>
              <w:left w:val="nil"/>
              <w:bottom w:val="single" w:sz="4" w:space="0" w:color="auto"/>
              <w:right w:val="nil"/>
            </w:tcBorders>
            <w:shd w:val="clear" w:color="auto" w:fill="auto"/>
            <w:noWrap/>
            <w:vAlign w:val="center"/>
          </w:tcPr>
          <w:p w14:paraId="31F815F0" w14:textId="77777777" w:rsidR="00C7044F" w:rsidRPr="00163281" w:rsidRDefault="00C7044F" w:rsidP="008D14D0">
            <w:pPr>
              <w:spacing w:after="40"/>
              <w:rPr>
                <w:rFonts w:ascii="Segoe UI" w:eastAsia="Times New Roman" w:hAnsi="Segoe UI" w:cs="Segoe UI"/>
                <w:color w:val="FF0000"/>
                <w:sz w:val="16"/>
                <w:szCs w:val="16"/>
              </w:rPr>
            </w:pPr>
            <w:r w:rsidRPr="00DB0EFC">
              <w:rPr>
                <w:rFonts w:ascii="Segoe UI" w:eastAsia="Times New Roman" w:hAnsi="Segoe UI" w:cs="Segoe UI"/>
                <w:color w:val="666666"/>
                <w:sz w:val="16"/>
                <w:szCs w:val="16"/>
              </w:rPr>
              <w:t>Percentage Change Y/Y (non-GAAP) Constant Currency</w:t>
            </w:r>
          </w:p>
        </w:tc>
        <w:tc>
          <w:tcPr>
            <w:tcW w:w="1191" w:type="dxa"/>
            <w:tcBorders>
              <w:top w:val="single" w:sz="4" w:space="0" w:color="auto"/>
              <w:left w:val="nil"/>
              <w:bottom w:val="single" w:sz="4" w:space="0" w:color="auto"/>
              <w:right w:val="nil"/>
            </w:tcBorders>
            <w:shd w:val="clear" w:color="auto" w:fill="auto"/>
          </w:tcPr>
          <w:p w14:paraId="156E5508" w14:textId="05974509" w:rsidR="00C7044F" w:rsidRPr="003B7D96" w:rsidRDefault="005A2D9F" w:rsidP="00E777DF">
            <w:pPr>
              <w:spacing w:after="4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19</w:t>
            </w:r>
            <w:r w:rsidR="00C7044F" w:rsidRPr="003B7D96">
              <w:rPr>
                <w:rFonts w:ascii="Segoe UI" w:eastAsia="Times New Roman" w:hAnsi="Segoe UI" w:cs="Segoe UI"/>
                <w:color w:val="666666"/>
                <w:sz w:val="16"/>
                <w:szCs w:val="16"/>
              </w:rPr>
              <w:t>%</w:t>
            </w:r>
          </w:p>
        </w:tc>
        <w:tc>
          <w:tcPr>
            <w:tcW w:w="1031" w:type="dxa"/>
            <w:tcBorders>
              <w:top w:val="single" w:sz="4" w:space="0" w:color="auto"/>
              <w:left w:val="nil"/>
              <w:bottom w:val="single" w:sz="4" w:space="0" w:color="auto"/>
              <w:right w:val="nil"/>
            </w:tcBorders>
            <w:shd w:val="clear" w:color="auto" w:fill="auto"/>
          </w:tcPr>
          <w:p w14:paraId="44C0DA44" w14:textId="010418F1" w:rsidR="00C7044F" w:rsidRPr="00DA7EC9" w:rsidRDefault="009119C2" w:rsidP="00E777DF">
            <w:pPr>
              <w:spacing w:after="40"/>
              <w:ind w:firstLine="82"/>
              <w:jc w:val="right"/>
              <w:rPr>
                <w:rFonts w:ascii="Segoe UI" w:eastAsia="Times New Roman" w:hAnsi="Segoe UI" w:cs="Segoe UI"/>
                <w:color w:val="FF0000"/>
                <w:sz w:val="16"/>
                <w:szCs w:val="16"/>
              </w:rPr>
            </w:pPr>
            <w:r>
              <w:rPr>
                <w:rFonts w:ascii="Segoe UI" w:eastAsia="Times New Roman" w:hAnsi="Segoe UI" w:cs="Segoe UI"/>
                <w:color w:val="666666"/>
                <w:sz w:val="16"/>
                <w:szCs w:val="16"/>
              </w:rPr>
              <w:t>21</w:t>
            </w:r>
            <w:r w:rsidR="00C7044F" w:rsidRPr="003B7D96">
              <w:rPr>
                <w:rFonts w:ascii="Segoe UI" w:eastAsia="Times New Roman" w:hAnsi="Segoe UI" w:cs="Segoe UI"/>
                <w:color w:val="666666"/>
                <w:sz w:val="16"/>
                <w:szCs w:val="16"/>
              </w:rPr>
              <w:t>%</w:t>
            </w:r>
          </w:p>
        </w:tc>
        <w:tc>
          <w:tcPr>
            <w:tcW w:w="994" w:type="dxa"/>
            <w:tcBorders>
              <w:top w:val="single" w:sz="4" w:space="0" w:color="auto"/>
              <w:left w:val="nil"/>
              <w:bottom w:val="single" w:sz="4" w:space="0" w:color="auto"/>
              <w:right w:val="nil"/>
            </w:tcBorders>
            <w:shd w:val="clear" w:color="auto" w:fill="auto"/>
          </w:tcPr>
          <w:p w14:paraId="35822BAF" w14:textId="58D7239A" w:rsidR="00C7044F" w:rsidRPr="00874A57" w:rsidRDefault="00E80698" w:rsidP="00E777DF">
            <w:pPr>
              <w:spacing w:after="40"/>
              <w:ind w:firstLine="82"/>
              <w:jc w:val="right"/>
              <w:rPr>
                <w:rFonts w:ascii="Segoe UI" w:eastAsia="Times New Roman" w:hAnsi="Segoe UI" w:cs="Segoe UI"/>
                <w:color w:val="666666"/>
                <w:sz w:val="16"/>
                <w:szCs w:val="16"/>
              </w:rPr>
            </w:pPr>
            <w:r w:rsidRPr="00874A57">
              <w:rPr>
                <w:rFonts w:ascii="Segoe UI" w:eastAsia="Times New Roman" w:hAnsi="Segoe UI" w:cs="Segoe UI"/>
                <w:color w:val="666666"/>
                <w:sz w:val="16"/>
                <w:szCs w:val="16"/>
              </w:rPr>
              <w:t xml:space="preserve"> </w:t>
            </w:r>
            <w:r w:rsidR="002A53DA">
              <w:rPr>
                <w:rFonts w:ascii="Segoe UI" w:eastAsia="Times New Roman" w:hAnsi="Segoe UI" w:cs="Segoe UI"/>
                <w:color w:val="666666"/>
                <w:sz w:val="16"/>
                <w:szCs w:val="16"/>
              </w:rPr>
              <w:t>16</w:t>
            </w:r>
            <w:r w:rsidR="00573E7D" w:rsidRPr="00874A57">
              <w:rPr>
                <w:rFonts w:ascii="Segoe UI" w:eastAsia="Times New Roman" w:hAnsi="Segoe UI" w:cs="Segoe UI"/>
                <w:color w:val="666666"/>
                <w:sz w:val="16"/>
                <w:szCs w:val="16"/>
              </w:rPr>
              <w:t>%</w:t>
            </w:r>
          </w:p>
        </w:tc>
        <w:tc>
          <w:tcPr>
            <w:tcW w:w="1069" w:type="dxa"/>
            <w:tcBorders>
              <w:top w:val="single" w:sz="4" w:space="0" w:color="auto"/>
              <w:left w:val="nil"/>
              <w:bottom w:val="single" w:sz="4" w:space="0" w:color="auto"/>
              <w:right w:val="nil"/>
            </w:tcBorders>
            <w:shd w:val="clear" w:color="auto" w:fill="auto"/>
          </w:tcPr>
          <w:p w14:paraId="5DD2AF44" w14:textId="101C0D2F" w:rsidR="00C7044F" w:rsidRPr="00874A57" w:rsidRDefault="002A53DA" w:rsidP="00E777DF">
            <w:pPr>
              <w:spacing w:after="4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w:t>
            </w:r>
            <w:r w:rsidR="00C81420">
              <w:rPr>
                <w:rFonts w:ascii="Segoe UI" w:eastAsia="Times New Roman" w:hAnsi="Segoe UI" w:cs="Segoe UI"/>
                <w:color w:val="666666"/>
                <w:sz w:val="16"/>
                <w:szCs w:val="16"/>
              </w:rPr>
              <w:t>7</w:t>
            </w:r>
            <w:r w:rsidR="00573E7D" w:rsidRPr="00874A57">
              <w:rPr>
                <w:rFonts w:ascii="Segoe UI" w:eastAsia="Times New Roman" w:hAnsi="Segoe UI" w:cs="Segoe UI"/>
                <w:color w:val="666666"/>
                <w:sz w:val="16"/>
                <w:szCs w:val="16"/>
              </w:rPr>
              <w:t>%</w:t>
            </w:r>
          </w:p>
        </w:tc>
      </w:tr>
    </w:tbl>
    <w:p w14:paraId="1C82D6AD" w14:textId="77777777" w:rsidR="0079525F" w:rsidRDefault="0079525F" w:rsidP="00C7044F">
      <w:pPr>
        <w:spacing w:before="240" w:after="40"/>
        <w:rPr>
          <w:rFonts w:ascii="Segoe UI" w:eastAsia="Times New Roman" w:hAnsi="Segoe UI" w:cs="Segoe UI"/>
          <w:b/>
          <w:bCs/>
          <w:color w:val="666666"/>
          <w:sz w:val="20"/>
          <w:szCs w:val="20"/>
        </w:rPr>
      </w:pPr>
    </w:p>
    <w:p w14:paraId="4501A229" w14:textId="6F9D98FB" w:rsidR="00C7044F" w:rsidRPr="00243400" w:rsidRDefault="00C7044F" w:rsidP="00C7044F">
      <w:pPr>
        <w:spacing w:before="240" w:after="40"/>
        <w:rPr>
          <w:rFonts w:ascii="Segoe UI" w:eastAsia="Times New Roman" w:hAnsi="Segoe UI" w:cs="Segoe UI"/>
          <w:b/>
          <w:bCs/>
          <w:color w:val="666666"/>
          <w:sz w:val="20"/>
          <w:szCs w:val="20"/>
        </w:rPr>
      </w:pPr>
      <w:r w:rsidRPr="3A42354A">
        <w:rPr>
          <w:rFonts w:ascii="Segoe UI" w:eastAsia="Times New Roman" w:hAnsi="Segoe UI" w:cs="Segoe UI"/>
          <w:b/>
          <w:bCs/>
          <w:color w:val="666666"/>
          <w:sz w:val="20"/>
          <w:szCs w:val="20"/>
        </w:rPr>
        <w:t>Segment Revenue Constant Currency Reconciliation</w:t>
      </w:r>
    </w:p>
    <w:tbl>
      <w:tblPr>
        <w:tblW w:w="5077" w:type="pct"/>
        <w:tblLook w:val="04A0" w:firstRow="1" w:lastRow="0" w:firstColumn="1" w:lastColumn="0" w:noHBand="0" w:noVBand="1"/>
      </w:tblPr>
      <w:tblGrid>
        <w:gridCol w:w="4860"/>
        <w:gridCol w:w="1710"/>
        <w:gridCol w:w="1540"/>
        <w:gridCol w:w="1394"/>
      </w:tblGrid>
      <w:tr w:rsidR="00C7044F" w:rsidRPr="00243400" w14:paraId="62313FD7" w14:textId="77777777" w:rsidTr="00960055">
        <w:trPr>
          <w:trHeight w:val="340"/>
        </w:trPr>
        <w:tc>
          <w:tcPr>
            <w:tcW w:w="4860" w:type="dxa"/>
            <w:tcBorders>
              <w:top w:val="nil"/>
              <w:left w:val="nil"/>
              <w:bottom w:val="single" w:sz="8" w:space="0" w:color="auto"/>
              <w:right w:val="nil"/>
            </w:tcBorders>
          </w:tcPr>
          <w:p w14:paraId="6AB6D50F" w14:textId="77777777" w:rsidR="00C7044F" w:rsidRPr="00243400" w:rsidRDefault="00C7044F" w:rsidP="008D14D0">
            <w:pPr>
              <w:spacing w:after="40"/>
              <w:rPr>
                <w:rFonts w:ascii="Segoe UI" w:eastAsia="Times New Roman" w:hAnsi="Segoe UI" w:cs="Segoe UI"/>
                <w:color w:val="666666"/>
                <w:sz w:val="16"/>
                <w:szCs w:val="16"/>
              </w:rPr>
            </w:pPr>
          </w:p>
        </w:tc>
        <w:tc>
          <w:tcPr>
            <w:tcW w:w="4644" w:type="dxa"/>
            <w:gridSpan w:val="3"/>
            <w:tcBorders>
              <w:top w:val="nil"/>
              <w:left w:val="nil"/>
              <w:bottom w:val="single" w:sz="8" w:space="0" w:color="auto"/>
            </w:tcBorders>
          </w:tcPr>
          <w:p w14:paraId="03189C4F"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Three Months Ended </w:t>
            </w:r>
            <w:r>
              <w:rPr>
                <w:rFonts w:ascii="Segoe UI" w:eastAsia="Times New Roman" w:hAnsi="Segoe UI" w:cs="Segoe UI"/>
                <w:b/>
                <w:bCs/>
                <w:color w:val="666666"/>
                <w:sz w:val="16"/>
                <w:szCs w:val="16"/>
              </w:rPr>
              <w:t>June 30</w:t>
            </w:r>
            <w:r w:rsidRPr="3A42354A">
              <w:rPr>
                <w:rFonts w:ascii="Segoe UI" w:eastAsia="Times New Roman" w:hAnsi="Segoe UI" w:cs="Segoe UI"/>
                <w:b/>
                <w:bCs/>
                <w:color w:val="666666"/>
                <w:sz w:val="16"/>
                <w:szCs w:val="16"/>
              </w:rPr>
              <w:t>,</w:t>
            </w:r>
          </w:p>
        </w:tc>
      </w:tr>
      <w:tr w:rsidR="00C7044F" w:rsidRPr="00243400" w14:paraId="18560DD9" w14:textId="77777777" w:rsidTr="00960055">
        <w:trPr>
          <w:trHeight w:val="432"/>
        </w:trPr>
        <w:tc>
          <w:tcPr>
            <w:tcW w:w="4860" w:type="dxa"/>
            <w:tcBorders>
              <w:top w:val="single" w:sz="8" w:space="0" w:color="666666"/>
              <w:left w:val="nil"/>
              <w:bottom w:val="single" w:sz="8" w:space="0" w:color="666666"/>
              <w:right w:val="nil"/>
            </w:tcBorders>
            <w:vAlign w:val="bottom"/>
            <w:hideMark/>
          </w:tcPr>
          <w:p w14:paraId="166AFD57" w14:textId="77777777" w:rsidR="00C7044F" w:rsidRPr="00243400" w:rsidRDefault="00C7044F" w:rsidP="008D14D0">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 ($ in millions)</w:t>
            </w:r>
          </w:p>
        </w:tc>
        <w:tc>
          <w:tcPr>
            <w:tcW w:w="1710" w:type="dxa"/>
            <w:tcBorders>
              <w:top w:val="single" w:sz="8" w:space="0" w:color="666666"/>
              <w:left w:val="nil"/>
              <w:bottom w:val="single" w:sz="8" w:space="0" w:color="666666"/>
              <w:right w:val="nil"/>
            </w:tcBorders>
            <w:vAlign w:val="bottom"/>
          </w:tcPr>
          <w:p w14:paraId="2185C21B"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Productivity and Business Processes</w:t>
            </w:r>
          </w:p>
        </w:tc>
        <w:tc>
          <w:tcPr>
            <w:tcW w:w="1540" w:type="dxa"/>
            <w:tcBorders>
              <w:top w:val="single" w:sz="8" w:space="0" w:color="666666"/>
              <w:left w:val="nil"/>
              <w:bottom w:val="single" w:sz="8" w:space="0" w:color="666666"/>
              <w:right w:val="nil"/>
            </w:tcBorders>
            <w:vAlign w:val="bottom"/>
          </w:tcPr>
          <w:p w14:paraId="237454EF"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Intelligent Cloud</w:t>
            </w:r>
          </w:p>
        </w:tc>
        <w:tc>
          <w:tcPr>
            <w:tcW w:w="1394" w:type="dxa"/>
            <w:tcBorders>
              <w:top w:val="single" w:sz="8" w:space="0" w:color="666666"/>
              <w:left w:val="nil"/>
              <w:bottom w:val="single" w:sz="8" w:space="0" w:color="666666"/>
              <w:right w:val="nil"/>
            </w:tcBorders>
            <w:vAlign w:val="bottom"/>
          </w:tcPr>
          <w:p w14:paraId="40EB2778"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More Personal Computing</w:t>
            </w:r>
          </w:p>
        </w:tc>
      </w:tr>
      <w:tr w:rsidR="00F1398F" w:rsidRPr="00243400" w14:paraId="273EA805" w14:textId="77777777" w:rsidTr="00960055">
        <w:trPr>
          <w:trHeight w:val="288"/>
        </w:trPr>
        <w:tc>
          <w:tcPr>
            <w:tcW w:w="4860" w:type="dxa"/>
            <w:tcBorders>
              <w:top w:val="single" w:sz="8" w:space="0" w:color="666666"/>
              <w:left w:val="nil"/>
              <w:bottom w:val="single" w:sz="4" w:space="0" w:color="auto"/>
              <w:right w:val="nil"/>
            </w:tcBorders>
            <w:noWrap/>
            <w:vAlign w:val="center"/>
          </w:tcPr>
          <w:p w14:paraId="385DFCD9" w14:textId="30B2E858" w:rsidR="00F1398F" w:rsidRPr="00243400" w:rsidRDefault="00F1398F" w:rsidP="00F1398F">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w:t>
            </w:r>
            <w:r w:rsidR="002452DA">
              <w:rPr>
                <w:rFonts w:ascii="Segoe UI" w:eastAsia="Times New Roman" w:hAnsi="Segoe UI" w:cs="Segoe UI"/>
                <w:b/>
                <w:bCs/>
                <w:color w:val="666666"/>
                <w:sz w:val="16"/>
                <w:szCs w:val="16"/>
              </w:rPr>
              <w:t>1</w:t>
            </w:r>
            <w:r w:rsidRPr="3A42354A">
              <w:rPr>
                <w:rFonts w:ascii="Segoe UI" w:eastAsia="Times New Roman" w:hAnsi="Segoe UI" w:cs="Segoe UI"/>
                <w:b/>
                <w:bCs/>
                <w:color w:val="666666"/>
                <w:sz w:val="16"/>
                <w:szCs w:val="16"/>
              </w:rPr>
              <w:t xml:space="preserve"> As Reported </w:t>
            </w:r>
            <w:r w:rsidR="00EE4836">
              <w:rPr>
                <w:rFonts w:ascii="Segoe UI" w:eastAsia="Times New Roman" w:hAnsi="Segoe UI" w:cs="Segoe UI"/>
                <w:b/>
                <w:bCs/>
                <w:color w:val="666666"/>
                <w:sz w:val="16"/>
                <w:szCs w:val="16"/>
              </w:rPr>
              <w:t>(GAAP)</w:t>
            </w:r>
          </w:p>
        </w:tc>
        <w:tc>
          <w:tcPr>
            <w:tcW w:w="1710" w:type="dxa"/>
            <w:tcBorders>
              <w:top w:val="single" w:sz="8" w:space="0" w:color="666666"/>
              <w:left w:val="nil"/>
              <w:bottom w:val="single" w:sz="4" w:space="0" w:color="auto"/>
              <w:right w:val="nil"/>
            </w:tcBorders>
            <w:vAlign w:val="center"/>
          </w:tcPr>
          <w:p w14:paraId="08B9E175" w14:textId="60BEBE63" w:rsidR="00F1398F" w:rsidRPr="00DA7EC9" w:rsidRDefault="006603D4" w:rsidP="00F1398F">
            <w:pPr>
              <w:spacing w:after="40"/>
              <w:ind w:firstLine="82"/>
              <w:jc w:val="right"/>
              <w:rPr>
                <w:rFonts w:ascii="Segoe UI" w:eastAsia="Times New Roman" w:hAnsi="Segoe UI" w:cs="Segoe UI"/>
                <w:b/>
                <w:bCs/>
                <w:color w:val="FF0000"/>
                <w:sz w:val="16"/>
                <w:szCs w:val="16"/>
              </w:rPr>
            </w:pPr>
            <w:r w:rsidRPr="00BD75D0">
              <w:rPr>
                <w:rFonts w:ascii="Segoe UI" w:eastAsia="Times New Roman" w:hAnsi="Segoe UI" w:cs="Segoe UI"/>
                <w:b/>
                <w:bCs/>
                <w:color w:val="666666"/>
                <w:sz w:val="16"/>
                <w:szCs w:val="16"/>
              </w:rPr>
              <w:t>$</w:t>
            </w:r>
            <w:r w:rsidR="003B6273">
              <w:rPr>
                <w:rFonts w:ascii="Segoe UI" w:eastAsia="Times New Roman" w:hAnsi="Segoe UI" w:cs="Segoe UI"/>
                <w:b/>
                <w:bCs/>
                <w:color w:val="666666"/>
                <w:sz w:val="16"/>
                <w:szCs w:val="16"/>
              </w:rPr>
              <w:t>14,691</w:t>
            </w:r>
          </w:p>
        </w:tc>
        <w:tc>
          <w:tcPr>
            <w:tcW w:w="1540" w:type="dxa"/>
            <w:tcBorders>
              <w:top w:val="single" w:sz="8" w:space="0" w:color="666666"/>
              <w:left w:val="nil"/>
              <w:bottom w:val="single" w:sz="4" w:space="0" w:color="auto"/>
              <w:right w:val="nil"/>
            </w:tcBorders>
            <w:vAlign w:val="center"/>
          </w:tcPr>
          <w:p w14:paraId="5E0B0A10" w14:textId="0CB9C0CD" w:rsidR="00F1398F" w:rsidRPr="00DA7EC9" w:rsidRDefault="006603D4" w:rsidP="00F1398F">
            <w:pPr>
              <w:spacing w:after="40"/>
              <w:jc w:val="right"/>
              <w:rPr>
                <w:rFonts w:ascii="Segoe UI" w:eastAsia="Times New Roman" w:hAnsi="Segoe UI" w:cs="Segoe UI"/>
                <w:b/>
                <w:bCs/>
                <w:color w:val="FF0000"/>
                <w:sz w:val="16"/>
                <w:szCs w:val="16"/>
              </w:rPr>
            </w:pPr>
            <w:r w:rsidRPr="00BD75D0">
              <w:rPr>
                <w:rFonts w:ascii="Segoe UI" w:eastAsia="Times New Roman" w:hAnsi="Segoe UI" w:cs="Segoe UI"/>
                <w:b/>
                <w:bCs/>
                <w:color w:val="666666"/>
                <w:sz w:val="16"/>
                <w:szCs w:val="16"/>
              </w:rPr>
              <w:t>$</w:t>
            </w:r>
            <w:r w:rsidR="003B6273">
              <w:rPr>
                <w:rFonts w:ascii="Segoe UI" w:eastAsia="Times New Roman" w:hAnsi="Segoe UI" w:cs="Segoe UI"/>
                <w:b/>
                <w:bCs/>
                <w:color w:val="666666"/>
                <w:sz w:val="16"/>
                <w:szCs w:val="16"/>
              </w:rPr>
              <w:t>17,375</w:t>
            </w:r>
          </w:p>
        </w:tc>
        <w:tc>
          <w:tcPr>
            <w:tcW w:w="1394" w:type="dxa"/>
            <w:tcBorders>
              <w:top w:val="single" w:sz="8" w:space="0" w:color="666666"/>
              <w:left w:val="nil"/>
              <w:bottom w:val="single" w:sz="4" w:space="0" w:color="auto"/>
              <w:right w:val="nil"/>
            </w:tcBorders>
            <w:vAlign w:val="center"/>
          </w:tcPr>
          <w:p w14:paraId="688DE95E" w14:textId="361A76C6" w:rsidR="00F1398F" w:rsidRPr="00DA7EC9" w:rsidRDefault="006603D4" w:rsidP="00F1398F">
            <w:pPr>
              <w:spacing w:after="40"/>
              <w:jc w:val="right"/>
              <w:rPr>
                <w:rFonts w:ascii="Segoe UI" w:eastAsia="Times New Roman" w:hAnsi="Segoe UI" w:cs="Segoe UI"/>
                <w:b/>
                <w:bCs/>
                <w:color w:val="FF0000"/>
                <w:sz w:val="16"/>
                <w:szCs w:val="16"/>
              </w:rPr>
            </w:pPr>
            <w:r w:rsidRPr="00BD75D0">
              <w:rPr>
                <w:rFonts w:ascii="Segoe UI" w:eastAsia="Times New Roman" w:hAnsi="Segoe UI" w:cs="Segoe UI"/>
                <w:b/>
                <w:bCs/>
                <w:color w:val="666666"/>
                <w:sz w:val="16"/>
                <w:szCs w:val="16"/>
              </w:rPr>
              <w:t>$</w:t>
            </w:r>
            <w:r w:rsidR="003B6273">
              <w:rPr>
                <w:rFonts w:ascii="Segoe UI" w:eastAsia="Times New Roman" w:hAnsi="Segoe UI" w:cs="Segoe UI"/>
                <w:b/>
                <w:bCs/>
                <w:color w:val="666666"/>
                <w:sz w:val="16"/>
                <w:szCs w:val="16"/>
              </w:rPr>
              <w:t>14,086</w:t>
            </w:r>
          </w:p>
        </w:tc>
      </w:tr>
      <w:tr w:rsidR="00C7044F" w:rsidRPr="0007090F" w14:paraId="7E221189" w14:textId="77777777" w:rsidTr="00960055">
        <w:trPr>
          <w:trHeight w:val="288"/>
        </w:trPr>
        <w:tc>
          <w:tcPr>
            <w:tcW w:w="4860" w:type="dxa"/>
            <w:tcBorders>
              <w:top w:val="single" w:sz="4" w:space="0" w:color="auto"/>
              <w:left w:val="nil"/>
              <w:bottom w:val="single" w:sz="4" w:space="0" w:color="auto"/>
              <w:right w:val="nil"/>
            </w:tcBorders>
            <w:noWrap/>
            <w:vAlign w:val="center"/>
          </w:tcPr>
          <w:p w14:paraId="29C09EBC" w14:textId="69C2EE47" w:rsidR="00C7044F" w:rsidRPr="00BB04AC" w:rsidRDefault="00C7044F" w:rsidP="008D14D0">
            <w:pPr>
              <w:spacing w:after="40"/>
              <w:rPr>
                <w:rFonts w:ascii="Segoe UI" w:eastAsia="Times New Roman" w:hAnsi="Segoe UI" w:cs="Segoe UI"/>
                <w:b/>
                <w:bCs/>
                <w:color w:val="FF0000"/>
                <w:sz w:val="16"/>
                <w:szCs w:val="16"/>
              </w:rPr>
            </w:pPr>
            <w:r w:rsidRPr="00D65DCB">
              <w:rPr>
                <w:rFonts w:ascii="Segoe UI" w:eastAsia="Times New Roman" w:hAnsi="Segoe UI" w:cs="Segoe UI"/>
                <w:b/>
                <w:bCs/>
                <w:color w:val="666666"/>
                <w:sz w:val="16"/>
                <w:szCs w:val="16"/>
              </w:rPr>
              <w:t>20</w:t>
            </w:r>
            <w:r w:rsidR="00BB04AC" w:rsidRPr="00D65DCB">
              <w:rPr>
                <w:rFonts w:ascii="Segoe UI" w:eastAsia="Times New Roman" w:hAnsi="Segoe UI" w:cs="Segoe UI"/>
                <w:b/>
                <w:bCs/>
                <w:color w:val="666666"/>
                <w:sz w:val="16"/>
                <w:szCs w:val="16"/>
              </w:rPr>
              <w:t>2</w:t>
            </w:r>
            <w:r w:rsidR="002452DA">
              <w:rPr>
                <w:rFonts w:ascii="Segoe UI" w:eastAsia="Times New Roman" w:hAnsi="Segoe UI" w:cs="Segoe UI"/>
                <w:b/>
                <w:bCs/>
                <w:color w:val="666666"/>
                <w:sz w:val="16"/>
                <w:szCs w:val="16"/>
              </w:rPr>
              <w:t>2</w:t>
            </w:r>
            <w:r w:rsidRPr="00D65DCB">
              <w:rPr>
                <w:rFonts w:ascii="Segoe UI" w:eastAsia="Times New Roman" w:hAnsi="Segoe UI" w:cs="Segoe UI"/>
                <w:b/>
                <w:bCs/>
                <w:color w:val="666666"/>
                <w:sz w:val="16"/>
                <w:szCs w:val="16"/>
              </w:rPr>
              <w:t xml:space="preserve"> As Reported</w:t>
            </w:r>
            <w:r w:rsidR="00EE4836">
              <w:rPr>
                <w:rFonts w:ascii="Segoe UI" w:eastAsia="Times New Roman" w:hAnsi="Segoe UI" w:cs="Segoe UI"/>
                <w:b/>
                <w:bCs/>
                <w:color w:val="666666"/>
                <w:sz w:val="16"/>
                <w:szCs w:val="16"/>
              </w:rPr>
              <w:t xml:space="preserve"> (GAAP)</w:t>
            </w:r>
            <w:r w:rsidRPr="00BB04AC">
              <w:rPr>
                <w:rFonts w:ascii="Segoe UI" w:eastAsia="Times New Roman" w:hAnsi="Segoe UI" w:cs="Segoe UI"/>
                <w:b/>
                <w:bCs/>
                <w:color w:val="FF0000"/>
                <w:sz w:val="16"/>
                <w:szCs w:val="16"/>
              </w:rPr>
              <w:t xml:space="preserve"> </w:t>
            </w:r>
          </w:p>
        </w:tc>
        <w:tc>
          <w:tcPr>
            <w:tcW w:w="1710" w:type="dxa"/>
            <w:tcBorders>
              <w:top w:val="single" w:sz="4" w:space="0" w:color="auto"/>
              <w:left w:val="nil"/>
              <w:bottom w:val="single" w:sz="4" w:space="0" w:color="auto"/>
              <w:right w:val="nil"/>
            </w:tcBorders>
            <w:vAlign w:val="center"/>
          </w:tcPr>
          <w:p w14:paraId="5D9660BF" w14:textId="40CFE881" w:rsidR="00C7044F" w:rsidRPr="0007090F" w:rsidRDefault="006603D4" w:rsidP="008D14D0">
            <w:pPr>
              <w:spacing w:after="40"/>
              <w:ind w:firstLine="82"/>
              <w:jc w:val="right"/>
              <w:rPr>
                <w:rFonts w:ascii="Segoe UI" w:eastAsia="Times New Roman" w:hAnsi="Segoe UI" w:cs="Segoe UI"/>
                <w:b/>
                <w:color w:val="666666"/>
                <w:sz w:val="16"/>
                <w:szCs w:val="16"/>
              </w:rPr>
            </w:pPr>
            <w:r w:rsidRPr="00BD75D0">
              <w:rPr>
                <w:rFonts w:ascii="Segoe UI" w:eastAsia="Times New Roman" w:hAnsi="Segoe UI" w:cs="Segoe UI"/>
                <w:b/>
                <w:bCs/>
                <w:color w:val="666666"/>
                <w:sz w:val="16"/>
                <w:szCs w:val="16"/>
              </w:rPr>
              <w:t>$</w:t>
            </w:r>
            <w:r w:rsidR="004533A8">
              <w:rPr>
                <w:rFonts w:ascii="Segoe UI" w:eastAsia="Times New Roman" w:hAnsi="Segoe UI" w:cs="Segoe UI"/>
                <w:b/>
                <w:bCs/>
                <w:color w:val="666666"/>
                <w:sz w:val="16"/>
                <w:szCs w:val="16"/>
              </w:rPr>
              <w:t>16,600</w:t>
            </w:r>
          </w:p>
        </w:tc>
        <w:tc>
          <w:tcPr>
            <w:tcW w:w="1540" w:type="dxa"/>
            <w:tcBorders>
              <w:top w:val="single" w:sz="4" w:space="0" w:color="auto"/>
              <w:left w:val="nil"/>
              <w:bottom w:val="single" w:sz="4" w:space="0" w:color="auto"/>
              <w:right w:val="nil"/>
            </w:tcBorders>
            <w:vAlign w:val="center"/>
          </w:tcPr>
          <w:p w14:paraId="6D0A600B" w14:textId="1066A67B" w:rsidR="00C7044F" w:rsidRPr="0007090F" w:rsidRDefault="006603D4" w:rsidP="008D14D0">
            <w:pPr>
              <w:spacing w:after="40"/>
              <w:ind w:firstLine="82"/>
              <w:jc w:val="right"/>
              <w:rPr>
                <w:rFonts w:ascii="Segoe UI" w:eastAsia="Times New Roman" w:hAnsi="Segoe UI" w:cs="Segoe UI"/>
                <w:b/>
                <w:color w:val="666666"/>
                <w:sz w:val="16"/>
                <w:szCs w:val="16"/>
              </w:rPr>
            </w:pPr>
            <w:r w:rsidRPr="00BD75D0">
              <w:rPr>
                <w:rFonts w:ascii="Segoe UI" w:eastAsia="Times New Roman" w:hAnsi="Segoe UI" w:cs="Segoe UI"/>
                <w:b/>
                <w:bCs/>
                <w:color w:val="666666"/>
                <w:sz w:val="16"/>
                <w:szCs w:val="16"/>
              </w:rPr>
              <w:t>$</w:t>
            </w:r>
            <w:r w:rsidR="004533A8">
              <w:rPr>
                <w:rFonts w:ascii="Segoe UI" w:eastAsia="Times New Roman" w:hAnsi="Segoe UI" w:cs="Segoe UI"/>
                <w:b/>
                <w:bCs/>
                <w:color w:val="666666"/>
                <w:sz w:val="16"/>
                <w:szCs w:val="16"/>
              </w:rPr>
              <w:t>20,909</w:t>
            </w:r>
          </w:p>
        </w:tc>
        <w:tc>
          <w:tcPr>
            <w:tcW w:w="1394" w:type="dxa"/>
            <w:tcBorders>
              <w:top w:val="single" w:sz="4" w:space="0" w:color="auto"/>
              <w:left w:val="nil"/>
              <w:bottom w:val="single" w:sz="4" w:space="0" w:color="auto"/>
              <w:right w:val="nil"/>
            </w:tcBorders>
            <w:vAlign w:val="center"/>
          </w:tcPr>
          <w:p w14:paraId="42136BF9" w14:textId="7B36D8EA" w:rsidR="00C7044F" w:rsidRPr="0007090F" w:rsidRDefault="006603D4" w:rsidP="008D14D0">
            <w:pPr>
              <w:spacing w:after="40"/>
              <w:ind w:firstLine="82"/>
              <w:jc w:val="right"/>
              <w:rPr>
                <w:rFonts w:ascii="Segoe UI" w:eastAsia="Times New Roman" w:hAnsi="Segoe UI" w:cs="Segoe UI"/>
                <w:b/>
                <w:color w:val="666666"/>
                <w:sz w:val="16"/>
                <w:szCs w:val="16"/>
              </w:rPr>
            </w:pPr>
            <w:r w:rsidRPr="00BD75D0">
              <w:rPr>
                <w:rFonts w:ascii="Segoe UI" w:eastAsia="Times New Roman" w:hAnsi="Segoe UI" w:cs="Segoe UI"/>
                <w:b/>
                <w:bCs/>
                <w:color w:val="666666"/>
                <w:sz w:val="16"/>
                <w:szCs w:val="16"/>
              </w:rPr>
              <w:t>$</w:t>
            </w:r>
            <w:r w:rsidR="004533A8">
              <w:rPr>
                <w:rFonts w:ascii="Segoe UI" w:eastAsia="Times New Roman" w:hAnsi="Segoe UI" w:cs="Segoe UI"/>
                <w:b/>
                <w:bCs/>
                <w:color w:val="666666"/>
                <w:sz w:val="16"/>
                <w:szCs w:val="16"/>
              </w:rPr>
              <w:t>14,356</w:t>
            </w:r>
          </w:p>
        </w:tc>
      </w:tr>
      <w:tr w:rsidR="00C7044F" w:rsidRPr="00243400" w14:paraId="499189F7" w14:textId="77777777" w:rsidTr="00960055">
        <w:trPr>
          <w:trHeight w:val="288"/>
        </w:trPr>
        <w:tc>
          <w:tcPr>
            <w:tcW w:w="4860" w:type="dxa"/>
            <w:tcBorders>
              <w:top w:val="single" w:sz="4" w:space="0" w:color="auto"/>
              <w:left w:val="nil"/>
              <w:bottom w:val="single" w:sz="4" w:space="0" w:color="auto"/>
              <w:right w:val="nil"/>
            </w:tcBorders>
            <w:noWrap/>
            <w:vAlign w:val="center"/>
          </w:tcPr>
          <w:p w14:paraId="7C07AC0D" w14:textId="1797F61E" w:rsidR="00C7044F" w:rsidRPr="00BB04AC" w:rsidRDefault="00C7044F" w:rsidP="008D14D0">
            <w:pPr>
              <w:spacing w:after="40"/>
              <w:rPr>
                <w:rFonts w:ascii="Segoe UI" w:eastAsia="Times New Roman" w:hAnsi="Segoe UI" w:cs="Segoe UI"/>
                <w:color w:val="FF0000"/>
                <w:sz w:val="16"/>
                <w:szCs w:val="16"/>
              </w:rPr>
            </w:pPr>
            <w:r w:rsidRPr="00DB0EFC">
              <w:rPr>
                <w:rFonts w:ascii="Segoe UI" w:eastAsia="Times New Roman" w:hAnsi="Segoe UI" w:cs="Segoe UI"/>
                <w:color w:val="666666"/>
                <w:sz w:val="16"/>
                <w:szCs w:val="16"/>
              </w:rPr>
              <w:t>Percentage Change Y/Y</w:t>
            </w:r>
            <w:r w:rsidRPr="000E27A0">
              <w:rPr>
                <w:rFonts w:ascii="Segoe UI" w:eastAsia="Times New Roman" w:hAnsi="Segoe UI" w:cs="Segoe UI"/>
                <w:color w:val="666666"/>
                <w:sz w:val="16"/>
                <w:szCs w:val="16"/>
              </w:rPr>
              <w:t xml:space="preserve"> </w:t>
            </w:r>
            <w:r w:rsidR="000E27A0" w:rsidRPr="000E27A0">
              <w:rPr>
                <w:rFonts w:ascii="Segoe UI" w:eastAsia="Times New Roman" w:hAnsi="Segoe UI" w:cs="Segoe UI"/>
                <w:color w:val="666666"/>
                <w:sz w:val="16"/>
                <w:szCs w:val="16"/>
              </w:rPr>
              <w:t>(GAAP)</w:t>
            </w:r>
          </w:p>
        </w:tc>
        <w:tc>
          <w:tcPr>
            <w:tcW w:w="1710" w:type="dxa"/>
            <w:tcBorders>
              <w:top w:val="single" w:sz="4" w:space="0" w:color="auto"/>
              <w:left w:val="nil"/>
              <w:bottom w:val="single" w:sz="4" w:space="0" w:color="auto"/>
              <w:right w:val="nil"/>
            </w:tcBorders>
            <w:vAlign w:val="center"/>
          </w:tcPr>
          <w:p w14:paraId="4D607585" w14:textId="765F88BC" w:rsidR="00C7044F" w:rsidRPr="0007090F" w:rsidRDefault="007325DE" w:rsidP="008D14D0">
            <w:pPr>
              <w:spacing w:after="4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13</w:t>
            </w:r>
            <w:r w:rsidR="00C7044F" w:rsidRPr="0007090F">
              <w:rPr>
                <w:rFonts w:ascii="Segoe UI" w:eastAsia="Times New Roman" w:hAnsi="Segoe UI" w:cs="Segoe UI"/>
                <w:color w:val="666666"/>
                <w:sz w:val="16"/>
                <w:szCs w:val="16"/>
              </w:rPr>
              <w:t>%</w:t>
            </w:r>
          </w:p>
        </w:tc>
        <w:tc>
          <w:tcPr>
            <w:tcW w:w="1540" w:type="dxa"/>
            <w:tcBorders>
              <w:top w:val="single" w:sz="4" w:space="0" w:color="auto"/>
              <w:left w:val="nil"/>
              <w:bottom w:val="single" w:sz="4" w:space="0" w:color="auto"/>
              <w:right w:val="nil"/>
            </w:tcBorders>
            <w:vAlign w:val="center"/>
          </w:tcPr>
          <w:p w14:paraId="08894078" w14:textId="142F581C" w:rsidR="00C7044F" w:rsidRPr="0007090F" w:rsidRDefault="007325DE" w:rsidP="008D14D0">
            <w:pPr>
              <w:spacing w:after="4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20</w:t>
            </w:r>
            <w:r w:rsidR="00C7044F" w:rsidRPr="0007090F">
              <w:rPr>
                <w:rFonts w:ascii="Segoe UI" w:eastAsia="Times New Roman" w:hAnsi="Segoe UI" w:cs="Segoe UI"/>
                <w:color w:val="666666"/>
                <w:sz w:val="16"/>
                <w:szCs w:val="16"/>
              </w:rPr>
              <w:t>%</w:t>
            </w:r>
          </w:p>
        </w:tc>
        <w:tc>
          <w:tcPr>
            <w:tcW w:w="1394" w:type="dxa"/>
            <w:tcBorders>
              <w:top w:val="single" w:sz="4" w:space="0" w:color="auto"/>
              <w:left w:val="nil"/>
              <w:bottom w:val="single" w:sz="4" w:space="0" w:color="auto"/>
              <w:right w:val="nil"/>
            </w:tcBorders>
            <w:vAlign w:val="center"/>
          </w:tcPr>
          <w:p w14:paraId="147AE435" w14:textId="7FD61A73" w:rsidR="00C7044F" w:rsidRPr="0007090F" w:rsidRDefault="007325DE" w:rsidP="008D14D0">
            <w:pPr>
              <w:spacing w:after="4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2</w:t>
            </w:r>
            <w:r w:rsidR="00C7044F" w:rsidRPr="0007090F">
              <w:rPr>
                <w:rFonts w:ascii="Segoe UI" w:eastAsia="Times New Roman" w:hAnsi="Segoe UI" w:cs="Segoe UI"/>
                <w:color w:val="666666"/>
                <w:sz w:val="16"/>
                <w:szCs w:val="16"/>
              </w:rPr>
              <w:t>%</w:t>
            </w:r>
          </w:p>
        </w:tc>
      </w:tr>
      <w:tr w:rsidR="00C7044F" w:rsidRPr="00243400" w14:paraId="51F2947F" w14:textId="77777777" w:rsidTr="00960055">
        <w:trPr>
          <w:trHeight w:val="288"/>
        </w:trPr>
        <w:tc>
          <w:tcPr>
            <w:tcW w:w="4860" w:type="dxa"/>
            <w:tcBorders>
              <w:top w:val="single" w:sz="4" w:space="0" w:color="auto"/>
              <w:left w:val="nil"/>
              <w:bottom w:val="single" w:sz="4" w:space="0" w:color="auto"/>
              <w:right w:val="nil"/>
            </w:tcBorders>
            <w:noWrap/>
            <w:vAlign w:val="center"/>
          </w:tcPr>
          <w:p w14:paraId="6F6691DC" w14:textId="77777777" w:rsidR="00C7044F" w:rsidRPr="00BB04AC" w:rsidRDefault="00C7044F" w:rsidP="008D14D0">
            <w:pPr>
              <w:spacing w:after="40"/>
              <w:rPr>
                <w:rFonts w:ascii="Segoe UI" w:eastAsia="Times New Roman" w:hAnsi="Segoe UI" w:cs="Segoe UI"/>
                <w:color w:val="FF0000"/>
                <w:sz w:val="16"/>
                <w:szCs w:val="16"/>
              </w:rPr>
            </w:pPr>
            <w:r w:rsidRPr="00D65DCB">
              <w:rPr>
                <w:rFonts w:ascii="Segoe UI" w:eastAsia="Times New Roman" w:hAnsi="Segoe UI" w:cs="Segoe UI"/>
                <w:b/>
                <w:bCs/>
                <w:color w:val="666666"/>
                <w:sz w:val="16"/>
                <w:szCs w:val="16"/>
              </w:rPr>
              <w:t>Constant Currency Impact</w:t>
            </w:r>
          </w:p>
        </w:tc>
        <w:tc>
          <w:tcPr>
            <w:tcW w:w="1710" w:type="dxa"/>
            <w:tcBorders>
              <w:top w:val="single" w:sz="4" w:space="0" w:color="auto"/>
              <w:left w:val="nil"/>
              <w:bottom w:val="single" w:sz="4" w:space="0" w:color="auto"/>
              <w:right w:val="nil"/>
            </w:tcBorders>
            <w:vAlign w:val="center"/>
          </w:tcPr>
          <w:p w14:paraId="4CF6898D" w14:textId="422D966E" w:rsidR="00C7044F" w:rsidRPr="00821860" w:rsidRDefault="006603D4" w:rsidP="008D14D0">
            <w:pPr>
              <w:spacing w:after="40"/>
              <w:ind w:firstLine="82"/>
              <w:jc w:val="right"/>
              <w:rPr>
                <w:rFonts w:ascii="Segoe UI" w:eastAsia="Times New Roman" w:hAnsi="Segoe UI" w:cs="Segoe UI"/>
                <w:b/>
                <w:bCs/>
                <w:color w:val="666666"/>
                <w:sz w:val="16"/>
                <w:szCs w:val="16"/>
              </w:rPr>
            </w:pPr>
            <w:r w:rsidRPr="00BD75D0">
              <w:rPr>
                <w:rFonts w:ascii="Segoe UI" w:eastAsia="Times New Roman" w:hAnsi="Segoe UI" w:cs="Segoe UI"/>
                <w:b/>
                <w:bCs/>
                <w:color w:val="666666"/>
                <w:sz w:val="16"/>
                <w:szCs w:val="16"/>
              </w:rPr>
              <w:t>$</w:t>
            </w:r>
            <w:r w:rsidR="00845394">
              <w:rPr>
                <w:rFonts w:ascii="Segoe UI" w:eastAsia="Times New Roman" w:hAnsi="Segoe UI" w:cs="Segoe UI"/>
                <w:b/>
                <w:bCs/>
                <w:color w:val="666666"/>
                <w:sz w:val="16"/>
                <w:szCs w:val="16"/>
              </w:rPr>
              <w:t>(584)</w:t>
            </w:r>
          </w:p>
        </w:tc>
        <w:tc>
          <w:tcPr>
            <w:tcW w:w="1540" w:type="dxa"/>
            <w:tcBorders>
              <w:top w:val="single" w:sz="4" w:space="0" w:color="auto"/>
              <w:left w:val="nil"/>
              <w:bottom w:val="single" w:sz="4" w:space="0" w:color="auto"/>
              <w:right w:val="nil"/>
            </w:tcBorders>
            <w:vAlign w:val="center"/>
          </w:tcPr>
          <w:p w14:paraId="2907BDF7" w14:textId="51703438" w:rsidR="00C7044F" w:rsidRPr="00821860" w:rsidRDefault="006603D4" w:rsidP="008D14D0">
            <w:pPr>
              <w:spacing w:after="40"/>
              <w:ind w:firstLine="82"/>
              <w:jc w:val="right"/>
              <w:rPr>
                <w:rFonts w:ascii="Segoe UI" w:eastAsia="Times New Roman" w:hAnsi="Segoe UI" w:cs="Segoe UI"/>
                <w:b/>
                <w:bCs/>
                <w:color w:val="666666"/>
                <w:sz w:val="16"/>
                <w:szCs w:val="16"/>
              </w:rPr>
            </w:pPr>
            <w:r w:rsidRPr="00BD75D0">
              <w:rPr>
                <w:rFonts w:ascii="Segoe UI" w:eastAsia="Times New Roman" w:hAnsi="Segoe UI" w:cs="Segoe UI"/>
                <w:b/>
                <w:bCs/>
                <w:color w:val="666666"/>
                <w:sz w:val="16"/>
                <w:szCs w:val="16"/>
              </w:rPr>
              <w:t>$</w:t>
            </w:r>
            <w:r w:rsidR="00394894">
              <w:rPr>
                <w:rFonts w:ascii="Segoe UI" w:eastAsia="Times New Roman" w:hAnsi="Segoe UI" w:cs="Segoe UI"/>
                <w:b/>
                <w:bCs/>
                <w:color w:val="666666"/>
                <w:sz w:val="16"/>
                <w:szCs w:val="16"/>
              </w:rPr>
              <w:t>(728)</w:t>
            </w:r>
          </w:p>
        </w:tc>
        <w:tc>
          <w:tcPr>
            <w:tcW w:w="1394" w:type="dxa"/>
            <w:tcBorders>
              <w:top w:val="single" w:sz="4" w:space="0" w:color="auto"/>
              <w:left w:val="nil"/>
              <w:bottom w:val="single" w:sz="4" w:space="0" w:color="auto"/>
              <w:right w:val="nil"/>
            </w:tcBorders>
            <w:vAlign w:val="center"/>
          </w:tcPr>
          <w:p w14:paraId="290F7B1B" w14:textId="6EBC63CD" w:rsidR="00C7044F" w:rsidRPr="00821860" w:rsidRDefault="006603D4" w:rsidP="008D14D0">
            <w:pPr>
              <w:spacing w:after="40"/>
              <w:ind w:firstLine="82"/>
              <w:jc w:val="right"/>
              <w:rPr>
                <w:rFonts w:ascii="Segoe UI" w:eastAsia="Times New Roman" w:hAnsi="Segoe UI" w:cs="Segoe UI"/>
                <w:b/>
                <w:bCs/>
                <w:color w:val="666666"/>
                <w:sz w:val="16"/>
                <w:szCs w:val="16"/>
              </w:rPr>
            </w:pPr>
            <w:r w:rsidRPr="00BD75D0">
              <w:rPr>
                <w:rFonts w:ascii="Segoe UI" w:eastAsia="Times New Roman" w:hAnsi="Segoe UI" w:cs="Segoe UI"/>
                <w:b/>
                <w:bCs/>
                <w:color w:val="666666"/>
                <w:sz w:val="16"/>
                <w:szCs w:val="16"/>
              </w:rPr>
              <w:t>$</w:t>
            </w:r>
            <w:r w:rsidR="00394894">
              <w:rPr>
                <w:rFonts w:ascii="Segoe UI" w:eastAsia="Times New Roman" w:hAnsi="Segoe UI" w:cs="Segoe UI"/>
                <w:b/>
                <w:bCs/>
                <w:color w:val="666666"/>
                <w:sz w:val="16"/>
                <w:szCs w:val="16"/>
              </w:rPr>
              <w:t>(373)</w:t>
            </w:r>
          </w:p>
        </w:tc>
      </w:tr>
      <w:tr w:rsidR="00C7044F" w:rsidRPr="00243400" w14:paraId="7E20F4DE" w14:textId="77777777" w:rsidTr="00960055">
        <w:trPr>
          <w:trHeight w:val="288"/>
        </w:trPr>
        <w:tc>
          <w:tcPr>
            <w:tcW w:w="4860" w:type="dxa"/>
            <w:tcBorders>
              <w:top w:val="single" w:sz="4" w:space="0" w:color="auto"/>
              <w:left w:val="nil"/>
              <w:bottom w:val="single" w:sz="4" w:space="0" w:color="666666"/>
              <w:right w:val="nil"/>
            </w:tcBorders>
            <w:noWrap/>
            <w:vAlign w:val="center"/>
          </w:tcPr>
          <w:p w14:paraId="6237B63C" w14:textId="3D3D35CD" w:rsidR="00C7044F" w:rsidRPr="00D65DCB" w:rsidRDefault="00C7044F" w:rsidP="008D14D0">
            <w:pPr>
              <w:spacing w:after="40"/>
              <w:rPr>
                <w:rFonts w:ascii="Segoe UI" w:eastAsia="Times New Roman" w:hAnsi="Segoe UI" w:cs="Segoe UI"/>
                <w:color w:val="FF0000"/>
                <w:sz w:val="16"/>
                <w:szCs w:val="16"/>
              </w:rPr>
            </w:pPr>
            <w:r w:rsidRPr="00D65DCB">
              <w:rPr>
                <w:rFonts w:ascii="Segoe UI" w:eastAsia="Times New Roman" w:hAnsi="Segoe UI" w:cs="Segoe UI"/>
                <w:color w:val="666666"/>
                <w:sz w:val="16"/>
                <w:szCs w:val="16"/>
              </w:rPr>
              <w:t xml:space="preserve">Percentage Change Y/Y </w:t>
            </w:r>
            <w:r w:rsidR="000E27A0">
              <w:rPr>
                <w:rFonts w:ascii="Segoe UI" w:eastAsia="Times New Roman" w:hAnsi="Segoe UI" w:cs="Segoe UI"/>
                <w:color w:val="666666"/>
                <w:sz w:val="16"/>
                <w:szCs w:val="16"/>
              </w:rPr>
              <w:t xml:space="preserve">(non-GAAP) </w:t>
            </w:r>
            <w:r w:rsidRPr="00D65DCB">
              <w:rPr>
                <w:rFonts w:ascii="Segoe UI" w:eastAsia="Times New Roman" w:hAnsi="Segoe UI" w:cs="Segoe UI"/>
                <w:color w:val="666666"/>
                <w:sz w:val="16"/>
                <w:szCs w:val="16"/>
              </w:rPr>
              <w:t>Constant Currency</w:t>
            </w:r>
          </w:p>
        </w:tc>
        <w:tc>
          <w:tcPr>
            <w:tcW w:w="1710" w:type="dxa"/>
            <w:tcBorders>
              <w:top w:val="single" w:sz="4" w:space="0" w:color="auto"/>
              <w:left w:val="nil"/>
              <w:bottom w:val="single" w:sz="4" w:space="0" w:color="666666"/>
              <w:right w:val="nil"/>
            </w:tcBorders>
            <w:vAlign w:val="center"/>
          </w:tcPr>
          <w:p w14:paraId="0E56FD6F" w14:textId="235F6F9A" w:rsidR="00C7044F" w:rsidRPr="0007090F" w:rsidRDefault="007325DE" w:rsidP="008D14D0">
            <w:pPr>
              <w:spacing w:after="4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17</w:t>
            </w:r>
            <w:r w:rsidR="00C7044F" w:rsidRPr="0007090F">
              <w:rPr>
                <w:rFonts w:ascii="Segoe UI" w:eastAsia="Times New Roman" w:hAnsi="Segoe UI" w:cs="Segoe UI"/>
                <w:color w:val="666666"/>
                <w:sz w:val="16"/>
                <w:szCs w:val="16"/>
              </w:rPr>
              <w:t>%</w:t>
            </w:r>
          </w:p>
        </w:tc>
        <w:tc>
          <w:tcPr>
            <w:tcW w:w="1540" w:type="dxa"/>
            <w:tcBorders>
              <w:top w:val="single" w:sz="4" w:space="0" w:color="auto"/>
              <w:left w:val="nil"/>
              <w:bottom w:val="single" w:sz="4" w:space="0" w:color="666666"/>
              <w:right w:val="nil"/>
            </w:tcBorders>
            <w:vAlign w:val="center"/>
          </w:tcPr>
          <w:p w14:paraId="3A453270" w14:textId="48DD6714" w:rsidR="00C7044F" w:rsidRPr="0007090F" w:rsidRDefault="007325DE" w:rsidP="008D14D0">
            <w:pPr>
              <w:spacing w:after="4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25</w:t>
            </w:r>
            <w:r w:rsidR="00C7044F" w:rsidRPr="0007090F">
              <w:rPr>
                <w:rFonts w:ascii="Segoe UI" w:eastAsia="Times New Roman" w:hAnsi="Segoe UI" w:cs="Segoe UI"/>
                <w:color w:val="666666"/>
                <w:sz w:val="16"/>
                <w:szCs w:val="16"/>
              </w:rPr>
              <w:t>%</w:t>
            </w:r>
          </w:p>
        </w:tc>
        <w:tc>
          <w:tcPr>
            <w:tcW w:w="1394" w:type="dxa"/>
            <w:tcBorders>
              <w:top w:val="single" w:sz="4" w:space="0" w:color="auto"/>
              <w:left w:val="nil"/>
              <w:bottom w:val="single" w:sz="4" w:space="0" w:color="666666"/>
              <w:right w:val="nil"/>
            </w:tcBorders>
            <w:vAlign w:val="center"/>
          </w:tcPr>
          <w:p w14:paraId="0BACC57D" w14:textId="62356114" w:rsidR="00C7044F" w:rsidRPr="0007090F" w:rsidRDefault="006843E3" w:rsidP="008D14D0">
            <w:pPr>
              <w:spacing w:after="4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5</w:t>
            </w:r>
            <w:r w:rsidR="00C7044F" w:rsidRPr="0007090F">
              <w:rPr>
                <w:rFonts w:ascii="Segoe UI" w:eastAsia="Times New Roman" w:hAnsi="Segoe UI" w:cs="Segoe UI"/>
                <w:color w:val="666666"/>
                <w:sz w:val="16"/>
                <w:szCs w:val="16"/>
              </w:rPr>
              <w:t>%</w:t>
            </w:r>
          </w:p>
        </w:tc>
      </w:tr>
    </w:tbl>
    <w:p w14:paraId="6BB776C3" w14:textId="77777777" w:rsidR="00137CA9" w:rsidRDefault="00137CA9" w:rsidP="00C7044F">
      <w:pPr>
        <w:spacing w:before="240" w:after="40"/>
        <w:rPr>
          <w:rFonts w:ascii="Segoe UI" w:eastAsia="Times New Roman" w:hAnsi="Segoe UI" w:cs="Segoe UI"/>
          <w:b/>
          <w:bCs/>
          <w:color w:val="666666"/>
          <w:sz w:val="20"/>
          <w:szCs w:val="20"/>
        </w:rPr>
      </w:pPr>
    </w:p>
    <w:p w14:paraId="7955EF31" w14:textId="77777777" w:rsidR="00597C03" w:rsidRDefault="00597C03" w:rsidP="00FC104B">
      <w:pPr>
        <w:spacing w:after="160" w:line="259" w:lineRule="auto"/>
        <w:rPr>
          <w:rFonts w:ascii="Segoe UI" w:eastAsia="Times New Roman" w:hAnsi="Segoe UI" w:cs="Segoe UI"/>
          <w:b/>
          <w:bCs/>
          <w:color w:val="666666"/>
          <w:sz w:val="20"/>
          <w:szCs w:val="20"/>
        </w:rPr>
      </w:pPr>
    </w:p>
    <w:p w14:paraId="7B4D4FA0" w14:textId="77777777" w:rsidR="00597C03" w:rsidRDefault="00597C03" w:rsidP="00FC104B">
      <w:pPr>
        <w:spacing w:after="160" w:line="259" w:lineRule="auto"/>
        <w:rPr>
          <w:rFonts w:ascii="Segoe UI" w:eastAsia="Times New Roman" w:hAnsi="Segoe UI" w:cs="Segoe UI"/>
          <w:b/>
          <w:bCs/>
          <w:color w:val="666666"/>
          <w:sz w:val="20"/>
          <w:szCs w:val="20"/>
        </w:rPr>
      </w:pPr>
    </w:p>
    <w:p w14:paraId="46B05806" w14:textId="77777777" w:rsidR="00597C03" w:rsidRDefault="00597C03" w:rsidP="00FC104B">
      <w:pPr>
        <w:spacing w:after="160" w:line="259" w:lineRule="auto"/>
        <w:rPr>
          <w:rFonts w:ascii="Segoe UI" w:eastAsia="Times New Roman" w:hAnsi="Segoe UI" w:cs="Segoe UI"/>
          <w:b/>
          <w:bCs/>
          <w:color w:val="666666"/>
          <w:sz w:val="20"/>
          <w:szCs w:val="20"/>
        </w:rPr>
      </w:pPr>
    </w:p>
    <w:p w14:paraId="53698472" w14:textId="77777777" w:rsidR="00597C03" w:rsidRDefault="00597C03" w:rsidP="00FC104B">
      <w:pPr>
        <w:spacing w:after="160" w:line="259" w:lineRule="auto"/>
        <w:rPr>
          <w:rFonts w:ascii="Segoe UI" w:eastAsia="Times New Roman" w:hAnsi="Segoe UI" w:cs="Segoe UI"/>
          <w:b/>
          <w:bCs/>
          <w:color w:val="666666"/>
          <w:sz w:val="20"/>
          <w:szCs w:val="20"/>
        </w:rPr>
      </w:pPr>
    </w:p>
    <w:p w14:paraId="4597D37A" w14:textId="77777777" w:rsidR="00597C03" w:rsidRDefault="00597C03" w:rsidP="00FC104B">
      <w:pPr>
        <w:spacing w:after="160" w:line="259" w:lineRule="auto"/>
        <w:rPr>
          <w:rFonts w:ascii="Segoe UI" w:eastAsia="Times New Roman" w:hAnsi="Segoe UI" w:cs="Segoe UI"/>
          <w:b/>
          <w:bCs/>
          <w:color w:val="666666"/>
          <w:sz w:val="20"/>
          <w:szCs w:val="20"/>
        </w:rPr>
      </w:pPr>
    </w:p>
    <w:p w14:paraId="36044AAC" w14:textId="120ADB9D" w:rsidR="00C7044F" w:rsidRPr="00243400" w:rsidRDefault="00C7044F" w:rsidP="00FC104B">
      <w:pPr>
        <w:spacing w:after="160" w:line="259" w:lineRule="auto"/>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t>Selected Product and Service Revenue Constant Currency Reconciliation</w:t>
      </w:r>
      <w:r w:rsidRPr="00243400">
        <w:rPr>
          <w:rFonts w:ascii="Segoe UI" w:eastAsia="Times New Roman" w:hAnsi="Segoe UI" w:cs="Segoe UI"/>
          <w:b/>
          <w:bCs/>
          <w:color w:val="666666"/>
          <w:sz w:val="20"/>
          <w:szCs w:val="20"/>
        </w:rPr>
        <w:tab/>
      </w:r>
    </w:p>
    <w:tbl>
      <w:tblPr>
        <w:tblW w:w="5200" w:type="pct"/>
        <w:tblLook w:val="04A0" w:firstRow="1" w:lastRow="0" w:firstColumn="1" w:lastColumn="0" w:noHBand="0" w:noVBand="1"/>
      </w:tblPr>
      <w:tblGrid>
        <w:gridCol w:w="4770"/>
        <w:gridCol w:w="1710"/>
        <w:gridCol w:w="1530"/>
        <w:gridCol w:w="262"/>
        <w:gridCol w:w="1462"/>
      </w:tblGrid>
      <w:tr w:rsidR="00C7044F" w:rsidRPr="00243400" w14:paraId="5C822F3C" w14:textId="77777777" w:rsidTr="00EE2C8D">
        <w:trPr>
          <w:trHeight w:val="347"/>
        </w:trPr>
        <w:tc>
          <w:tcPr>
            <w:tcW w:w="4770" w:type="dxa"/>
            <w:tcBorders>
              <w:top w:val="nil"/>
              <w:left w:val="nil"/>
              <w:bottom w:val="single" w:sz="8" w:space="0" w:color="auto"/>
              <w:right w:val="nil"/>
            </w:tcBorders>
          </w:tcPr>
          <w:p w14:paraId="5DB1731D" w14:textId="77777777" w:rsidR="00C7044F" w:rsidRPr="00243400" w:rsidRDefault="00C7044F" w:rsidP="008D14D0">
            <w:pPr>
              <w:spacing w:after="40"/>
              <w:rPr>
                <w:rFonts w:ascii="Segoe UI" w:eastAsia="Times New Roman" w:hAnsi="Segoe UI" w:cs="Segoe UI"/>
                <w:color w:val="666666"/>
                <w:sz w:val="16"/>
                <w:szCs w:val="16"/>
              </w:rPr>
            </w:pPr>
          </w:p>
        </w:tc>
        <w:tc>
          <w:tcPr>
            <w:tcW w:w="4964" w:type="dxa"/>
            <w:gridSpan w:val="4"/>
            <w:tcBorders>
              <w:top w:val="nil"/>
              <w:left w:val="nil"/>
              <w:bottom w:val="single" w:sz="8" w:space="0" w:color="auto"/>
            </w:tcBorders>
          </w:tcPr>
          <w:p w14:paraId="7B99F613" w14:textId="7F5FB2B3"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Three Months Ended </w:t>
            </w:r>
            <w:r>
              <w:rPr>
                <w:rFonts w:ascii="Segoe UI" w:eastAsia="Times New Roman" w:hAnsi="Segoe UI" w:cs="Segoe UI"/>
                <w:b/>
                <w:bCs/>
                <w:color w:val="666666"/>
                <w:sz w:val="16"/>
                <w:szCs w:val="16"/>
              </w:rPr>
              <w:t>June 30, 20</w:t>
            </w:r>
            <w:r w:rsidR="009B0047">
              <w:rPr>
                <w:rFonts w:ascii="Segoe UI" w:eastAsia="Times New Roman" w:hAnsi="Segoe UI" w:cs="Segoe UI"/>
                <w:b/>
                <w:bCs/>
                <w:color w:val="666666"/>
                <w:sz w:val="16"/>
                <w:szCs w:val="16"/>
              </w:rPr>
              <w:t>2</w:t>
            </w:r>
            <w:r w:rsidR="002452DA">
              <w:rPr>
                <w:rFonts w:ascii="Segoe UI" w:eastAsia="Times New Roman" w:hAnsi="Segoe UI" w:cs="Segoe UI"/>
                <w:b/>
                <w:bCs/>
                <w:color w:val="666666"/>
                <w:sz w:val="16"/>
                <w:szCs w:val="16"/>
              </w:rPr>
              <w:t>2</w:t>
            </w:r>
          </w:p>
        </w:tc>
      </w:tr>
      <w:tr w:rsidR="00C7044F" w:rsidRPr="00243400" w14:paraId="4D0B0A90" w14:textId="77777777" w:rsidTr="00EE2C8D">
        <w:trPr>
          <w:trHeight w:val="441"/>
        </w:trPr>
        <w:tc>
          <w:tcPr>
            <w:tcW w:w="4770" w:type="dxa"/>
            <w:tcBorders>
              <w:top w:val="single" w:sz="8" w:space="0" w:color="666666"/>
              <w:left w:val="nil"/>
              <w:bottom w:val="single" w:sz="8" w:space="0" w:color="666666"/>
              <w:right w:val="nil"/>
            </w:tcBorders>
            <w:vAlign w:val="bottom"/>
            <w:hideMark/>
          </w:tcPr>
          <w:p w14:paraId="095B0637" w14:textId="77777777" w:rsidR="00C7044F" w:rsidRPr="00243400" w:rsidRDefault="00C7044F" w:rsidP="008D14D0">
            <w:pPr>
              <w:spacing w:after="40"/>
              <w:rPr>
                <w:rFonts w:ascii="Segoe UI" w:eastAsia="Times New Roman" w:hAnsi="Segoe UI" w:cs="Segoe UI"/>
                <w:color w:val="666666"/>
                <w:sz w:val="16"/>
                <w:szCs w:val="16"/>
              </w:rPr>
            </w:pPr>
          </w:p>
        </w:tc>
        <w:tc>
          <w:tcPr>
            <w:tcW w:w="1710" w:type="dxa"/>
            <w:tcBorders>
              <w:top w:val="single" w:sz="8" w:space="0" w:color="666666"/>
              <w:left w:val="nil"/>
              <w:bottom w:val="single" w:sz="8" w:space="0" w:color="666666"/>
              <w:right w:val="nil"/>
            </w:tcBorders>
            <w:vAlign w:val="bottom"/>
          </w:tcPr>
          <w:p w14:paraId="040A114C"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Percentage Change Y/Y (GAAP)</w:t>
            </w:r>
          </w:p>
        </w:tc>
        <w:tc>
          <w:tcPr>
            <w:tcW w:w="1530" w:type="dxa"/>
            <w:tcBorders>
              <w:top w:val="single" w:sz="8" w:space="0" w:color="666666"/>
              <w:left w:val="nil"/>
              <w:bottom w:val="single" w:sz="8" w:space="0" w:color="666666"/>
              <w:right w:val="nil"/>
            </w:tcBorders>
            <w:vAlign w:val="bottom"/>
          </w:tcPr>
          <w:p w14:paraId="1146559F"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Constant Currency Impact</w:t>
            </w:r>
          </w:p>
        </w:tc>
        <w:tc>
          <w:tcPr>
            <w:tcW w:w="1724" w:type="dxa"/>
            <w:gridSpan w:val="2"/>
            <w:tcBorders>
              <w:top w:val="single" w:sz="8" w:space="0" w:color="666666"/>
              <w:left w:val="nil"/>
              <w:bottom w:val="single" w:sz="8" w:space="0" w:color="666666"/>
              <w:right w:val="nil"/>
            </w:tcBorders>
            <w:vAlign w:val="bottom"/>
          </w:tcPr>
          <w:p w14:paraId="524F7367" w14:textId="6B0DF3FC"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Percentage Change Y/Y</w:t>
            </w:r>
            <w:r w:rsidR="00A409B1">
              <w:rPr>
                <w:rFonts w:ascii="Segoe UI" w:eastAsia="Times New Roman" w:hAnsi="Segoe UI" w:cs="Segoe UI"/>
                <w:b/>
                <w:bCs/>
                <w:color w:val="666666"/>
                <w:sz w:val="16"/>
                <w:szCs w:val="16"/>
              </w:rPr>
              <w:t xml:space="preserve"> (non-GAAP)</w:t>
            </w:r>
            <w:r w:rsidRPr="3A42354A">
              <w:rPr>
                <w:rFonts w:ascii="Segoe UI" w:eastAsia="Times New Roman" w:hAnsi="Segoe UI" w:cs="Segoe UI"/>
                <w:b/>
                <w:bCs/>
                <w:color w:val="666666"/>
                <w:sz w:val="16"/>
                <w:szCs w:val="16"/>
              </w:rPr>
              <w:t xml:space="preserve"> Constant Currency</w:t>
            </w:r>
          </w:p>
        </w:tc>
      </w:tr>
      <w:tr w:rsidR="001548A7" w:rsidRPr="00243400" w14:paraId="210A9D4B" w14:textId="77777777" w:rsidTr="00EE2C8D">
        <w:trPr>
          <w:trHeight w:val="294"/>
        </w:trPr>
        <w:tc>
          <w:tcPr>
            <w:tcW w:w="4770" w:type="dxa"/>
            <w:tcBorders>
              <w:top w:val="single" w:sz="8" w:space="0" w:color="666666"/>
              <w:left w:val="nil"/>
              <w:bottom w:val="single" w:sz="4" w:space="0" w:color="auto"/>
              <w:right w:val="nil"/>
            </w:tcBorders>
            <w:noWrap/>
            <w:vAlign w:val="center"/>
          </w:tcPr>
          <w:p w14:paraId="3BA10F7A" w14:textId="65EFAFA0" w:rsidR="001548A7" w:rsidRPr="00243400"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mmercial products and cloud services</w:t>
            </w:r>
          </w:p>
        </w:tc>
        <w:tc>
          <w:tcPr>
            <w:tcW w:w="1710" w:type="dxa"/>
            <w:tcBorders>
              <w:top w:val="single" w:sz="8" w:space="0" w:color="666666"/>
              <w:left w:val="nil"/>
              <w:bottom w:val="single" w:sz="4" w:space="0" w:color="auto"/>
              <w:right w:val="nil"/>
            </w:tcBorders>
            <w:vAlign w:val="center"/>
          </w:tcPr>
          <w:p w14:paraId="2CDB9B01" w14:textId="4C1DE263" w:rsidR="001548A7" w:rsidRPr="00316D07" w:rsidRDefault="00A06ADA" w:rsidP="001548A7">
            <w:pPr>
              <w:spacing w:after="40"/>
              <w:ind w:firstLine="82"/>
              <w:jc w:val="right"/>
              <w:rPr>
                <w:rFonts w:ascii="Segoe UI" w:eastAsia="Times New Roman" w:hAnsi="Segoe UI" w:cs="Segoe UI"/>
                <w:b/>
                <w:bCs/>
                <w:color w:val="FF0000"/>
                <w:sz w:val="16"/>
                <w:szCs w:val="16"/>
              </w:rPr>
            </w:pPr>
            <w:r>
              <w:rPr>
                <w:rFonts w:ascii="Segoe UI" w:eastAsia="Times New Roman" w:hAnsi="Segoe UI" w:cs="Segoe UI"/>
                <w:b/>
                <w:bCs/>
                <w:color w:val="666666"/>
                <w:sz w:val="16"/>
                <w:szCs w:val="16"/>
              </w:rPr>
              <w:t>9</w:t>
            </w:r>
            <w:r w:rsidR="001548A7" w:rsidRPr="00A15150">
              <w:rPr>
                <w:rFonts w:ascii="Segoe UI" w:eastAsia="Times New Roman" w:hAnsi="Segoe UI" w:cs="Segoe UI"/>
                <w:b/>
                <w:bCs/>
                <w:color w:val="666666"/>
                <w:sz w:val="16"/>
                <w:szCs w:val="16"/>
              </w:rPr>
              <w:t>%</w:t>
            </w:r>
          </w:p>
        </w:tc>
        <w:tc>
          <w:tcPr>
            <w:tcW w:w="1792" w:type="dxa"/>
            <w:gridSpan w:val="2"/>
            <w:tcBorders>
              <w:top w:val="single" w:sz="8" w:space="0" w:color="666666"/>
              <w:left w:val="nil"/>
              <w:bottom w:val="single" w:sz="4" w:space="0" w:color="auto"/>
              <w:right w:val="nil"/>
            </w:tcBorders>
            <w:vAlign w:val="center"/>
          </w:tcPr>
          <w:p w14:paraId="7FD64D7A" w14:textId="21B3A91E" w:rsidR="001548A7" w:rsidRPr="00177761" w:rsidRDefault="004C0011"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4</w:t>
            </w:r>
            <w:r w:rsidR="001548A7" w:rsidRPr="00177761">
              <w:rPr>
                <w:rFonts w:ascii="Segoe UI" w:eastAsia="Times New Roman" w:hAnsi="Segoe UI" w:cs="Segoe UI"/>
                <w:b/>
                <w:bCs/>
                <w:color w:val="666666"/>
                <w:sz w:val="16"/>
                <w:szCs w:val="16"/>
              </w:rPr>
              <w:t>%</w:t>
            </w:r>
          </w:p>
        </w:tc>
        <w:tc>
          <w:tcPr>
            <w:tcW w:w="1462" w:type="dxa"/>
            <w:tcBorders>
              <w:top w:val="single" w:sz="8" w:space="0" w:color="666666"/>
              <w:left w:val="nil"/>
              <w:bottom w:val="single" w:sz="4" w:space="0" w:color="auto"/>
              <w:right w:val="nil"/>
            </w:tcBorders>
            <w:vAlign w:val="center"/>
          </w:tcPr>
          <w:p w14:paraId="5B673289" w14:textId="693F00B4" w:rsidR="001548A7" w:rsidRPr="00177761" w:rsidRDefault="00A06ADA"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13</w:t>
            </w:r>
            <w:r w:rsidR="001548A7" w:rsidRPr="00A15150">
              <w:rPr>
                <w:rFonts w:ascii="Segoe UI" w:eastAsia="Times New Roman" w:hAnsi="Segoe UI" w:cs="Segoe UI"/>
                <w:b/>
                <w:bCs/>
                <w:color w:val="666666"/>
                <w:sz w:val="16"/>
                <w:szCs w:val="16"/>
              </w:rPr>
              <w:t>%</w:t>
            </w:r>
          </w:p>
        </w:tc>
      </w:tr>
      <w:tr w:rsidR="001548A7" w:rsidRPr="00243400" w14:paraId="70F37258" w14:textId="77777777" w:rsidTr="00EE2C8D">
        <w:trPr>
          <w:trHeight w:val="294"/>
        </w:trPr>
        <w:tc>
          <w:tcPr>
            <w:tcW w:w="4770" w:type="dxa"/>
            <w:tcBorders>
              <w:top w:val="single" w:sz="4" w:space="0" w:color="auto"/>
              <w:left w:val="nil"/>
              <w:bottom w:val="single" w:sz="4" w:space="0" w:color="auto"/>
              <w:right w:val="nil"/>
            </w:tcBorders>
            <w:noWrap/>
            <w:vAlign w:val="center"/>
          </w:tcPr>
          <w:p w14:paraId="2F4112D3" w14:textId="027AC787" w:rsidR="001548A7" w:rsidRPr="00243400"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365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mmercial</w:t>
            </w:r>
          </w:p>
        </w:tc>
        <w:tc>
          <w:tcPr>
            <w:tcW w:w="1710" w:type="dxa"/>
            <w:tcBorders>
              <w:top w:val="single" w:sz="4" w:space="0" w:color="auto"/>
              <w:left w:val="nil"/>
              <w:bottom w:val="single" w:sz="4" w:space="0" w:color="auto"/>
              <w:right w:val="nil"/>
            </w:tcBorders>
            <w:vAlign w:val="center"/>
          </w:tcPr>
          <w:p w14:paraId="6E7BF48D" w14:textId="3EB448F9" w:rsidR="001548A7" w:rsidRPr="00A15150" w:rsidRDefault="00A555EF"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15</w:t>
            </w:r>
            <w:r w:rsidR="001548A7" w:rsidRPr="00A15150">
              <w:rPr>
                <w:rFonts w:ascii="Segoe UI" w:eastAsia="Times New Roman" w:hAnsi="Segoe UI" w:cs="Segoe UI"/>
                <w:b/>
                <w:bCs/>
                <w:color w:val="666666"/>
                <w:sz w:val="16"/>
                <w:szCs w:val="16"/>
              </w:rPr>
              <w:t>%</w:t>
            </w:r>
          </w:p>
        </w:tc>
        <w:tc>
          <w:tcPr>
            <w:tcW w:w="1792" w:type="dxa"/>
            <w:gridSpan w:val="2"/>
            <w:tcBorders>
              <w:top w:val="single" w:sz="4" w:space="0" w:color="auto"/>
              <w:left w:val="nil"/>
              <w:bottom w:val="single" w:sz="4" w:space="0" w:color="auto"/>
              <w:right w:val="nil"/>
            </w:tcBorders>
            <w:vAlign w:val="center"/>
          </w:tcPr>
          <w:p w14:paraId="2461C580" w14:textId="31586FFE" w:rsidR="001548A7" w:rsidRPr="00177761" w:rsidRDefault="004C0011"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4</w:t>
            </w:r>
            <w:r w:rsidR="001548A7" w:rsidRPr="00177761">
              <w:rPr>
                <w:rFonts w:ascii="Segoe UI" w:eastAsia="Times New Roman" w:hAnsi="Segoe UI" w:cs="Segoe UI"/>
                <w:b/>
                <w:bCs/>
                <w:color w:val="666666"/>
                <w:sz w:val="16"/>
                <w:szCs w:val="16"/>
              </w:rPr>
              <w:t>%</w:t>
            </w:r>
          </w:p>
        </w:tc>
        <w:tc>
          <w:tcPr>
            <w:tcW w:w="1462" w:type="dxa"/>
            <w:tcBorders>
              <w:top w:val="single" w:sz="4" w:space="0" w:color="auto"/>
              <w:left w:val="nil"/>
              <w:bottom w:val="single" w:sz="4" w:space="0" w:color="auto"/>
              <w:right w:val="nil"/>
            </w:tcBorders>
            <w:vAlign w:val="center"/>
          </w:tcPr>
          <w:p w14:paraId="55E29824" w14:textId="418BC0B8" w:rsidR="001548A7" w:rsidRPr="00A15150" w:rsidRDefault="00A555EF"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19</w:t>
            </w:r>
            <w:r w:rsidR="001548A7" w:rsidRPr="00A15150">
              <w:rPr>
                <w:rFonts w:ascii="Segoe UI" w:eastAsia="Times New Roman" w:hAnsi="Segoe UI" w:cs="Segoe UI"/>
                <w:b/>
                <w:bCs/>
                <w:color w:val="666666"/>
                <w:sz w:val="16"/>
                <w:szCs w:val="16"/>
              </w:rPr>
              <w:t>%</w:t>
            </w:r>
          </w:p>
        </w:tc>
      </w:tr>
      <w:tr w:rsidR="001548A7" w:rsidRPr="00243400" w14:paraId="7BBDFF8B" w14:textId="77777777" w:rsidTr="00EE2C8D">
        <w:trPr>
          <w:trHeight w:val="294"/>
        </w:trPr>
        <w:tc>
          <w:tcPr>
            <w:tcW w:w="4770" w:type="dxa"/>
            <w:tcBorders>
              <w:top w:val="single" w:sz="4" w:space="0" w:color="auto"/>
              <w:left w:val="nil"/>
              <w:bottom w:val="single" w:sz="4" w:space="0" w:color="auto"/>
              <w:right w:val="nil"/>
            </w:tcBorders>
            <w:noWrap/>
            <w:vAlign w:val="center"/>
          </w:tcPr>
          <w:p w14:paraId="46768EEF" w14:textId="6B2F444E" w:rsidR="001548A7" w:rsidRPr="00243400"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nsumer products and cloud services</w:t>
            </w:r>
          </w:p>
        </w:tc>
        <w:tc>
          <w:tcPr>
            <w:tcW w:w="1710" w:type="dxa"/>
            <w:tcBorders>
              <w:top w:val="single" w:sz="4" w:space="0" w:color="auto"/>
              <w:left w:val="nil"/>
              <w:bottom w:val="single" w:sz="4" w:space="0" w:color="auto"/>
              <w:right w:val="nil"/>
            </w:tcBorders>
            <w:vAlign w:val="center"/>
          </w:tcPr>
          <w:p w14:paraId="4D562F21" w14:textId="04DDA31B" w:rsidR="001548A7" w:rsidRPr="002638A8" w:rsidRDefault="002C3A7A"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9</w:t>
            </w:r>
            <w:r w:rsidR="001548A7" w:rsidRPr="002638A8">
              <w:rPr>
                <w:rFonts w:ascii="Segoe UI" w:eastAsia="Times New Roman" w:hAnsi="Segoe UI" w:cs="Segoe UI"/>
                <w:b/>
                <w:bCs/>
                <w:color w:val="666666"/>
                <w:sz w:val="16"/>
                <w:szCs w:val="16"/>
              </w:rPr>
              <w:t>%</w:t>
            </w:r>
          </w:p>
        </w:tc>
        <w:tc>
          <w:tcPr>
            <w:tcW w:w="1792" w:type="dxa"/>
            <w:gridSpan w:val="2"/>
            <w:tcBorders>
              <w:top w:val="single" w:sz="4" w:space="0" w:color="auto"/>
              <w:left w:val="nil"/>
              <w:bottom w:val="single" w:sz="4" w:space="0" w:color="auto"/>
              <w:right w:val="nil"/>
            </w:tcBorders>
            <w:vAlign w:val="center"/>
          </w:tcPr>
          <w:p w14:paraId="7E5AE9B0" w14:textId="6366A1F3" w:rsidR="001548A7" w:rsidRPr="00177761" w:rsidRDefault="004C0011"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3</w:t>
            </w:r>
            <w:r w:rsidR="001548A7" w:rsidRPr="00177761">
              <w:rPr>
                <w:rFonts w:ascii="Segoe UI" w:eastAsia="Times New Roman" w:hAnsi="Segoe UI" w:cs="Segoe UI"/>
                <w:b/>
                <w:bCs/>
                <w:color w:val="666666"/>
                <w:sz w:val="16"/>
                <w:szCs w:val="16"/>
              </w:rPr>
              <w:t>%</w:t>
            </w:r>
          </w:p>
        </w:tc>
        <w:tc>
          <w:tcPr>
            <w:tcW w:w="1462" w:type="dxa"/>
            <w:tcBorders>
              <w:top w:val="single" w:sz="4" w:space="0" w:color="auto"/>
              <w:left w:val="nil"/>
              <w:bottom w:val="single" w:sz="4" w:space="0" w:color="auto"/>
              <w:right w:val="nil"/>
            </w:tcBorders>
            <w:vAlign w:val="center"/>
          </w:tcPr>
          <w:p w14:paraId="00C409F0" w14:textId="4B1DF645" w:rsidR="001548A7" w:rsidRPr="002638A8" w:rsidRDefault="002C3A7A"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12</w:t>
            </w:r>
            <w:r w:rsidR="001548A7" w:rsidRPr="002638A8">
              <w:rPr>
                <w:rFonts w:ascii="Segoe UI" w:eastAsia="Times New Roman" w:hAnsi="Segoe UI" w:cs="Segoe UI"/>
                <w:b/>
                <w:bCs/>
                <w:color w:val="666666"/>
                <w:sz w:val="16"/>
                <w:szCs w:val="16"/>
              </w:rPr>
              <w:t>%</w:t>
            </w:r>
          </w:p>
        </w:tc>
      </w:tr>
      <w:tr w:rsidR="001548A7" w:rsidRPr="00243400" w14:paraId="685754C7" w14:textId="77777777" w:rsidTr="00EE2C8D">
        <w:trPr>
          <w:trHeight w:val="294"/>
        </w:trPr>
        <w:tc>
          <w:tcPr>
            <w:tcW w:w="4770" w:type="dxa"/>
            <w:tcBorders>
              <w:top w:val="single" w:sz="4" w:space="0" w:color="auto"/>
              <w:left w:val="nil"/>
              <w:bottom w:val="single" w:sz="4" w:space="0" w:color="auto"/>
              <w:right w:val="nil"/>
            </w:tcBorders>
            <w:noWrap/>
            <w:vAlign w:val="center"/>
          </w:tcPr>
          <w:p w14:paraId="43018304" w14:textId="64FD25BA" w:rsidR="001548A7" w:rsidRPr="3A42354A" w:rsidRDefault="001548A7" w:rsidP="001548A7">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LinkedIn</w:t>
            </w:r>
          </w:p>
        </w:tc>
        <w:tc>
          <w:tcPr>
            <w:tcW w:w="1710" w:type="dxa"/>
            <w:tcBorders>
              <w:top w:val="single" w:sz="4" w:space="0" w:color="auto"/>
              <w:left w:val="nil"/>
              <w:bottom w:val="single" w:sz="4" w:space="0" w:color="auto"/>
              <w:right w:val="nil"/>
            </w:tcBorders>
            <w:vAlign w:val="center"/>
          </w:tcPr>
          <w:p w14:paraId="2C0BF7B6" w14:textId="00DEBB0F" w:rsidR="001548A7" w:rsidRPr="002638A8" w:rsidRDefault="002C3A7A"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26</w:t>
            </w:r>
            <w:r w:rsidR="001548A7" w:rsidRPr="002638A8">
              <w:rPr>
                <w:rFonts w:ascii="Segoe UI" w:eastAsia="Times New Roman" w:hAnsi="Segoe UI" w:cs="Segoe UI"/>
                <w:b/>
                <w:bCs/>
                <w:color w:val="666666"/>
                <w:sz w:val="16"/>
                <w:szCs w:val="16"/>
              </w:rPr>
              <w:t>%</w:t>
            </w:r>
          </w:p>
        </w:tc>
        <w:tc>
          <w:tcPr>
            <w:tcW w:w="1792" w:type="dxa"/>
            <w:gridSpan w:val="2"/>
            <w:tcBorders>
              <w:top w:val="single" w:sz="4" w:space="0" w:color="auto"/>
              <w:left w:val="nil"/>
              <w:bottom w:val="single" w:sz="4" w:space="0" w:color="auto"/>
              <w:right w:val="nil"/>
            </w:tcBorders>
            <w:vAlign w:val="center"/>
          </w:tcPr>
          <w:p w14:paraId="622AD0FD" w14:textId="3CD95E0D" w:rsidR="001548A7" w:rsidRPr="00177761" w:rsidRDefault="004C0011"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3</w:t>
            </w:r>
            <w:r w:rsidR="001548A7" w:rsidRPr="00177761">
              <w:rPr>
                <w:rFonts w:ascii="Segoe UI" w:eastAsia="Times New Roman" w:hAnsi="Segoe UI" w:cs="Segoe UI"/>
                <w:b/>
                <w:bCs/>
                <w:color w:val="666666"/>
                <w:sz w:val="16"/>
                <w:szCs w:val="16"/>
              </w:rPr>
              <w:t>%</w:t>
            </w:r>
          </w:p>
        </w:tc>
        <w:tc>
          <w:tcPr>
            <w:tcW w:w="1462" w:type="dxa"/>
            <w:tcBorders>
              <w:top w:val="single" w:sz="4" w:space="0" w:color="auto"/>
              <w:left w:val="nil"/>
              <w:bottom w:val="single" w:sz="4" w:space="0" w:color="auto"/>
              <w:right w:val="nil"/>
            </w:tcBorders>
            <w:vAlign w:val="center"/>
          </w:tcPr>
          <w:p w14:paraId="1FA06BE1" w14:textId="6660A0BD" w:rsidR="001548A7" w:rsidRPr="002638A8" w:rsidRDefault="002C3A7A"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29</w:t>
            </w:r>
            <w:r w:rsidR="001548A7" w:rsidRPr="002638A8">
              <w:rPr>
                <w:rFonts w:ascii="Segoe UI" w:eastAsia="Times New Roman" w:hAnsi="Segoe UI" w:cs="Segoe UI"/>
                <w:b/>
                <w:bCs/>
                <w:color w:val="666666"/>
                <w:sz w:val="16"/>
                <w:szCs w:val="16"/>
              </w:rPr>
              <w:t>%</w:t>
            </w:r>
          </w:p>
        </w:tc>
      </w:tr>
      <w:tr w:rsidR="001548A7" w:rsidRPr="00243400" w14:paraId="35EDBB83" w14:textId="77777777" w:rsidTr="00EE2C8D">
        <w:trPr>
          <w:trHeight w:val="294"/>
        </w:trPr>
        <w:tc>
          <w:tcPr>
            <w:tcW w:w="4770" w:type="dxa"/>
            <w:tcBorders>
              <w:top w:val="single" w:sz="4" w:space="0" w:color="auto"/>
              <w:left w:val="nil"/>
              <w:bottom w:val="single" w:sz="4" w:space="0" w:color="auto"/>
              <w:right w:val="nil"/>
            </w:tcBorders>
            <w:noWrap/>
            <w:vAlign w:val="center"/>
          </w:tcPr>
          <w:p w14:paraId="795C3F6A" w14:textId="4E683034" w:rsidR="001548A7" w:rsidRPr="00243400"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Dynamics products and cloud services</w:t>
            </w:r>
          </w:p>
        </w:tc>
        <w:tc>
          <w:tcPr>
            <w:tcW w:w="1710" w:type="dxa"/>
            <w:tcBorders>
              <w:top w:val="single" w:sz="4" w:space="0" w:color="auto"/>
              <w:left w:val="nil"/>
              <w:bottom w:val="single" w:sz="4" w:space="0" w:color="auto"/>
              <w:right w:val="nil"/>
            </w:tcBorders>
            <w:vAlign w:val="center"/>
          </w:tcPr>
          <w:p w14:paraId="62F9BFA4" w14:textId="39B45757" w:rsidR="001548A7" w:rsidRPr="009D35A8" w:rsidRDefault="00BF4366"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19</w:t>
            </w:r>
            <w:r w:rsidR="001548A7" w:rsidRPr="009D35A8">
              <w:rPr>
                <w:rFonts w:ascii="Segoe UI" w:eastAsia="Times New Roman" w:hAnsi="Segoe UI" w:cs="Segoe UI"/>
                <w:b/>
                <w:bCs/>
                <w:color w:val="666666"/>
                <w:sz w:val="16"/>
                <w:szCs w:val="16"/>
              </w:rPr>
              <w:t>%</w:t>
            </w:r>
          </w:p>
        </w:tc>
        <w:tc>
          <w:tcPr>
            <w:tcW w:w="1792" w:type="dxa"/>
            <w:gridSpan w:val="2"/>
            <w:tcBorders>
              <w:top w:val="single" w:sz="4" w:space="0" w:color="auto"/>
              <w:left w:val="nil"/>
              <w:bottom w:val="single" w:sz="4" w:space="0" w:color="auto"/>
              <w:right w:val="nil"/>
            </w:tcBorders>
            <w:vAlign w:val="center"/>
          </w:tcPr>
          <w:p w14:paraId="2239D36B" w14:textId="1FFC4A4B" w:rsidR="001548A7" w:rsidRPr="00177761" w:rsidRDefault="00B63258"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5</w:t>
            </w:r>
            <w:r w:rsidR="001548A7" w:rsidRPr="00177761">
              <w:rPr>
                <w:rFonts w:ascii="Segoe UI" w:eastAsia="Times New Roman" w:hAnsi="Segoe UI" w:cs="Segoe UI"/>
                <w:b/>
                <w:bCs/>
                <w:color w:val="666666"/>
                <w:sz w:val="16"/>
                <w:szCs w:val="16"/>
              </w:rPr>
              <w:t>%</w:t>
            </w:r>
          </w:p>
        </w:tc>
        <w:tc>
          <w:tcPr>
            <w:tcW w:w="1462" w:type="dxa"/>
            <w:tcBorders>
              <w:top w:val="single" w:sz="4" w:space="0" w:color="auto"/>
              <w:left w:val="nil"/>
              <w:bottom w:val="single" w:sz="4" w:space="0" w:color="auto"/>
              <w:right w:val="nil"/>
            </w:tcBorders>
            <w:vAlign w:val="center"/>
          </w:tcPr>
          <w:p w14:paraId="1F70655F" w14:textId="4A941492" w:rsidR="001548A7" w:rsidRPr="009D35A8" w:rsidRDefault="00BF4366"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24</w:t>
            </w:r>
            <w:r w:rsidR="001548A7" w:rsidRPr="009D35A8">
              <w:rPr>
                <w:rFonts w:ascii="Segoe UI" w:eastAsia="Times New Roman" w:hAnsi="Segoe UI" w:cs="Segoe UI"/>
                <w:b/>
                <w:bCs/>
                <w:color w:val="666666"/>
                <w:sz w:val="16"/>
                <w:szCs w:val="16"/>
              </w:rPr>
              <w:t>%</w:t>
            </w:r>
          </w:p>
        </w:tc>
      </w:tr>
      <w:tr w:rsidR="001548A7" w:rsidRPr="00243400" w14:paraId="0138BA01" w14:textId="77777777" w:rsidTr="00EE2C8D">
        <w:trPr>
          <w:trHeight w:val="294"/>
        </w:trPr>
        <w:tc>
          <w:tcPr>
            <w:tcW w:w="4770" w:type="dxa"/>
            <w:tcBorders>
              <w:top w:val="single" w:sz="4" w:space="0" w:color="auto"/>
              <w:left w:val="nil"/>
              <w:bottom w:val="single" w:sz="4" w:space="0" w:color="auto"/>
              <w:right w:val="nil"/>
            </w:tcBorders>
            <w:noWrap/>
            <w:vAlign w:val="center"/>
          </w:tcPr>
          <w:p w14:paraId="7C3F6DCC" w14:textId="4F07270B" w:rsidR="001548A7" w:rsidRPr="00243400"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Dynamics 365</w:t>
            </w:r>
          </w:p>
        </w:tc>
        <w:tc>
          <w:tcPr>
            <w:tcW w:w="1710" w:type="dxa"/>
            <w:tcBorders>
              <w:top w:val="single" w:sz="4" w:space="0" w:color="auto"/>
              <w:left w:val="nil"/>
              <w:bottom w:val="single" w:sz="4" w:space="0" w:color="auto"/>
              <w:right w:val="nil"/>
            </w:tcBorders>
            <w:vAlign w:val="center"/>
          </w:tcPr>
          <w:p w14:paraId="286429D1" w14:textId="40EB3A83" w:rsidR="001548A7" w:rsidRPr="00A15150" w:rsidRDefault="00BF4366"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31</w:t>
            </w:r>
            <w:r w:rsidR="001548A7" w:rsidRPr="00A15150">
              <w:rPr>
                <w:rFonts w:ascii="Segoe UI" w:eastAsia="Times New Roman" w:hAnsi="Segoe UI" w:cs="Segoe UI"/>
                <w:b/>
                <w:bCs/>
                <w:color w:val="666666"/>
                <w:sz w:val="16"/>
                <w:szCs w:val="16"/>
              </w:rPr>
              <w:t>%</w:t>
            </w:r>
          </w:p>
        </w:tc>
        <w:tc>
          <w:tcPr>
            <w:tcW w:w="1792" w:type="dxa"/>
            <w:gridSpan w:val="2"/>
            <w:tcBorders>
              <w:top w:val="single" w:sz="4" w:space="0" w:color="auto"/>
              <w:left w:val="nil"/>
              <w:bottom w:val="single" w:sz="4" w:space="0" w:color="auto"/>
              <w:right w:val="nil"/>
            </w:tcBorders>
            <w:vAlign w:val="center"/>
          </w:tcPr>
          <w:p w14:paraId="25A4F066" w14:textId="18BF5786" w:rsidR="001548A7" w:rsidRPr="00177761" w:rsidRDefault="00B63258"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5</w:t>
            </w:r>
            <w:r w:rsidR="001548A7" w:rsidRPr="00177761">
              <w:rPr>
                <w:rFonts w:ascii="Segoe UI" w:eastAsia="Times New Roman" w:hAnsi="Segoe UI" w:cs="Segoe UI"/>
                <w:b/>
                <w:bCs/>
                <w:color w:val="666666"/>
                <w:sz w:val="16"/>
                <w:szCs w:val="16"/>
              </w:rPr>
              <w:t>%</w:t>
            </w:r>
          </w:p>
        </w:tc>
        <w:tc>
          <w:tcPr>
            <w:tcW w:w="1462" w:type="dxa"/>
            <w:tcBorders>
              <w:top w:val="single" w:sz="4" w:space="0" w:color="auto"/>
              <w:left w:val="nil"/>
              <w:bottom w:val="single" w:sz="4" w:space="0" w:color="auto"/>
              <w:right w:val="nil"/>
            </w:tcBorders>
            <w:vAlign w:val="center"/>
          </w:tcPr>
          <w:p w14:paraId="43A738BE" w14:textId="5DBCC4ED" w:rsidR="001548A7" w:rsidRPr="00A15150" w:rsidRDefault="00BF4366"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36</w:t>
            </w:r>
            <w:r w:rsidR="001548A7" w:rsidRPr="00A15150">
              <w:rPr>
                <w:rFonts w:ascii="Segoe UI" w:eastAsia="Times New Roman" w:hAnsi="Segoe UI" w:cs="Segoe UI"/>
                <w:b/>
                <w:bCs/>
                <w:color w:val="666666"/>
                <w:sz w:val="16"/>
                <w:szCs w:val="16"/>
              </w:rPr>
              <w:t>%</w:t>
            </w:r>
          </w:p>
        </w:tc>
      </w:tr>
      <w:tr w:rsidR="001548A7" w:rsidRPr="00243400" w14:paraId="40D837B4" w14:textId="77777777" w:rsidTr="00EE2C8D">
        <w:trPr>
          <w:trHeight w:val="294"/>
        </w:trPr>
        <w:tc>
          <w:tcPr>
            <w:tcW w:w="4770" w:type="dxa"/>
            <w:tcBorders>
              <w:top w:val="single" w:sz="4" w:space="0" w:color="auto"/>
              <w:left w:val="nil"/>
              <w:bottom w:val="single" w:sz="4" w:space="0" w:color="auto"/>
              <w:right w:val="nil"/>
            </w:tcBorders>
            <w:noWrap/>
            <w:vAlign w:val="center"/>
          </w:tcPr>
          <w:p w14:paraId="784457D4" w14:textId="032C8B7F" w:rsidR="001548A7" w:rsidRPr="00243400"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Server products and cloud services</w:t>
            </w:r>
          </w:p>
        </w:tc>
        <w:tc>
          <w:tcPr>
            <w:tcW w:w="1710" w:type="dxa"/>
            <w:tcBorders>
              <w:top w:val="single" w:sz="4" w:space="0" w:color="auto"/>
              <w:left w:val="nil"/>
              <w:bottom w:val="single" w:sz="4" w:space="0" w:color="auto"/>
              <w:right w:val="nil"/>
            </w:tcBorders>
            <w:vAlign w:val="center"/>
          </w:tcPr>
          <w:p w14:paraId="70EA6B4E" w14:textId="44E7DDEF" w:rsidR="001548A7" w:rsidRPr="00A17275" w:rsidRDefault="009016A3"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22</w:t>
            </w:r>
            <w:r w:rsidR="001548A7" w:rsidRPr="00A17275">
              <w:rPr>
                <w:rFonts w:ascii="Segoe UI" w:eastAsia="Times New Roman" w:hAnsi="Segoe UI" w:cs="Segoe UI"/>
                <w:b/>
                <w:bCs/>
                <w:color w:val="666666"/>
                <w:sz w:val="16"/>
                <w:szCs w:val="16"/>
              </w:rPr>
              <w:t>%</w:t>
            </w:r>
          </w:p>
        </w:tc>
        <w:tc>
          <w:tcPr>
            <w:tcW w:w="1792" w:type="dxa"/>
            <w:gridSpan w:val="2"/>
            <w:tcBorders>
              <w:top w:val="single" w:sz="4" w:space="0" w:color="auto"/>
              <w:left w:val="nil"/>
              <w:bottom w:val="single" w:sz="4" w:space="0" w:color="auto"/>
              <w:right w:val="nil"/>
            </w:tcBorders>
            <w:vAlign w:val="center"/>
          </w:tcPr>
          <w:p w14:paraId="6C238E7D" w14:textId="7199FF3D" w:rsidR="001548A7" w:rsidRPr="00177761" w:rsidRDefault="00B63258"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4</w:t>
            </w:r>
            <w:r w:rsidR="001548A7" w:rsidRPr="00177761">
              <w:rPr>
                <w:rFonts w:ascii="Segoe UI" w:eastAsia="Times New Roman" w:hAnsi="Segoe UI" w:cs="Segoe UI"/>
                <w:b/>
                <w:bCs/>
                <w:color w:val="666666"/>
                <w:sz w:val="16"/>
                <w:szCs w:val="16"/>
              </w:rPr>
              <w:t>%</w:t>
            </w:r>
          </w:p>
        </w:tc>
        <w:tc>
          <w:tcPr>
            <w:tcW w:w="1462" w:type="dxa"/>
            <w:tcBorders>
              <w:top w:val="single" w:sz="4" w:space="0" w:color="auto"/>
              <w:left w:val="nil"/>
              <w:bottom w:val="single" w:sz="4" w:space="0" w:color="auto"/>
              <w:right w:val="nil"/>
            </w:tcBorders>
            <w:vAlign w:val="center"/>
          </w:tcPr>
          <w:p w14:paraId="2B1E34B1" w14:textId="546EE52D" w:rsidR="001548A7" w:rsidRPr="00A17275" w:rsidRDefault="009016A3"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26</w:t>
            </w:r>
            <w:r w:rsidR="001548A7" w:rsidRPr="00A17275">
              <w:rPr>
                <w:rFonts w:ascii="Segoe UI" w:eastAsia="Times New Roman" w:hAnsi="Segoe UI" w:cs="Segoe UI"/>
                <w:b/>
                <w:bCs/>
                <w:color w:val="666666"/>
                <w:sz w:val="16"/>
                <w:szCs w:val="16"/>
              </w:rPr>
              <w:t>%</w:t>
            </w:r>
          </w:p>
        </w:tc>
      </w:tr>
      <w:tr w:rsidR="001548A7" w:rsidRPr="00DB3300" w14:paraId="39CBD79B" w14:textId="77777777" w:rsidTr="00EE2C8D">
        <w:trPr>
          <w:trHeight w:val="294"/>
        </w:trPr>
        <w:tc>
          <w:tcPr>
            <w:tcW w:w="4770" w:type="dxa"/>
            <w:tcBorders>
              <w:top w:val="single" w:sz="4" w:space="0" w:color="auto"/>
              <w:left w:val="nil"/>
              <w:bottom w:val="single" w:sz="4" w:space="0" w:color="auto"/>
              <w:right w:val="nil"/>
            </w:tcBorders>
            <w:noWrap/>
            <w:vAlign w:val="center"/>
          </w:tcPr>
          <w:p w14:paraId="41DDC038" w14:textId="462B0320" w:rsidR="001548A7" w:rsidRPr="00243400"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Azure</w:t>
            </w:r>
            <w:r w:rsidR="00137963">
              <w:rPr>
                <w:rFonts w:ascii="Segoe UI" w:eastAsia="Times New Roman" w:hAnsi="Segoe UI" w:cs="Segoe UI"/>
                <w:b/>
                <w:bCs/>
                <w:color w:val="666666"/>
                <w:sz w:val="16"/>
                <w:szCs w:val="16"/>
              </w:rPr>
              <w:t xml:space="preserve"> and other cloud services</w:t>
            </w:r>
          </w:p>
        </w:tc>
        <w:tc>
          <w:tcPr>
            <w:tcW w:w="1710" w:type="dxa"/>
            <w:tcBorders>
              <w:top w:val="single" w:sz="4" w:space="0" w:color="auto"/>
              <w:left w:val="nil"/>
              <w:bottom w:val="single" w:sz="4" w:space="0" w:color="auto"/>
              <w:right w:val="nil"/>
            </w:tcBorders>
            <w:vAlign w:val="center"/>
          </w:tcPr>
          <w:p w14:paraId="7323F749" w14:textId="79843BA9" w:rsidR="001548A7" w:rsidRPr="00A15150" w:rsidRDefault="009016A3"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40</w:t>
            </w:r>
            <w:r w:rsidR="001548A7" w:rsidRPr="00A15150">
              <w:rPr>
                <w:rFonts w:ascii="Segoe UI" w:eastAsia="Times New Roman" w:hAnsi="Segoe UI" w:cs="Segoe UI"/>
                <w:b/>
                <w:bCs/>
                <w:color w:val="666666"/>
                <w:sz w:val="16"/>
                <w:szCs w:val="16"/>
              </w:rPr>
              <w:t>%</w:t>
            </w:r>
          </w:p>
        </w:tc>
        <w:tc>
          <w:tcPr>
            <w:tcW w:w="1792" w:type="dxa"/>
            <w:gridSpan w:val="2"/>
            <w:tcBorders>
              <w:top w:val="single" w:sz="4" w:space="0" w:color="auto"/>
              <w:left w:val="nil"/>
              <w:bottom w:val="single" w:sz="4" w:space="0" w:color="auto"/>
              <w:right w:val="nil"/>
            </w:tcBorders>
            <w:vAlign w:val="center"/>
          </w:tcPr>
          <w:p w14:paraId="45D2AEA5" w14:textId="5E7F19FB" w:rsidR="001548A7" w:rsidRPr="00177761" w:rsidRDefault="00B63258"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6</w:t>
            </w:r>
            <w:r w:rsidR="001548A7" w:rsidRPr="00177761">
              <w:rPr>
                <w:rFonts w:ascii="Segoe UI" w:eastAsia="Times New Roman" w:hAnsi="Segoe UI" w:cs="Segoe UI"/>
                <w:b/>
                <w:bCs/>
                <w:color w:val="666666"/>
                <w:sz w:val="16"/>
                <w:szCs w:val="16"/>
              </w:rPr>
              <w:t>%</w:t>
            </w:r>
          </w:p>
        </w:tc>
        <w:tc>
          <w:tcPr>
            <w:tcW w:w="1462" w:type="dxa"/>
            <w:tcBorders>
              <w:top w:val="single" w:sz="4" w:space="0" w:color="auto"/>
              <w:left w:val="nil"/>
              <w:bottom w:val="single" w:sz="4" w:space="0" w:color="auto"/>
              <w:right w:val="nil"/>
            </w:tcBorders>
            <w:vAlign w:val="center"/>
          </w:tcPr>
          <w:p w14:paraId="3E82C4FC" w14:textId="3D80C728" w:rsidR="001548A7" w:rsidRPr="00A15150" w:rsidRDefault="009016A3"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46</w:t>
            </w:r>
            <w:r w:rsidR="001548A7" w:rsidRPr="00A15150">
              <w:rPr>
                <w:rFonts w:ascii="Segoe UI" w:eastAsia="Times New Roman" w:hAnsi="Segoe UI" w:cs="Segoe UI"/>
                <w:b/>
                <w:bCs/>
                <w:color w:val="666666"/>
                <w:sz w:val="16"/>
                <w:szCs w:val="16"/>
              </w:rPr>
              <w:t>%</w:t>
            </w:r>
          </w:p>
        </w:tc>
      </w:tr>
      <w:tr w:rsidR="001548A7" w:rsidRPr="00243400" w14:paraId="5C169136" w14:textId="77777777" w:rsidTr="00EE2C8D">
        <w:trPr>
          <w:trHeight w:val="294"/>
        </w:trPr>
        <w:tc>
          <w:tcPr>
            <w:tcW w:w="4770" w:type="dxa"/>
            <w:tcBorders>
              <w:top w:val="single" w:sz="4" w:space="0" w:color="auto"/>
              <w:left w:val="nil"/>
              <w:bottom w:val="single" w:sz="4" w:space="0" w:color="auto"/>
              <w:right w:val="nil"/>
            </w:tcBorders>
            <w:noWrap/>
            <w:vAlign w:val="center"/>
          </w:tcPr>
          <w:p w14:paraId="7F09F779" w14:textId="349EA9D3" w:rsidR="001548A7" w:rsidRPr="00243400"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Windows OEM</w:t>
            </w:r>
          </w:p>
        </w:tc>
        <w:tc>
          <w:tcPr>
            <w:tcW w:w="1710" w:type="dxa"/>
            <w:tcBorders>
              <w:top w:val="single" w:sz="4" w:space="0" w:color="auto"/>
              <w:left w:val="nil"/>
              <w:bottom w:val="single" w:sz="4" w:space="0" w:color="auto"/>
              <w:right w:val="nil"/>
            </w:tcBorders>
            <w:vAlign w:val="center"/>
          </w:tcPr>
          <w:p w14:paraId="3C67CC14" w14:textId="02AF9BDF" w:rsidR="001548A7" w:rsidRPr="00A15150" w:rsidRDefault="003F0EE6"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w:t>
            </w:r>
            <w:r w:rsidR="001548A7" w:rsidRPr="00A15150">
              <w:rPr>
                <w:rFonts w:ascii="Segoe UI" w:eastAsia="Times New Roman" w:hAnsi="Segoe UI" w:cs="Segoe UI"/>
                <w:b/>
                <w:bCs/>
                <w:color w:val="666666"/>
                <w:sz w:val="16"/>
                <w:szCs w:val="16"/>
              </w:rPr>
              <w:t>%</w:t>
            </w:r>
          </w:p>
        </w:tc>
        <w:tc>
          <w:tcPr>
            <w:tcW w:w="1792" w:type="dxa"/>
            <w:gridSpan w:val="2"/>
            <w:tcBorders>
              <w:top w:val="single" w:sz="4" w:space="0" w:color="auto"/>
              <w:left w:val="nil"/>
              <w:bottom w:val="single" w:sz="4" w:space="0" w:color="auto"/>
              <w:right w:val="nil"/>
            </w:tcBorders>
            <w:vAlign w:val="center"/>
          </w:tcPr>
          <w:p w14:paraId="750CDD20" w14:textId="379EBD5D" w:rsidR="001548A7" w:rsidRPr="00A15150" w:rsidRDefault="003F0EE6"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0</w:t>
            </w:r>
            <w:r w:rsidR="001548A7" w:rsidRPr="00A15150">
              <w:rPr>
                <w:rFonts w:ascii="Segoe UI" w:eastAsia="Times New Roman" w:hAnsi="Segoe UI" w:cs="Segoe UI"/>
                <w:b/>
                <w:bCs/>
                <w:color w:val="666666"/>
                <w:sz w:val="16"/>
                <w:szCs w:val="16"/>
              </w:rPr>
              <w:t>%</w:t>
            </w:r>
          </w:p>
        </w:tc>
        <w:tc>
          <w:tcPr>
            <w:tcW w:w="1462" w:type="dxa"/>
            <w:tcBorders>
              <w:top w:val="single" w:sz="4" w:space="0" w:color="auto"/>
              <w:left w:val="nil"/>
              <w:bottom w:val="single" w:sz="4" w:space="0" w:color="auto"/>
              <w:right w:val="nil"/>
            </w:tcBorders>
            <w:vAlign w:val="center"/>
          </w:tcPr>
          <w:p w14:paraId="098C07DE" w14:textId="601B40D1" w:rsidR="001548A7" w:rsidRPr="00A15150" w:rsidRDefault="003F0EE6"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w:t>
            </w:r>
            <w:r w:rsidR="001548A7" w:rsidRPr="00A15150">
              <w:rPr>
                <w:rFonts w:ascii="Segoe UI" w:eastAsia="Times New Roman" w:hAnsi="Segoe UI" w:cs="Segoe UI"/>
                <w:b/>
                <w:bCs/>
                <w:color w:val="666666"/>
                <w:sz w:val="16"/>
                <w:szCs w:val="16"/>
              </w:rPr>
              <w:t>%</w:t>
            </w:r>
          </w:p>
        </w:tc>
      </w:tr>
      <w:tr w:rsidR="001548A7" w:rsidRPr="00243400" w14:paraId="1157FC0B" w14:textId="77777777" w:rsidTr="00EE2C8D">
        <w:trPr>
          <w:trHeight w:val="294"/>
        </w:trPr>
        <w:tc>
          <w:tcPr>
            <w:tcW w:w="4770" w:type="dxa"/>
            <w:tcBorders>
              <w:top w:val="single" w:sz="4" w:space="0" w:color="auto"/>
              <w:left w:val="nil"/>
              <w:bottom w:val="single" w:sz="4" w:space="0" w:color="auto"/>
              <w:right w:val="nil"/>
            </w:tcBorders>
            <w:noWrap/>
            <w:vAlign w:val="center"/>
          </w:tcPr>
          <w:p w14:paraId="68CD9BFB" w14:textId="1E07811A" w:rsidR="001548A7" w:rsidRPr="00243400"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Windows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mmercial products and cloud services</w:t>
            </w:r>
          </w:p>
        </w:tc>
        <w:tc>
          <w:tcPr>
            <w:tcW w:w="1710" w:type="dxa"/>
            <w:tcBorders>
              <w:top w:val="single" w:sz="4" w:space="0" w:color="auto"/>
              <w:left w:val="nil"/>
              <w:bottom w:val="single" w:sz="4" w:space="0" w:color="auto"/>
              <w:right w:val="nil"/>
            </w:tcBorders>
            <w:vAlign w:val="center"/>
          </w:tcPr>
          <w:p w14:paraId="32E5E472" w14:textId="236AB035" w:rsidR="001548A7" w:rsidRPr="004C5A2D" w:rsidRDefault="00DA0501"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6</w:t>
            </w:r>
            <w:r w:rsidR="001548A7" w:rsidRPr="004C5A2D">
              <w:rPr>
                <w:rFonts w:ascii="Segoe UI" w:eastAsia="Times New Roman" w:hAnsi="Segoe UI" w:cs="Segoe UI"/>
                <w:b/>
                <w:bCs/>
                <w:color w:val="666666"/>
                <w:sz w:val="16"/>
                <w:szCs w:val="16"/>
              </w:rPr>
              <w:t>%</w:t>
            </w:r>
          </w:p>
        </w:tc>
        <w:tc>
          <w:tcPr>
            <w:tcW w:w="1792" w:type="dxa"/>
            <w:gridSpan w:val="2"/>
            <w:tcBorders>
              <w:top w:val="single" w:sz="4" w:space="0" w:color="auto"/>
              <w:left w:val="nil"/>
              <w:bottom w:val="single" w:sz="4" w:space="0" w:color="auto"/>
              <w:right w:val="nil"/>
            </w:tcBorders>
            <w:vAlign w:val="center"/>
          </w:tcPr>
          <w:p w14:paraId="3879B159" w14:textId="65725311" w:rsidR="001548A7" w:rsidRPr="00177761" w:rsidRDefault="00DA0501"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6</w:t>
            </w:r>
            <w:r w:rsidR="001548A7" w:rsidRPr="00177761">
              <w:rPr>
                <w:rFonts w:ascii="Segoe UI" w:eastAsia="Times New Roman" w:hAnsi="Segoe UI" w:cs="Segoe UI"/>
                <w:b/>
                <w:bCs/>
                <w:color w:val="666666"/>
                <w:sz w:val="16"/>
                <w:szCs w:val="16"/>
              </w:rPr>
              <w:t>%</w:t>
            </w:r>
          </w:p>
        </w:tc>
        <w:tc>
          <w:tcPr>
            <w:tcW w:w="1462" w:type="dxa"/>
            <w:tcBorders>
              <w:top w:val="single" w:sz="4" w:space="0" w:color="auto"/>
              <w:left w:val="nil"/>
              <w:bottom w:val="single" w:sz="4" w:space="0" w:color="auto"/>
              <w:right w:val="nil"/>
            </w:tcBorders>
            <w:vAlign w:val="center"/>
          </w:tcPr>
          <w:p w14:paraId="2F956532" w14:textId="7FD27EDE" w:rsidR="001548A7" w:rsidRPr="004C5A2D" w:rsidRDefault="00DA0501"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12</w:t>
            </w:r>
            <w:r w:rsidR="001548A7" w:rsidRPr="004C5A2D">
              <w:rPr>
                <w:rFonts w:ascii="Segoe UI" w:eastAsia="Times New Roman" w:hAnsi="Segoe UI" w:cs="Segoe UI"/>
                <w:b/>
                <w:bCs/>
                <w:color w:val="666666"/>
                <w:sz w:val="16"/>
                <w:szCs w:val="16"/>
              </w:rPr>
              <w:t>%</w:t>
            </w:r>
          </w:p>
        </w:tc>
      </w:tr>
      <w:tr w:rsidR="008210D1" w:rsidRPr="00243400" w14:paraId="536F34CA" w14:textId="77777777" w:rsidTr="00EE2C8D">
        <w:trPr>
          <w:trHeight w:val="294"/>
        </w:trPr>
        <w:tc>
          <w:tcPr>
            <w:tcW w:w="4770" w:type="dxa"/>
            <w:tcBorders>
              <w:top w:val="single" w:sz="4" w:space="0" w:color="auto"/>
              <w:left w:val="nil"/>
              <w:bottom w:val="single" w:sz="4" w:space="0" w:color="auto"/>
              <w:right w:val="nil"/>
            </w:tcBorders>
            <w:noWrap/>
            <w:vAlign w:val="center"/>
          </w:tcPr>
          <w:p w14:paraId="65F3B713" w14:textId="6326F223" w:rsidR="008210D1" w:rsidRDefault="008210D1" w:rsidP="008210D1">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 xml:space="preserve">Xbox content and services </w:t>
            </w:r>
          </w:p>
        </w:tc>
        <w:tc>
          <w:tcPr>
            <w:tcW w:w="1710" w:type="dxa"/>
            <w:tcBorders>
              <w:top w:val="single" w:sz="4" w:space="0" w:color="auto"/>
              <w:left w:val="nil"/>
              <w:bottom w:val="single" w:sz="4" w:space="0" w:color="auto"/>
              <w:right w:val="nil"/>
            </w:tcBorders>
            <w:vAlign w:val="center"/>
          </w:tcPr>
          <w:p w14:paraId="51C3354F" w14:textId="3060D735" w:rsidR="008210D1" w:rsidRPr="001A3C79" w:rsidRDefault="00DA0501" w:rsidP="008210D1">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(6)</w:t>
            </w:r>
            <w:r w:rsidR="008210D1" w:rsidRPr="001A3C79">
              <w:rPr>
                <w:rFonts w:ascii="Segoe UI" w:eastAsia="Times New Roman" w:hAnsi="Segoe UI" w:cs="Segoe UI"/>
                <w:b/>
                <w:bCs/>
                <w:color w:val="666666"/>
                <w:sz w:val="16"/>
                <w:szCs w:val="16"/>
              </w:rPr>
              <w:t>%</w:t>
            </w:r>
          </w:p>
        </w:tc>
        <w:tc>
          <w:tcPr>
            <w:tcW w:w="1792" w:type="dxa"/>
            <w:gridSpan w:val="2"/>
            <w:tcBorders>
              <w:top w:val="single" w:sz="4" w:space="0" w:color="auto"/>
              <w:left w:val="nil"/>
              <w:bottom w:val="single" w:sz="4" w:space="0" w:color="auto"/>
              <w:right w:val="nil"/>
            </w:tcBorders>
            <w:vAlign w:val="center"/>
          </w:tcPr>
          <w:p w14:paraId="48E0F6A2" w14:textId="69A3EDFC" w:rsidR="008210D1" w:rsidRPr="00177761" w:rsidRDefault="00DA0501" w:rsidP="008210D1">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w:t>
            </w:r>
            <w:r w:rsidR="008210D1" w:rsidRPr="00177761">
              <w:rPr>
                <w:rFonts w:ascii="Segoe UI" w:eastAsia="Times New Roman" w:hAnsi="Segoe UI" w:cs="Segoe UI"/>
                <w:b/>
                <w:bCs/>
                <w:color w:val="666666"/>
                <w:sz w:val="16"/>
                <w:szCs w:val="16"/>
              </w:rPr>
              <w:t>%</w:t>
            </w:r>
          </w:p>
        </w:tc>
        <w:tc>
          <w:tcPr>
            <w:tcW w:w="1462" w:type="dxa"/>
            <w:tcBorders>
              <w:top w:val="single" w:sz="4" w:space="0" w:color="auto"/>
              <w:left w:val="nil"/>
              <w:bottom w:val="single" w:sz="4" w:space="0" w:color="auto"/>
              <w:right w:val="nil"/>
            </w:tcBorders>
            <w:vAlign w:val="center"/>
          </w:tcPr>
          <w:p w14:paraId="79628402" w14:textId="3780F3D9" w:rsidR="008210D1" w:rsidRPr="009864D3" w:rsidRDefault="00DA0501" w:rsidP="008210D1">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(4)</w:t>
            </w:r>
            <w:r w:rsidR="008210D1" w:rsidRPr="009864D3">
              <w:rPr>
                <w:rFonts w:ascii="Segoe UI" w:eastAsia="Times New Roman" w:hAnsi="Segoe UI" w:cs="Segoe UI"/>
                <w:b/>
                <w:bCs/>
                <w:color w:val="666666"/>
                <w:sz w:val="16"/>
                <w:szCs w:val="16"/>
              </w:rPr>
              <w:t>%</w:t>
            </w:r>
          </w:p>
        </w:tc>
      </w:tr>
      <w:tr w:rsidR="005665AF" w:rsidRPr="001A3C79" w14:paraId="15283A01" w14:textId="77777777" w:rsidTr="00EE2C8D">
        <w:trPr>
          <w:trHeight w:val="294"/>
        </w:trPr>
        <w:tc>
          <w:tcPr>
            <w:tcW w:w="4770" w:type="dxa"/>
            <w:tcBorders>
              <w:top w:val="single" w:sz="4" w:space="0" w:color="auto"/>
              <w:left w:val="nil"/>
              <w:bottom w:val="single" w:sz="4" w:space="0" w:color="auto"/>
              <w:right w:val="nil"/>
            </w:tcBorders>
            <w:noWrap/>
            <w:vAlign w:val="center"/>
          </w:tcPr>
          <w:p w14:paraId="1DE47675" w14:textId="0CB6BE0C" w:rsidR="005665AF" w:rsidRPr="00243400" w:rsidRDefault="005665AF" w:rsidP="00DE695E">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lastRenderedPageBreak/>
              <w:t>Search</w:t>
            </w:r>
            <w:r w:rsidRPr="3A42354A">
              <w:rPr>
                <w:rFonts w:ascii="Segoe UI" w:eastAsia="Times New Roman" w:hAnsi="Segoe UI" w:cs="Segoe UI"/>
                <w:b/>
                <w:bCs/>
                <w:color w:val="666666"/>
                <w:sz w:val="16"/>
                <w:szCs w:val="16"/>
              </w:rPr>
              <w:t xml:space="preserve"> </w:t>
            </w:r>
            <w:r w:rsidR="00863C0A">
              <w:rPr>
                <w:rFonts w:ascii="Segoe UI" w:eastAsia="Times New Roman" w:hAnsi="Segoe UI" w:cs="Segoe UI"/>
                <w:b/>
                <w:bCs/>
                <w:color w:val="666666"/>
                <w:sz w:val="16"/>
                <w:szCs w:val="16"/>
              </w:rPr>
              <w:t xml:space="preserve">and news </w:t>
            </w:r>
            <w:r>
              <w:rPr>
                <w:rFonts w:ascii="Segoe UI" w:eastAsia="Times New Roman" w:hAnsi="Segoe UI" w:cs="Segoe UI"/>
                <w:b/>
                <w:bCs/>
                <w:color w:val="666666"/>
                <w:sz w:val="16"/>
                <w:szCs w:val="16"/>
              </w:rPr>
              <w:t xml:space="preserve">advertising </w:t>
            </w:r>
            <w:r w:rsidRPr="3A42354A">
              <w:rPr>
                <w:rFonts w:ascii="Segoe UI" w:eastAsia="Times New Roman" w:hAnsi="Segoe UI" w:cs="Segoe UI"/>
                <w:b/>
                <w:bCs/>
                <w:color w:val="666666"/>
                <w:sz w:val="16"/>
                <w:szCs w:val="16"/>
              </w:rPr>
              <w:t>excluding traffic acquisition costs</w:t>
            </w:r>
          </w:p>
        </w:tc>
        <w:tc>
          <w:tcPr>
            <w:tcW w:w="1710" w:type="dxa"/>
            <w:tcBorders>
              <w:top w:val="single" w:sz="4" w:space="0" w:color="auto"/>
              <w:left w:val="nil"/>
              <w:bottom w:val="single" w:sz="4" w:space="0" w:color="auto"/>
              <w:right w:val="nil"/>
            </w:tcBorders>
            <w:vAlign w:val="center"/>
          </w:tcPr>
          <w:p w14:paraId="60A12777" w14:textId="1FF65AA7" w:rsidR="005665AF" w:rsidRPr="001A3C79" w:rsidRDefault="000F7F55" w:rsidP="00DE695E">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18</w:t>
            </w:r>
            <w:r w:rsidR="005665AF" w:rsidRPr="001A3C79">
              <w:rPr>
                <w:rFonts w:ascii="Segoe UI" w:eastAsia="Times New Roman" w:hAnsi="Segoe UI" w:cs="Segoe UI"/>
                <w:b/>
                <w:bCs/>
                <w:color w:val="666666"/>
                <w:sz w:val="16"/>
                <w:szCs w:val="16"/>
              </w:rPr>
              <w:t>%</w:t>
            </w:r>
          </w:p>
        </w:tc>
        <w:tc>
          <w:tcPr>
            <w:tcW w:w="1792" w:type="dxa"/>
            <w:gridSpan w:val="2"/>
            <w:tcBorders>
              <w:top w:val="single" w:sz="4" w:space="0" w:color="auto"/>
              <w:left w:val="nil"/>
              <w:bottom w:val="single" w:sz="4" w:space="0" w:color="auto"/>
              <w:right w:val="nil"/>
            </w:tcBorders>
            <w:vAlign w:val="center"/>
          </w:tcPr>
          <w:p w14:paraId="2173EC94" w14:textId="26F95C7D" w:rsidR="005665AF" w:rsidRPr="00177761" w:rsidRDefault="000F7F55" w:rsidP="00DE695E">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3</w:t>
            </w:r>
            <w:r w:rsidR="005665AF" w:rsidRPr="00177761">
              <w:rPr>
                <w:rFonts w:ascii="Segoe UI" w:eastAsia="Times New Roman" w:hAnsi="Segoe UI" w:cs="Segoe UI"/>
                <w:b/>
                <w:bCs/>
                <w:color w:val="666666"/>
                <w:sz w:val="16"/>
                <w:szCs w:val="16"/>
              </w:rPr>
              <w:t>%</w:t>
            </w:r>
          </w:p>
        </w:tc>
        <w:tc>
          <w:tcPr>
            <w:tcW w:w="1462" w:type="dxa"/>
            <w:tcBorders>
              <w:top w:val="single" w:sz="4" w:space="0" w:color="auto"/>
              <w:left w:val="nil"/>
              <w:bottom w:val="single" w:sz="4" w:space="0" w:color="auto"/>
              <w:right w:val="nil"/>
            </w:tcBorders>
            <w:vAlign w:val="center"/>
          </w:tcPr>
          <w:p w14:paraId="7747B644" w14:textId="2012C488" w:rsidR="005665AF" w:rsidRPr="001A3C79" w:rsidRDefault="000F7F55" w:rsidP="00DE695E">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21</w:t>
            </w:r>
            <w:r w:rsidR="005665AF" w:rsidRPr="001A3C79">
              <w:rPr>
                <w:rFonts w:ascii="Segoe UI" w:eastAsia="Times New Roman" w:hAnsi="Segoe UI" w:cs="Segoe UI"/>
                <w:b/>
                <w:bCs/>
                <w:color w:val="666666"/>
                <w:sz w:val="16"/>
                <w:szCs w:val="16"/>
              </w:rPr>
              <w:t>%</w:t>
            </w:r>
          </w:p>
        </w:tc>
      </w:tr>
      <w:tr w:rsidR="001548A7" w:rsidRPr="00243400" w14:paraId="22D0A08E" w14:textId="77777777" w:rsidTr="00EE2C8D">
        <w:trPr>
          <w:trHeight w:val="294"/>
        </w:trPr>
        <w:tc>
          <w:tcPr>
            <w:tcW w:w="4770" w:type="dxa"/>
            <w:tcBorders>
              <w:top w:val="single" w:sz="4" w:space="0" w:color="auto"/>
              <w:left w:val="nil"/>
              <w:bottom w:val="single" w:sz="4" w:space="0" w:color="auto"/>
              <w:right w:val="nil"/>
            </w:tcBorders>
            <w:noWrap/>
            <w:vAlign w:val="center"/>
          </w:tcPr>
          <w:p w14:paraId="313BDEB3" w14:textId="3D152206" w:rsidR="001548A7" w:rsidRPr="45064EBB"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Surface</w:t>
            </w:r>
          </w:p>
        </w:tc>
        <w:tc>
          <w:tcPr>
            <w:tcW w:w="1710" w:type="dxa"/>
            <w:tcBorders>
              <w:top w:val="single" w:sz="4" w:space="0" w:color="auto"/>
              <w:left w:val="nil"/>
              <w:bottom w:val="single" w:sz="4" w:space="0" w:color="auto"/>
              <w:right w:val="nil"/>
            </w:tcBorders>
            <w:vAlign w:val="center"/>
          </w:tcPr>
          <w:p w14:paraId="60DB3DA9" w14:textId="008EDA8E" w:rsidR="001548A7" w:rsidRPr="001A3C79" w:rsidRDefault="00BA65F1"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10</w:t>
            </w:r>
            <w:r w:rsidR="001548A7" w:rsidRPr="001A3C79">
              <w:rPr>
                <w:rFonts w:ascii="Segoe UI" w:eastAsia="Times New Roman" w:hAnsi="Segoe UI" w:cs="Segoe UI"/>
                <w:b/>
                <w:bCs/>
                <w:color w:val="666666"/>
                <w:sz w:val="16"/>
                <w:szCs w:val="16"/>
              </w:rPr>
              <w:t>%</w:t>
            </w:r>
          </w:p>
        </w:tc>
        <w:tc>
          <w:tcPr>
            <w:tcW w:w="1792" w:type="dxa"/>
            <w:gridSpan w:val="2"/>
            <w:tcBorders>
              <w:top w:val="single" w:sz="4" w:space="0" w:color="auto"/>
              <w:left w:val="nil"/>
              <w:bottom w:val="single" w:sz="4" w:space="0" w:color="auto"/>
              <w:right w:val="nil"/>
            </w:tcBorders>
            <w:vAlign w:val="center"/>
          </w:tcPr>
          <w:p w14:paraId="55D964EB" w14:textId="3799385B" w:rsidR="001548A7" w:rsidRPr="00177761" w:rsidRDefault="00FC3E13"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5</w:t>
            </w:r>
            <w:r w:rsidR="001548A7" w:rsidRPr="00177761">
              <w:rPr>
                <w:rFonts w:ascii="Segoe UI" w:eastAsia="Times New Roman" w:hAnsi="Segoe UI" w:cs="Segoe UI"/>
                <w:b/>
                <w:bCs/>
                <w:color w:val="666666"/>
                <w:sz w:val="16"/>
                <w:szCs w:val="16"/>
              </w:rPr>
              <w:t>%</w:t>
            </w:r>
          </w:p>
        </w:tc>
        <w:tc>
          <w:tcPr>
            <w:tcW w:w="1462" w:type="dxa"/>
            <w:tcBorders>
              <w:top w:val="single" w:sz="4" w:space="0" w:color="auto"/>
              <w:left w:val="nil"/>
              <w:bottom w:val="single" w:sz="4" w:space="0" w:color="auto"/>
              <w:right w:val="nil"/>
            </w:tcBorders>
            <w:vAlign w:val="center"/>
          </w:tcPr>
          <w:p w14:paraId="10017420" w14:textId="6ABFD3E3" w:rsidR="001548A7" w:rsidRPr="00177761" w:rsidRDefault="00BA65F1" w:rsidP="001548A7">
            <w:pPr>
              <w:spacing w:after="40"/>
              <w:ind w:firstLine="82"/>
              <w:jc w:val="right"/>
              <w:rPr>
                <w:rFonts w:ascii="Segoe UI" w:eastAsia="Times New Roman" w:hAnsi="Segoe UI" w:cs="Segoe UI"/>
                <w:b/>
                <w:bCs/>
                <w:color w:val="666666"/>
                <w:sz w:val="16"/>
                <w:szCs w:val="16"/>
              </w:rPr>
            </w:pPr>
            <w:r w:rsidRPr="00FC3E13">
              <w:rPr>
                <w:rFonts w:ascii="Segoe UI" w:eastAsia="Times New Roman" w:hAnsi="Segoe UI" w:cs="Segoe UI"/>
                <w:b/>
                <w:bCs/>
                <w:color w:val="666666"/>
                <w:sz w:val="16"/>
                <w:szCs w:val="16"/>
              </w:rPr>
              <w:t>1</w:t>
            </w:r>
            <w:r w:rsidR="008735EC" w:rsidRPr="00FC3E13">
              <w:rPr>
                <w:rFonts w:ascii="Segoe UI" w:eastAsia="Times New Roman" w:hAnsi="Segoe UI" w:cs="Segoe UI"/>
                <w:b/>
                <w:bCs/>
                <w:color w:val="666666"/>
                <w:sz w:val="16"/>
                <w:szCs w:val="16"/>
              </w:rPr>
              <w:t>5</w:t>
            </w:r>
            <w:r w:rsidR="001548A7" w:rsidRPr="00FC3E13">
              <w:rPr>
                <w:rFonts w:ascii="Segoe UI" w:eastAsia="Times New Roman" w:hAnsi="Segoe UI" w:cs="Segoe UI"/>
                <w:b/>
                <w:bCs/>
                <w:color w:val="666666"/>
                <w:sz w:val="16"/>
                <w:szCs w:val="16"/>
              </w:rPr>
              <w:t>%</w:t>
            </w:r>
          </w:p>
        </w:tc>
      </w:tr>
    </w:tbl>
    <w:p w14:paraId="68326765" w14:textId="77777777" w:rsidR="00C7044F" w:rsidRPr="00243400" w:rsidRDefault="00C7044F" w:rsidP="00C7044F">
      <w:pPr>
        <w:pStyle w:val="NoSpacing"/>
        <w:spacing w:before="240" w:after="24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About Microsoft</w:t>
      </w:r>
    </w:p>
    <w:p w14:paraId="70B578D6" w14:textId="77777777" w:rsidR="00C7044F" w:rsidRPr="00243400" w:rsidRDefault="00C7044F" w:rsidP="00C7044F">
      <w:pPr>
        <w:pStyle w:val="NoSpacing"/>
        <w:spacing w:before="240" w:after="24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Microsoft (Nasdaq “MSFT” @microsoft) enables digital transformation for the era of an intelligent cloud and an intelligent edge. Its mission is to empower every person and every organization on the planet to achieve more.</w:t>
      </w:r>
    </w:p>
    <w:p w14:paraId="7CE9A033" w14:textId="6039344E" w:rsidR="00C7044F" w:rsidRPr="00243400" w:rsidRDefault="00C7044F" w:rsidP="00524449">
      <w:pPr>
        <w:spacing w:after="160" w:line="259"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Forward-Looking Statements</w:t>
      </w:r>
    </w:p>
    <w:p w14:paraId="6EDBA919" w14:textId="77777777" w:rsidR="00A7263C" w:rsidRPr="00B15B1D" w:rsidRDefault="00A7263C" w:rsidP="00A7263C">
      <w:pPr>
        <w:pStyle w:val="NoSpacing"/>
        <w:spacing w:before="240" w:after="240" w:line="276" w:lineRule="auto"/>
        <w:rPr>
          <w:rFonts w:ascii="Segoe UI" w:eastAsia="Segoe UI" w:hAnsi="Segoe UI" w:cs="Segoe UI"/>
          <w:color w:val="666666"/>
          <w:sz w:val="20"/>
          <w:szCs w:val="20"/>
        </w:rPr>
      </w:pPr>
      <w:r w:rsidRPr="00B15B1D">
        <w:rPr>
          <w:rFonts w:ascii="Segoe UI" w:eastAsia="Segoe UI" w:hAnsi="Segoe UI" w:cs="Segoe UI"/>
          <w:color w:val="666666"/>
          <w:sz w:val="20"/>
          <w:szCs w:val="20"/>
        </w:rPr>
        <w:t xml:space="preserve">Statements in this release that are “forward-looking statements” are based on current expectations and assumptions that are subject to risks and uncertainties. Actual results could differ materially because of factors such as: </w:t>
      </w:r>
    </w:p>
    <w:p w14:paraId="7BF32747"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intense competition in all of our markets that may lead to lower revenue or operating </w:t>
      </w:r>
      <w:proofErr w:type="gramStart"/>
      <w:r w:rsidRPr="00B510B5">
        <w:rPr>
          <w:rFonts w:ascii="Segoe UI" w:eastAsia="Segoe UI" w:hAnsi="Segoe UI" w:cs="Segoe UI"/>
          <w:color w:val="666666"/>
          <w:sz w:val="20"/>
          <w:szCs w:val="20"/>
        </w:rPr>
        <w:t>margins;</w:t>
      </w:r>
      <w:proofErr w:type="gramEnd"/>
    </w:p>
    <w:p w14:paraId="3A36D118"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increasing focus on cloud-based services presenting execution and competitive </w:t>
      </w:r>
      <w:proofErr w:type="gramStart"/>
      <w:r w:rsidRPr="00B510B5">
        <w:rPr>
          <w:rFonts w:ascii="Segoe UI" w:eastAsia="Segoe UI" w:hAnsi="Segoe UI" w:cs="Segoe UI"/>
          <w:color w:val="666666"/>
          <w:sz w:val="20"/>
          <w:szCs w:val="20"/>
        </w:rPr>
        <w:t>risks;</w:t>
      </w:r>
      <w:proofErr w:type="gramEnd"/>
    </w:p>
    <w:p w14:paraId="64005AC3"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significant investments in products and services that may not achieve expected </w:t>
      </w:r>
      <w:proofErr w:type="gramStart"/>
      <w:r w:rsidRPr="00B510B5">
        <w:rPr>
          <w:rFonts w:ascii="Segoe UI" w:eastAsia="Segoe UI" w:hAnsi="Segoe UI" w:cs="Segoe UI"/>
          <w:color w:val="666666"/>
          <w:sz w:val="20"/>
          <w:szCs w:val="20"/>
        </w:rPr>
        <w:t>returns;</w:t>
      </w:r>
      <w:proofErr w:type="gramEnd"/>
    </w:p>
    <w:p w14:paraId="7CA6CAE5"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acquisitions, joint ventures, and strategic alliances that may have an adverse effect on our </w:t>
      </w:r>
      <w:proofErr w:type="gramStart"/>
      <w:r w:rsidRPr="00B510B5">
        <w:rPr>
          <w:rFonts w:ascii="Segoe UI" w:eastAsia="Segoe UI" w:hAnsi="Segoe UI" w:cs="Segoe UI"/>
          <w:color w:val="666666"/>
          <w:sz w:val="20"/>
          <w:szCs w:val="20"/>
        </w:rPr>
        <w:t>business;</w:t>
      </w:r>
      <w:proofErr w:type="gramEnd"/>
    </w:p>
    <w:p w14:paraId="25C2AE27"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impairment of goodwill or amortizable intangible assets causing a significant </w:t>
      </w:r>
      <w:proofErr w:type="gramStart"/>
      <w:r w:rsidRPr="00B510B5">
        <w:rPr>
          <w:rFonts w:ascii="Segoe UI" w:eastAsia="Segoe UI" w:hAnsi="Segoe UI" w:cs="Segoe UI"/>
          <w:color w:val="666666"/>
          <w:sz w:val="20"/>
          <w:szCs w:val="20"/>
        </w:rPr>
        <w:t>charge</w:t>
      </w:r>
      <w:proofErr w:type="gramEnd"/>
      <w:r w:rsidRPr="00B510B5">
        <w:rPr>
          <w:rFonts w:ascii="Segoe UI" w:eastAsia="Segoe UI" w:hAnsi="Segoe UI" w:cs="Segoe UI"/>
          <w:color w:val="666666"/>
          <w:sz w:val="20"/>
          <w:szCs w:val="20"/>
        </w:rPr>
        <w:t xml:space="preserve"> to </w:t>
      </w:r>
      <w:proofErr w:type="gramStart"/>
      <w:r w:rsidRPr="00B510B5">
        <w:rPr>
          <w:rFonts w:ascii="Segoe UI" w:eastAsia="Segoe UI" w:hAnsi="Segoe UI" w:cs="Segoe UI"/>
          <w:color w:val="666666"/>
          <w:sz w:val="20"/>
          <w:szCs w:val="20"/>
        </w:rPr>
        <w:t>earnings;</w:t>
      </w:r>
      <w:proofErr w:type="gramEnd"/>
    </w:p>
    <w:p w14:paraId="389FC47E"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cyberattacks and security vulnerabilities that could lead to reduced revenue, increased costs, liability claims, or harm to our reputation or competitive </w:t>
      </w:r>
      <w:proofErr w:type="gramStart"/>
      <w:r w:rsidRPr="00B510B5">
        <w:rPr>
          <w:rFonts w:ascii="Segoe UI" w:eastAsia="Segoe UI" w:hAnsi="Segoe UI" w:cs="Segoe UI"/>
          <w:color w:val="666666"/>
          <w:sz w:val="20"/>
          <w:szCs w:val="20"/>
        </w:rPr>
        <w:t>position;</w:t>
      </w:r>
      <w:proofErr w:type="gramEnd"/>
    </w:p>
    <w:p w14:paraId="6441E3B2"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disclosure and misuse of personal data that could cause liability and harm to our </w:t>
      </w:r>
      <w:proofErr w:type="gramStart"/>
      <w:r w:rsidRPr="00B510B5">
        <w:rPr>
          <w:rFonts w:ascii="Segoe UI" w:eastAsia="Segoe UI" w:hAnsi="Segoe UI" w:cs="Segoe UI"/>
          <w:color w:val="666666"/>
          <w:sz w:val="20"/>
          <w:szCs w:val="20"/>
        </w:rPr>
        <w:t>reputation;</w:t>
      </w:r>
      <w:proofErr w:type="gramEnd"/>
      <w:r w:rsidRPr="00B510B5">
        <w:rPr>
          <w:rFonts w:ascii="Segoe UI" w:eastAsia="Segoe UI" w:hAnsi="Segoe UI" w:cs="Segoe UI"/>
          <w:color w:val="666666"/>
          <w:sz w:val="20"/>
          <w:szCs w:val="20"/>
        </w:rPr>
        <w:t xml:space="preserve"> </w:t>
      </w:r>
    </w:p>
    <w:p w14:paraId="4EC92045"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the possibility that we may not be able to protect information stored in our products and services from use by </w:t>
      </w:r>
      <w:proofErr w:type="gramStart"/>
      <w:r w:rsidRPr="00B510B5">
        <w:rPr>
          <w:rFonts w:ascii="Segoe UI" w:eastAsia="Segoe UI" w:hAnsi="Segoe UI" w:cs="Segoe UI"/>
          <w:color w:val="666666"/>
          <w:sz w:val="20"/>
          <w:szCs w:val="20"/>
        </w:rPr>
        <w:t>others;</w:t>
      </w:r>
      <w:proofErr w:type="gramEnd"/>
    </w:p>
    <w:p w14:paraId="14E7D388"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abuse of our advertising or social platforms that may harm our reputation or user </w:t>
      </w:r>
      <w:proofErr w:type="gramStart"/>
      <w:r w:rsidRPr="00B510B5">
        <w:rPr>
          <w:rFonts w:ascii="Segoe UI" w:eastAsia="Segoe UI" w:hAnsi="Segoe UI" w:cs="Segoe UI"/>
          <w:color w:val="666666"/>
          <w:sz w:val="20"/>
          <w:szCs w:val="20"/>
        </w:rPr>
        <w:t>engagement;</w:t>
      </w:r>
      <w:proofErr w:type="gramEnd"/>
    </w:p>
    <w:p w14:paraId="1CAAC16E"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the development of the internet of things presenting security, privacy, and execution </w:t>
      </w:r>
      <w:proofErr w:type="gramStart"/>
      <w:r w:rsidRPr="00B510B5">
        <w:rPr>
          <w:rFonts w:ascii="Segoe UI" w:eastAsia="Segoe UI" w:hAnsi="Segoe UI" w:cs="Segoe UI"/>
          <w:color w:val="666666"/>
          <w:sz w:val="20"/>
          <w:szCs w:val="20"/>
        </w:rPr>
        <w:t>risks;</w:t>
      </w:r>
      <w:proofErr w:type="gramEnd"/>
    </w:p>
    <w:p w14:paraId="5DCB5534"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issues about the use of artificial intelligence in our offerings that may result in competitive harm, legal liability, or reputational </w:t>
      </w:r>
      <w:proofErr w:type="gramStart"/>
      <w:r w:rsidRPr="00B510B5">
        <w:rPr>
          <w:rFonts w:ascii="Segoe UI" w:eastAsia="Segoe UI" w:hAnsi="Segoe UI" w:cs="Segoe UI"/>
          <w:color w:val="666666"/>
          <w:sz w:val="20"/>
          <w:szCs w:val="20"/>
        </w:rPr>
        <w:t>harm;</w:t>
      </w:r>
      <w:proofErr w:type="gramEnd"/>
      <w:r w:rsidRPr="00B510B5">
        <w:rPr>
          <w:rFonts w:ascii="Segoe UI" w:eastAsia="Segoe UI" w:hAnsi="Segoe UI" w:cs="Segoe UI"/>
          <w:color w:val="666666"/>
          <w:sz w:val="20"/>
          <w:szCs w:val="20"/>
        </w:rPr>
        <w:t xml:space="preserve"> </w:t>
      </w:r>
    </w:p>
    <w:p w14:paraId="5C90873A"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excessive outages, data losses, and disruptions of our online services if we fail to maintain an </w:t>
      </w:r>
      <w:proofErr w:type="gramStart"/>
      <w:r w:rsidRPr="00B510B5">
        <w:rPr>
          <w:rFonts w:ascii="Segoe UI" w:eastAsia="Segoe UI" w:hAnsi="Segoe UI" w:cs="Segoe UI"/>
          <w:color w:val="666666"/>
          <w:sz w:val="20"/>
          <w:szCs w:val="20"/>
        </w:rPr>
        <w:t>adequate operations</w:t>
      </w:r>
      <w:proofErr w:type="gramEnd"/>
      <w:r w:rsidRPr="00B510B5">
        <w:rPr>
          <w:rFonts w:ascii="Segoe UI" w:eastAsia="Segoe UI" w:hAnsi="Segoe UI" w:cs="Segoe UI"/>
          <w:color w:val="666666"/>
          <w:sz w:val="20"/>
          <w:szCs w:val="20"/>
        </w:rPr>
        <w:t xml:space="preserve"> infrastructure;</w:t>
      </w:r>
    </w:p>
    <w:p w14:paraId="2FA0A605"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quality or supply </w:t>
      </w:r>
      <w:proofErr w:type="gramStart"/>
      <w:r w:rsidRPr="00B510B5">
        <w:rPr>
          <w:rFonts w:ascii="Segoe UI" w:eastAsia="Segoe UI" w:hAnsi="Segoe UI" w:cs="Segoe UI"/>
          <w:color w:val="666666"/>
          <w:sz w:val="20"/>
          <w:szCs w:val="20"/>
        </w:rPr>
        <w:t>problems;</w:t>
      </w:r>
      <w:proofErr w:type="gramEnd"/>
    </w:p>
    <w:p w14:paraId="410DE183"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government litigation and regulatory activity relating to competition rules that may limit how we design and market our </w:t>
      </w:r>
      <w:proofErr w:type="gramStart"/>
      <w:r w:rsidRPr="00B510B5">
        <w:rPr>
          <w:rFonts w:ascii="Segoe UI" w:eastAsia="Segoe UI" w:hAnsi="Segoe UI" w:cs="Segoe UI"/>
          <w:color w:val="666666"/>
          <w:sz w:val="20"/>
          <w:szCs w:val="20"/>
        </w:rPr>
        <w:t>products;</w:t>
      </w:r>
      <w:proofErr w:type="gramEnd"/>
    </w:p>
    <w:p w14:paraId="4C91344F"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potential consequences under trade, anti-corruption, and other laws resulting from our global </w:t>
      </w:r>
      <w:proofErr w:type="gramStart"/>
      <w:r w:rsidRPr="00B510B5">
        <w:rPr>
          <w:rFonts w:ascii="Segoe UI" w:eastAsia="Segoe UI" w:hAnsi="Segoe UI" w:cs="Segoe UI"/>
          <w:color w:val="666666"/>
          <w:sz w:val="20"/>
          <w:szCs w:val="20"/>
        </w:rPr>
        <w:t>operations;</w:t>
      </w:r>
      <w:proofErr w:type="gramEnd"/>
    </w:p>
    <w:p w14:paraId="79908CBE"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laws and regulations relating to the handling of personal data that may impede the adoption of our services or result in increased costs, legal claims, fines, or reputational </w:t>
      </w:r>
      <w:proofErr w:type="gramStart"/>
      <w:r w:rsidRPr="00B510B5">
        <w:rPr>
          <w:rFonts w:ascii="Segoe UI" w:eastAsia="Segoe UI" w:hAnsi="Segoe UI" w:cs="Segoe UI"/>
          <w:color w:val="666666"/>
          <w:sz w:val="20"/>
          <w:szCs w:val="20"/>
        </w:rPr>
        <w:t>damage;</w:t>
      </w:r>
      <w:proofErr w:type="gramEnd"/>
      <w:r w:rsidRPr="00B510B5">
        <w:rPr>
          <w:rFonts w:ascii="Segoe UI" w:eastAsia="Segoe UI" w:hAnsi="Segoe UI" w:cs="Segoe UI"/>
          <w:color w:val="666666"/>
          <w:sz w:val="20"/>
          <w:szCs w:val="20"/>
        </w:rPr>
        <w:t xml:space="preserve"> </w:t>
      </w:r>
    </w:p>
    <w:p w14:paraId="39745141"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lastRenderedPageBreak/>
        <w:t xml:space="preserve">claims against us that may result in adverse outcomes in legal </w:t>
      </w:r>
      <w:proofErr w:type="gramStart"/>
      <w:r w:rsidRPr="00B510B5">
        <w:rPr>
          <w:rFonts w:ascii="Segoe UI" w:eastAsia="Segoe UI" w:hAnsi="Segoe UI" w:cs="Segoe UI"/>
          <w:color w:val="666666"/>
          <w:sz w:val="20"/>
          <w:szCs w:val="20"/>
        </w:rPr>
        <w:t>disputes;</w:t>
      </w:r>
      <w:proofErr w:type="gramEnd"/>
    </w:p>
    <w:p w14:paraId="3E5E0ABF"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uncertainties relating to our business with government </w:t>
      </w:r>
      <w:proofErr w:type="gramStart"/>
      <w:r w:rsidRPr="00B510B5">
        <w:rPr>
          <w:rFonts w:ascii="Segoe UI" w:eastAsia="Segoe UI" w:hAnsi="Segoe UI" w:cs="Segoe UI"/>
          <w:color w:val="666666"/>
          <w:sz w:val="20"/>
          <w:szCs w:val="20"/>
        </w:rPr>
        <w:t>customers;</w:t>
      </w:r>
      <w:proofErr w:type="gramEnd"/>
    </w:p>
    <w:p w14:paraId="38CF1CF3"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additional tax </w:t>
      </w:r>
      <w:proofErr w:type="gramStart"/>
      <w:r w:rsidRPr="00B510B5">
        <w:rPr>
          <w:rFonts w:ascii="Segoe UI" w:eastAsia="Segoe UI" w:hAnsi="Segoe UI" w:cs="Segoe UI"/>
          <w:color w:val="666666"/>
          <w:sz w:val="20"/>
          <w:szCs w:val="20"/>
        </w:rPr>
        <w:t>liabilities;</w:t>
      </w:r>
      <w:proofErr w:type="gramEnd"/>
    </w:p>
    <w:p w14:paraId="7C966EC4"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the possibility that we may fail to protect our source </w:t>
      </w:r>
      <w:proofErr w:type="gramStart"/>
      <w:r w:rsidRPr="00B510B5">
        <w:rPr>
          <w:rFonts w:ascii="Segoe UI" w:eastAsia="Segoe UI" w:hAnsi="Segoe UI" w:cs="Segoe UI"/>
          <w:color w:val="666666"/>
          <w:sz w:val="20"/>
          <w:szCs w:val="20"/>
        </w:rPr>
        <w:t>code;</w:t>
      </w:r>
      <w:proofErr w:type="gramEnd"/>
    </w:p>
    <w:p w14:paraId="322442E6"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legal changes, our evolving business model, piracy, and other factors may decrease the value of our intellectual </w:t>
      </w:r>
      <w:proofErr w:type="gramStart"/>
      <w:r w:rsidRPr="00B510B5">
        <w:rPr>
          <w:rFonts w:ascii="Segoe UI" w:eastAsia="Segoe UI" w:hAnsi="Segoe UI" w:cs="Segoe UI"/>
          <w:color w:val="666666"/>
          <w:sz w:val="20"/>
          <w:szCs w:val="20"/>
        </w:rPr>
        <w:t>property;</w:t>
      </w:r>
      <w:proofErr w:type="gramEnd"/>
    </w:p>
    <w:p w14:paraId="34274866"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claims that Microsoft has infringed the intellectual property rights of </w:t>
      </w:r>
      <w:proofErr w:type="gramStart"/>
      <w:r w:rsidRPr="00B510B5">
        <w:rPr>
          <w:rFonts w:ascii="Segoe UI" w:eastAsia="Segoe UI" w:hAnsi="Segoe UI" w:cs="Segoe UI"/>
          <w:color w:val="666666"/>
          <w:sz w:val="20"/>
          <w:szCs w:val="20"/>
        </w:rPr>
        <w:t>others;</w:t>
      </w:r>
      <w:proofErr w:type="gramEnd"/>
    </w:p>
    <w:p w14:paraId="62113889"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damage to our reputation or our brands that may harm our business and operating </w:t>
      </w:r>
      <w:proofErr w:type="gramStart"/>
      <w:r w:rsidRPr="00B510B5">
        <w:rPr>
          <w:rFonts w:ascii="Segoe UI" w:eastAsia="Segoe UI" w:hAnsi="Segoe UI" w:cs="Segoe UI"/>
          <w:color w:val="666666"/>
          <w:sz w:val="20"/>
          <w:szCs w:val="20"/>
        </w:rPr>
        <w:t>results;</w:t>
      </w:r>
      <w:proofErr w:type="gramEnd"/>
    </w:p>
    <w:p w14:paraId="49B2C48C"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adverse economic or market conditions that may harm our </w:t>
      </w:r>
      <w:proofErr w:type="gramStart"/>
      <w:r w:rsidRPr="00B510B5">
        <w:rPr>
          <w:rFonts w:ascii="Segoe UI" w:eastAsia="Segoe UI" w:hAnsi="Segoe UI" w:cs="Segoe UI"/>
          <w:color w:val="666666"/>
          <w:sz w:val="20"/>
          <w:szCs w:val="20"/>
        </w:rPr>
        <w:t>business;</w:t>
      </w:r>
      <w:proofErr w:type="gramEnd"/>
      <w:r w:rsidRPr="00B510B5">
        <w:rPr>
          <w:rFonts w:ascii="Segoe UI" w:eastAsia="Segoe UI" w:hAnsi="Segoe UI" w:cs="Segoe UI"/>
          <w:color w:val="666666"/>
          <w:sz w:val="20"/>
          <w:szCs w:val="20"/>
        </w:rPr>
        <w:t xml:space="preserve"> </w:t>
      </w:r>
    </w:p>
    <w:p w14:paraId="6A2B1476"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catastrophic events or geo-political conditions, such as the COVID-19 pandemic, that may disrupt our </w:t>
      </w:r>
      <w:proofErr w:type="gramStart"/>
      <w:r w:rsidRPr="00B510B5">
        <w:rPr>
          <w:rFonts w:ascii="Segoe UI" w:eastAsia="Segoe UI" w:hAnsi="Segoe UI" w:cs="Segoe UI"/>
          <w:color w:val="666666"/>
          <w:sz w:val="20"/>
          <w:szCs w:val="20"/>
        </w:rPr>
        <w:t>business;</w:t>
      </w:r>
      <w:proofErr w:type="gramEnd"/>
      <w:r w:rsidRPr="00B510B5">
        <w:rPr>
          <w:rFonts w:ascii="Segoe UI" w:eastAsia="Segoe UI" w:hAnsi="Segoe UI" w:cs="Segoe UI"/>
          <w:color w:val="666666"/>
          <w:sz w:val="20"/>
          <w:szCs w:val="20"/>
        </w:rPr>
        <w:t xml:space="preserve"> </w:t>
      </w:r>
    </w:p>
    <w:p w14:paraId="11BCD866"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exposure to increased economic and operational uncertainties from operating a global business, including the effects of foreign currency exchange and</w:t>
      </w:r>
    </w:p>
    <w:p w14:paraId="14C67941" w14:textId="77777777" w:rsidR="00A7263C" w:rsidRPr="00B510B5" w:rsidRDefault="00A7263C" w:rsidP="00A7263C">
      <w:pPr>
        <w:pStyle w:val="NoSpacing"/>
        <w:numPr>
          <w:ilvl w:val="0"/>
          <w:numId w:val="1"/>
        </w:numPr>
        <w:spacing w:before="240" w:after="240" w:line="276" w:lineRule="auto"/>
        <w:rPr>
          <w:rFonts w:ascii="Segoe UI" w:eastAsia="Segoe UI" w:hAnsi="Segoe UI" w:cs="Segoe UI"/>
          <w:color w:val="666666"/>
          <w:sz w:val="20"/>
          <w:szCs w:val="20"/>
        </w:rPr>
      </w:pPr>
      <w:r w:rsidRPr="00B510B5">
        <w:rPr>
          <w:rFonts w:ascii="Segoe UI" w:eastAsia="Segoe UI" w:hAnsi="Segoe UI" w:cs="Segoe UI"/>
          <w:color w:val="666666"/>
          <w:sz w:val="20"/>
          <w:szCs w:val="20"/>
        </w:rPr>
        <w:t>the dependence of our business on our ability to attract and retain talented employees.</w:t>
      </w:r>
    </w:p>
    <w:p w14:paraId="3E7608F5" w14:textId="77777777" w:rsidR="00F432E7" w:rsidRDefault="001B266B" w:rsidP="001B266B">
      <w:pPr>
        <w:pStyle w:val="NoSpacing"/>
        <w:spacing w:before="240" w:after="240" w:line="276" w:lineRule="auto"/>
        <w:rPr>
          <w:rFonts w:ascii="Segoe UI" w:eastAsia="Segoe UI" w:hAnsi="Segoe UI" w:cs="Segoe UI"/>
          <w:color w:val="666666"/>
          <w:sz w:val="20"/>
          <w:szCs w:val="20"/>
        </w:rPr>
      </w:pPr>
      <w:r w:rsidRPr="005F76D4">
        <w:rPr>
          <w:rFonts w:ascii="Segoe UI" w:eastAsia="Segoe UI" w:hAnsi="Segoe UI" w:cs="Segoe UI"/>
          <w:color w:val="666666"/>
          <w:sz w:val="20"/>
          <w:szCs w:val="20"/>
        </w:rPr>
        <w:t xml:space="preserve">For more information about risks and uncertainties associated with Microsoft’s business, please refer to the “Management’s Discussion and Analysis of Financial Condition and Results of Operations” and “Risk Factors” sections of Microsoft’s SEC filings, including, but not limited to, its annual report on Form 10-K and quarterly reports on Form 10-Q, copies of which may be obtained by contacting Microsoft’s Investor Relations department at (800) 285-7772 or at Microsoft’s Investor Relations website at </w:t>
      </w:r>
      <w:hyperlink r:id="rId11">
        <w:r w:rsidRPr="00513C0C">
          <w:rPr>
            <w:rStyle w:val="Hyperlink"/>
            <w:rFonts w:ascii="Segoe UI" w:hAnsi="Segoe UI" w:cs="Segoe UI"/>
            <w:color w:val="4472C4" w:themeColor="accent1"/>
            <w:sz w:val="20"/>
            <w:szCs w:val="20"/>
          </w:rPr>
          <w:t>http://www.microsoft.com/en-us/investor</w:t>
        </w:r>
      </w:hyperlink>
      <w:r w:rsidRPr="005F76D4">
        <w:rPr>
          <w:rFonts w:ascii="Segoe UI" w:eastAsia="Segoe UI" w:hAnsi="Segoe UI" w:cs="Segoe UI"/>
          <w:color w:val="666666"/>
          <w:sz w:val="20"/>
          <w:szCs w:val="20"/>
        </w:rPr>
        <w:t>.</w:t>
      </w:r>
    </w:p>
    <w:p w14:paraId="0A148E26" w14:textId="769B4A15" w:rsidR="00C7044F" w:rsidRPr="00243400" w:rsidRDefault="00C7044F" w:rsidP="001B266B">
      <w:pPr>
        <w:pStyle w:val="NoSpacing"/>
        <w:spacing w:before="240" w:after="24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All information in this release is as of </w:t>
      </w:r>
      <w:r w:rsidR="003D6064">
        <w:rPr>
          <w:rFonts w:ascii="Segoe UI" w:eastAsia="Segoe UI" w:hAnsi="Segoe UI" w:cs="Segoe UI"/>
          <w:color w:val="666666"/>
          <w:sz w:val="20"/>
          <w:szCs w:val="20"/>
        </w:rPr>
        <w:t>June 30, 20</w:t>
      </w:r>
      <w:r w:rsidR="00BA53F0">
        <w:rPr>
          <w:rFonts w:ascii="Segoe UI" w:eastAsia="Segoe UI" w:hAnsi="Segoe UI" w:cs="Segoe UI"/>
          <w:color w:val="666666"/>
          <w:sz w:val="20"/>
          <w:szCs w:val="20"/>
        </w:rPr>
        <w:t>2</w:t>
      </w:r>
      <w:r w:rsidR="00E40536">
        <w:rPr>
          <w:rFonts w:ascii="Segoe UI" w:eastAsia="Segoe UI" w:hAnsi="Segoe UI" w:cs="Segoe UI"/>
          <w:color w:val="666666"/>
          <w:sz w:val="20"/>
          <w:szCs w:val="20"/>
        </w:rPr>
        <w:t>2</w:t>
      </w:r>
      <w:r w:rsidRPr="31A6BAF1">
        <w:rPr>
          <w:rFonts w:ascii="Segoe UI" w:eastAsia="Segoe UI" w:hAnsi="Segoe UI" w:cs="Segoe UI"/>
          <w:color w:val="666666"/>
          <w:sz w:val="20"/>
          <w:szCs w:val="20"/>
        </w:rPr>
        <w:t>. The company undertakes no duty to update any forward-looking statement to conform the statement to actual results or changes in the company’s expectations.</w:t>
      </w:r>
    </w:p>
    <w:p w14:paraId="519DF25D" w14:textId="77777777" w:rsidR="00C7044F" w:rsidRPr="00243400" w:rsidRDefault="00C7044F" w:rsidP="006F0365">
      <w:pPr>
        <w:pStyle w:val="NoSpacing"/>
        <w:spacing w:before="240" w:after="24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For more information, press only: </w:t>
      </w:r>
    </w:p>
    <w:p w14:paraId="3367BA38" w14:textId="77777777" w:rsidR="00C7044F" w:rsidRPr="00F90B10" w:rsidRDefault="00C7044F" w:rsidP="006F0365">
      <w:pPr>
        <w:spacing w:before="240" w:after="240"/>
        <w:rPr>
          <w:rFonts w:ascii="Segoe UI" w:eastAsia="Segoe UI" w:hAnsi="Segoe UI" w:cs="Segoe UI"/>
          <w:sz w:val="20"/>
          <w:szCs w:val="20"/>
        </w:rPr>
      </w:pPr>
      <w:r w:rsidRPr="31A6BAF1">
        <w:rPr>
          <w:rFonts w:ascii="Segoe UI" w:eastAsia="Segoe UI" w:hAnsi="Segoe UI" w:cs="Segoe UI"/>
          <w:color w:val="666666"/>
          <w:sz w:val="20"/>
          <w:szCs w:val="20"/>
        </w:rPr>
        <w:t>Microsoft Media Relations, WE Communications for Microsoft, (425) 638-7777,</w:t>
      </w:r>
      <w:r w:rsidRPr="31A6BAF1">
        <w:rPr>
          <w:rFonts w:ascii="Segoe UI" w:eastAsia="Segoe UI" w:hAnsi="Segoe UI" w:cs="Segoe UI"/>
          <w:sz w:val="20"/>
          <w:szCs w:val="20"/>
        </w:rPr>
        <w:t xml:space="preserve"> </w:t>
      </w:r>
      <w:hyperlink r:id="rId12">
        <w:r w:rsidRPr="00041F81">
          <w:rPr>
            <w:rStyle w:val="Hyperlink"/>
            <w:color w:val="4472C4" w:themeColor="accent1"/>
          </w:rPr>
          <w:t>rrt@we-worldwide.com</w:t>
        </w:r>
      </w:hyperlink>
      <w:r w:rsidRPr="00041F81">
        <w:rPr>
          <w:rFonts w:asciiTheme="minorHAnsi" w:eastAsiaTheme="minorEastAsia" w:hAnsiTheme="minorHAnsi" w:cstheme="minorBidi"/>
          <w:color w:val="4472C4" w:themeColor="accent1"/>
        </w:rPr>
        <w:t xml:space="preserve"> </w:t>
      </w:r>
    </w:p>
    <w:p w14:paraId="2D5FC76B" w14:textId="77777777" w:rsidR="00C7044F" w:rsidRPr="00F90B10" w:rsidRDefault="00C7044F" w:rsidP="006F0365">
      <w:pPr>
        <w:pStyle w:val="NoSpacing"/>
        <w:spacing w:before="240" w:after="24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For more information, financial </w:t>
      </w:r>
      <w:proofErr w:type="gramStart"/>
      <w:r w:rsidRPr="31A6BAF1">
        <w:rPr>
          <w:rFonts w:ascii="Segoe UI" w:eastAsia="Segoe UI" w:hAnsi="Segoe UI" w:cs="Segoe UI"/>
          <w:b/>
          <w:color w:val="666666"/>
          <w:sz w:val="20"/>
          <w:szCs w:val="20"/>
        </w:rPr>
        <w:t>analysts</w:t>
      </w:r>
      <w:proofErr w:type="gramEnd"/>
      <w:r w:rsidRPr="31A6BAF1">
        <w:rPr>
          <w:rFonts w:ascii="Segoe UI" w:eastAsia="Segoe UI" w:hAnsi="Segoe UI" w:cs="Segoe UI"/>
          <w:b/>
          <w:color w:val="666666"/>
          <w:sz w:val="20"/>
          <w:szCs w:val="20"/>
        </w:rPr>
        <w:t xml:space="preserve"> and investors only: </w:t>
      </w:r>
    </w:p>
    <w:p w14:paraId="01D239C7" w14:textId="1903C19C" w:rsidR="00A726A2" w:rsidRPr="00513C0C" w:rsidRDefault="00A726A2" w:rsidP="00A726A2">
      <w:pPr>
        <w:pStyle w:val="NoSpacing"/>
        <w:spacing w:before="240" w:after="240" w:line="276" w:lineRule="auto"/>
        <w:rPr>
          <w:rFonts w:ascii="Segoe UI" w:eastAsia="Segoe UI" w:hAnsi="Segoe UI" w:cs="Segoe UI"/>
          <w:color w:val="666666"/>
          <w:sz w:val="20"/>
          <w:szCs w:val="20"/>
        </w:rPr>
      </w:pPr>
      <w:r>
        <w:rPr>
          <w:rFonts w:ascii="Segoe UI" w:eastAsia="Segoe UI" w:hAnsi="Segoe UI" w:cs="Segoe UI"/>
          <w:color w:val="666666"/>
          <w:sz w:val="20"/>
          <w:szCs w:val="20"/>
        </w:rPr>
        <w:t>Brett Iversen</w:t>
      </w:r>
      <w:r w:rsidRPr="00513C0C">
        <w:rPr>
          <w:rFonts w:ascii="Segoe UI" w:eastAsia="Segoe UI" w:hAnsi="Segoe UI" w:cs="Segoe UI"/>
          <w:color w:val="666666"/>
          <w:sz w:val="20"/>
          <w:szCs w:val="20"/>
        </w:rPr>
        <w:t xml:space="preserve">, </w:t>
      </w:r>
      <w:r w:rsidR="00810072">
        <w:rPr>
          <w:rFonts w:ascii="Segoe UI" w:eastAsia="Segoe UI" w:hAnsi="Segoe UI" w:cs="Segoe UI"/>
          <w:color w:val="666666"/>
          <w:sz w:val="20"/>
          <w:szCs w:val="20"/>
        </w:rPr>
        <w:t>Vice President</w:t>
      </w:r>
      <w:r w:rsidRPr="00513C0C">
        <w:rPr>
          <w:rFonts w:ascii="Segoe UI" w:eastAsia="Segoe UI" w:hAnsi="Segoe UI" w:cs="Segoe UI"/>
          <w:color w:val="666666"/>
          <w:sz w:val="20"/>
          <w:szCs w:val="20"/>
        </w:rPr>
        <w:t>, Investor Relations, (425) 70</w:t>
      </w:r>
      <w:r>
        <w:rPr>
          <w:rFonts w:ascii="Segoe UI" w:eastAsia="Segoe UI" w:hAnsi="Segoe UI" w:cs="Segoe UI"/>
          <w:color w:val="666666"/>
          <w:sz w:val="20"/>
          <w:szCs w:val="20"/>
        </w:rPr>
        <w:t>6</w:t>
      </w:r>
      <w:r w:rsidRPr="00513C0C">
        <w:rPr>
          <w:rFonts w:ascii="Segoe UI" w:eastAsia="Segoe UI" w:hAnsi="Segoe UI" w:cs="Segoe UI"/>
          <w:color w:val="666666"/>
          <w:sz w:val="20"/>
          <w:szCs w:val="20"/>
        </w:rPr>
        <w:t>-</w:t>
      </w:r>
      <w:r>
        <w:rPr>
          <w:rFonts w:ascii="Segoe UI" w:eastAsia="Segoe UI" w:hAnsi="Segoe UI" w:cs="Segoe UI"/>
          <w:color w:val="666666"/>
          <w:sz w:val="20"/>
          <w:szCs w:val="20"/>
        </w:rPr>
        <w:t>4400</w:t>
      </w:r>
    </w:p>
    <w:p w14:paraId="68034A6E" w14:textId="172940A6" w:rsidR="0085641D" w:rsidRDefault="00C7044F" w:rsidP="00D86759">
      <w:pPr>
        <w:pStyle w:val="NoSpacing"/>
        <w:spacing w:before="240" w:after="240" w:line="276" w:lineRule="auto"/>
        <w:rPr>
          <w:rFonts w:ascii="Segoe UI" w:hAnsi="Segoe UI" w:cs="Segoe UI"/>
          <w:b/>
          <w:bCs/>
          <w:color w:val="666666"/>
          <w:sz w:val="20"/>
          <w:szCs w:val="20"/>
        </w:rPr>
      </w:pPr>
      <w:r w:rsidRPr="31A6BAF1">
        <w:rPr>
          <w:rFonts w:ascii="Segoe UI" w:eastAsia="Segoe UI" w:hAnsi="Segoe UI" w:cs="Segoe UI"/>
          <w:color w:val="666666"/>
          <w:sz w:val="20"/>
          <w:szCs w:val="20"/>
        </w:rPr>
        <w:t xml:space="preserve">Note to editors: For more information, </w:t>
      </w:r>
      <w:proofErr w:type="gramStart"/>
      <w:r w:rsidRPr="31A6BAF1">
        <w:rPr>
          <w:rFonts w:ascii="Segoe UI" w:eastAsia="Segoe UI" w:hAnsi="Segoe UI" w:cs="Segoe UI"/>
          <w:color w:val="666666"/>
          <w:sz w:val="20"/>
          <w:szCs w:val="20"/>
        </w:rPr>
        <w:t>news</w:t>
      </w:r>
      <w:proofErr w:type="gramEnd"/>
      <w:r w:rsidRPr="31A6BAF1">
        <w:rPr>
          <w:rFonts w:ascii="Segoe UI" w:eastAsia="Segoe UI" w:hAnsi="Segoe UI" w:cs="Segoe UI"/>
          <w:color w:val="666666"/>
          <w:sz w:val="20"/>
          <w:szCs w:val="20"/>
        </w:rPr>
        <w:t xml:space="preserve"> and perspectives from Microsoft, please visit the Microsoft News Center </w:t>
      </w:r>
      <w:r w:rsidRPr="31A6BAF1">
        <w:rPr>
          <w:rFonts w:asciiTheme="minorHAnsi" w:eastAsiaTheme="minorEastAsia" w:hAnsiTheme="minorHAnsi" w:cstheme="minorBidi"/>
          <w:color w:val="666666"/>
        </w:rPr>
        <w:t xml:space="preserve">at </w:t>
      </w:r>
      <w:hyperlink r:id="rId13">
        <w:r w:rsidRPr="00041F81">
          <w:rPr>
            <w:rStyle w:val="Hyperlink"/>
            <w:color w:val="4472C4" w:themeColor="accent1"/>
          </w:rPr>
          <w:t>http://www.microsoft.com/news</w:t>
        </w:r>
      </w:hyperlink>
      <w:r w:rsidRPr="31A6BAF1">
        <w:rPr>
          <w:rFonts w:ascii="Segoe UI" w:eastAsia="Segoe UI" w:hAnsi="Segoe UI" w:cs="Segoe UI"/>
          <w:color w:val="666666"/>
          <w:sz w:val="20"/>
          <w:szCs w:val="20"/>
        </w:rPr>
        <w:t xml:space="preserve">. Web links, telephone numbers, and titles were correct at time of publication, but may </w:t>
      </w:r>
      <w:proofErr w:type="gramStart"/>
      <w:r w:rsidRPr="31A6BAF1">
        <w:rPr>
          <w:rFonts w:ascii="Segoe UI" w:eastAsia="Segoe UI" w:hAnsi="Segoe UI" w:cs="Segoe UI"/>
          <w:color w:val="666666"/>
          <w:sz w:val="20"/>
          <w:szCs w:val="20"/>
        </w:rPr>
        <w:t>since have changed</w:t>
      </w:r>
      <w:proofErr w:type="gramEnd"/>
      <w:r w:rsidRPr="31A6BAF1">
        <w:rPr>
          <w:rFonts w:ascii="Segoe UI" w:eastAsia="Segoe UI" w:hAnsi="Segoe UI" w:cs="Segoe UI"/>
          <w:color w:val="666666"/>
          <w:sz w:val="20"/>
          <w:szCs w:val="20"/>
        </w:rPr>
        <w:t xml:space="preserve">. Shareholder and financial information, as well as today’s 2:30 p.m. Pacific time conference call with investors and analysts, is available at </w:t>
      </w:r>
      <w:hyperlink r:id="rId14">
        <w:r w:rsidRPr="00041F81">
          <w:rPr>
            <w:rStyle w:val="Hyperlink"/>
            <w:color w:val="4472C4" w:themeColor="accent1"/>
          </w:rPr>
          <w:t>http://www.microsoft.com/en-us/investor</w:t>
        </w:r>
      </w:hyperlink>
      <w:r w:rsidRPr="31A6BAF1">
        <w:rPr>
          <w:rFonts w:ascii="Segoe UI" w:eastAsia="Segoe UI" w:hAnsi="Segoe UI" w:cs="Segoe UI"/>
          <w:color w:val="666666"/>
          <w:sz w:val="20"/>
          <w:szCs w:val="20"/>
        </w:rPr>
        <w:t>.</w:t>
      </w:r>
      <w:bookmarkStart w:id="10" w:name="FIS_UNIDENTIFIED_TABLE"/>
      <w:bookmarkStart w:id="11" w:name="FIS_SECTION_2_FINANCIAL_INFORMATION"/>
      <w:bookmarkStart w:id="12" w:name="FIS_RESULTS_OF_OPERATIONS"/>
      <w:bookmarkStart w:id="13" w:name="FIS_SECTION_9_FINANCIAL_STATEMENTS_AND_E"/>
      <w:bookmarkStart w:id="14" w:name="FIS_FINANCIAL_STATEMENTS_AND_EXHIBITS"/>
      <w:bookmarkStart w:id="15" w:name="eolPage3"/>
      <w:bookmarkStart w:id="16" w:name="FIS_SIGNATURES"/>
      <w:bookmarkEnd w:id="10"/>
      <w:bookmarkEnd w:id="11"/>
      <w:bookmarkEnd w:id="12"/>
      <w:bookmarkEnd w:id="13"/>
      <w:bookmarkEnd w:id="14"/>
      <w:bookmarkEnd w:id="15"/>
      <w:bookmarkEnd w:id="16"/>
      <w:r w:rsidR="0085641D">
        <w:rPr>
          <w:rFonts w:ascii="Segoe UI" w:hAnsi="Segoe UI" w:cs="Segoe UI"/>
          <w:b/>
          <w:bCs/>
          <w:color w:val="666666"/>
          <w:sz w:val="20"/>
          <w:szCs w:val="20"/>
        </w:rPr>
        <w:br w:type="page"/>
      </w:r>
    </w:p>
    <w:tbl>
      <w:tblPr>
        <w:tblW w:w="9176" w:type="dxa"/>
        <w:tblLook w:val="04A0" w:firstRow="1" w:lastRow="0" w:firstColumn="1" w:lastColumn="0" w:noHBand="0" w:noVBand="1"/>
      </w:tblPr>
      <w:tblGrid>
        <w:gridCol w:w="4140"/>
        <w:gridCol w:w="1080"/>
        <w:gridCol w:w="272"/>
        <w:gridCol w:w="980"/>
        <w:gridCol w:w="272"/>
        <w:gridCol w:w="1180"/>
        <w:gridCol w:w="272"/>
        <w:gridCol w:w="980"/>
      </w:tblGrid>
      <w:tr w:rsidR="00B96CE2" w:rsidRPr="00263BB7" w14:paraId="7EC56C0E" w14:textId="77777777">
        <w:trPr>
          <w:trHeight w:val="320"/>
        </w:trPr>
        <w:tc>
          <w:tcPr>
            <w:tcW w:w="4140" w:type="dxa"/>
            <w:tcBorders>
              <w:top w:val="nil"/>
              <w:left w:val="nil"/>
              <w:bottom w:val="nil"/>
              <w:right w:val="nil"/>
            </w:tcBorders>
            <w:shd w:val="clear" w:color="auto" w:fill="auto"/>
            <w:noWrap/>
            <w:vAlign w:val="bottom"/>
            <w:hideMark/>
          </w:tcPr>
          <w:p w14:paraId="3CF53405" w14:textId="77777777" w:rsidR="00B96CE2" w:rsidRPr="00263BB7" w:rsidRDefault="00B96CE2">
            <w:pPr>
              <w:spacing w:after="0" w:line="240" w:lineRule="auto"/>
              <w:rPr>
                <w:rFonts w:ascii="Segoe UI" w:eastAsia="Times New Roman" w:hAnsi="Segoe UI" w:cs="Segoe UI"/>
                <w:b/>
                <w:bCs/>
                <w:color w:val="666666"/>
                <w:sz w:val="20"/>
                <w:szCs w:val="20"/>
              </w:rPr>
            </w:pPr>
            <w:bookmarkStart w:id="17" w:name="RANGE!A1"/>
            <w:r w:rsidRPr="00263BB7">
              <w:rPr>
                <w:rFonts w:ascii="Segoe UI" w:eastAsia="Times New Roman" w:hAnsi="Segoe UI" w:cs="Segoe UI"/>
                <w:b/>
                <w:bCs/>
                <w:color w:val="666666"/>
                <w:sz w:val="20"/>
                <w:szCs w:val="20"/>
              </w:rPr>
              <w:lastRenderedPageBreak/>
              <w:t>MICROSOFT CORPORATION</w:t>
            </w:r>
            <w:bookmarkEnd w:id="17"/>
          </w:p>
        </w:tc>
        <w:tc>
          <w:tcPr>
            <w:tcW w:w="1080" w:type="dxa"/>
            <w:tcBorders>
              <w:top w:val="nil"/>
              <w:left w:val="nil"/>
              <w:bottom w:val="nil"/>
              <w:right w:val="nil"/>
            </w:tcBorders>
            <w:shd w:val="clear" w:color="auto" w:fill="auto"/>
            <w:noWrap/>
            <w:vAlign w:val="bottom"/>
            <w:hideMark/>
          </w:tcPr>
          <w:p w14:paraId="25D97CAF" w14:textId="77777777" w:rsidR="00B96CE2" w:rsidRPr="00263BB7" w:rsidRDefault="00B96CE2">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23910963" w14:textId="77777777" w:rsidR="00B96CE2" w:rsidRPr="00263BB7" w:rsidRDefault="00B96CE2">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0E21DD34" w14:textId="77777777" w:rsidR="00B96CE2" w:rsidRPr="00263BB7" w:rsidRDefault="00B96CE2">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442FDD3F" w14:textId="77777777" w:rsidR="00B96CE2" w:rsidRPr="00263BB7" w:rsidRDefault="00B96CE2">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7B478D0E" w14:textId="77777777" w:rsidR="00B96CE2" w:rsidRPr="00263BB7" w:rsidRDefault="00B96CE2">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02FB43C2" w14:textId="77777777" w:rsidR="00B96CE2" w:rsidRPr="00263BB7" w:rsidRDefault="00B96CE2">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7C630BB7" w14:textId="77777777" w:rsidR="00B96CE2" w:rsidRPr="00263BB7" w:rsidRDefault="00B96CE2">
            <w:pPr>
              <w:spacing w:after="0" w:line="240" w:lineRule="auto"/>
              <w:jc w:val="right"/>
              <w:rPr>
                <w:rFonts w:ascii="Times New Roman" w:eastAsia="Times New Roman" w:hAnsi="Times New Roman"/>
                <w:sz w:val="20"/>
                <w:szCs w:val="20"/>
              </w:rPr>
            </w:pPr>
          </w:p>
        </w:tc>
      </w:tr>
      <w:tr w:rsidR="00B96CE2" w:rsidRPr="00263BB7" w14:paraId="706CB64F" w14:textId="77777777">
        <w:trPr>
          <w:trHeight w:val="320"/>
        </w:trPr>
        <w:tc>
          <w:tcPr>
            <w:tcW w:w="4140" w:type="dxa"/>
            <w:tcBorders>
              <w:top w:val="nil"/>
              <w:left w:val="nil"/>
              <w:bottom w:val="nil"/>
              <w:right w:val="nil"/>
            </w:tcBorders>
            <w:shd w:val="clear" w:color="auto" w:fill="auto"/>
            <w:noWrap/>
            <w:vAlign w:val="bottom"/>
            <w:hideMark/>
          </w:tcPr>
          <w:p w14:paraId="76CF60AD" w14:textId="77777777" w:rsidR="00B96CE2" w:rsidRPr="00263BB7" w:rsidRDefault="00B96CE2">
            <w:pPr>
              <w:spacing w:after="0" w:line="240" w:lineRule="auto"/>
              <w:jc w:val="right"/>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0CBCB5FA" w14:textId="77777777" w:rsidR="00B96CE2" w:rsidRPr="00263BB7" w:rsidRDefault="00B96CE2">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3E9DE54D" w14:textId="77777777" w:rsidR="00B96CE2" w:rsidRPr="00263BB7" w:rsidRDefault="00B96CE2">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4A729EA1" w14:textId="77777777" w:rsidR="00B96CE2" w:rsidRPr="00263BB7" w:rsidRDefault="00B96CE2">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2A3C504B" w14:textId="77777777" w:rsidR="00B96CE2" w:rsidRPr="00263BB7" w:rsidRDefault="00B96CE2">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66E123DC" w14:textId="77777777" w:rsidR="00B96CE2" w:rsidRPr="00263BB7" w:rsidRDefault="00B96CE2">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6629AE39" w14:textId="77777777" w:rsidR="00B96CE2" w:rsidRPr="00263BB7" w:rsidRDefault="00B96CE2">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680DB1D9" w14:textId="77777777" w:rsidR="00B96CE2" w:rsidRPr="00263BB7" w:rsidRDefault="00B96CE2">
            <w:pPr>
              <w:spacing w:after="0" w:line="240" w:lineRule="auto"/>
              <w:jc w:val="right"/>
              <w:rPr>
                <w:rFonts w:ascii="Times New Roman" w:eastAsia="Times New Roman" w:hAnsi="Times New Roman"/>
                <w:sz w:val="20"/>
                <w:szCs w:val="20"/>
              </w:rPr>
            </w:pPr>
          </w:p>
        </w:tc>
      </w:tr>
      <w:tr w:rsidR="00B96CE2" w:rsidRPr="00263BB7" w14:paraId="72480F64" w14:textId="77777777">
        <w:trPr>
          <w:trHeight w:val="320"/>
        </w:trPr>
        <w:tc>
          <w:tcPr>
            <w:tcW w:w="9176" w:type="dxa"/>
            <w:gridSpan w:val="8"/>
            <w:tcBorders>
              <w:top w:val="nil"/>
              <w:left w:val="nil"/>
              <w:bottom w:val="nil"/>
              <w:right w:val="nil"/>
            </w:tcBorders>
            <w:shd w:val="clear" w:color="auto" w:fill="auto"/>
            <w:noWrap/>
            <w:vAlign w:val="bottom"/>
            <w:hideMark/>
          </w:tcPr>
          <w:p w14:paraId="159AE4CB" w14:textId="77777777" w:rsidR="00B96CE2" w:rsidRPr="00263BB7" w:rsidRDefault="00B96CE2">
            <w:pPr>
              <w:spacing w:after="0" w:line="240" w:lineRule="auto"/>
              <w:jc w:val="center"/>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INCOME STATEMENTS</w:t>
            </w:r>
          </w:p>
        </w:tc>
      </w:tr>
      <w:tr w:rsidR="00B96CE2" w:rsidRPr="00263BB7" w14:paraId="3AD620AB" w14:textId="77777777">
        <w:trPr>
          <w:trHeight w:val="320"/>
        </w:trPr>
        <w:tc>
          <w:tcPr>
            <w:tcW w:w="9176" w:type="dxa"/>
            <w:gridSpan w:val="8"/>
            <w:tcBorders>
              <w:top w:val="nil"/>
              <w:left w:val="nil"/>
              <w:bottom w:val="nil"/>
              <w:right w:val="nil"/>
            </w:tcBorders>
            <w:shd w:val="clear" w:color="auto" w:fill="auto"/>
            <w:noWrap/>
            <w:vAlign w:val="bottom"/>
            <w:hideMark/>
          </w:tcPr>
          <w:p w14:paraId="518372C0" w14:textId="77777777" w:rsidR="00B96CE2" w:rsidRPr="00263BB7" w:rsidRDefault="00B96CE2">
            <w:pPr>
              <w:spacing w:after="0" w:line="240" w:lineRule="auto"/>
              <w:jc w:val="center"/>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(In millions, except per share amounts) (Unaudited)</w:t>
            </w:r>
          </w:p>
        </w:tc>
      </w:tr>
      <w:tr w:rsidR="00B96CE2" w:rsidRPr="00263BB7" w14:paraId="4AC817B9" w14:textId="77777777">
        <w:trPr>
          <w:trHeight w:val="320"/>
        </w:trPr>
        <w:tc>
          <w:tcPr>
            <w:tcW w:w="4140" w:type="dxa"/>
            <w:tcBorders>
              <w:top w:val="nil"/>
              <w:left w:val="nil"/>
              <w:bottom w:val="nil"/>
              <w:right w:val="nil"/>
            </w:tcBorders>
            <w:shd w:val="clear" w:color="auto" w:fill="auto"/>
            <w:noWrap/>
            <w:vAlign w:val="bottom"/>
            <w:hideMark/>
          </w:tcPr>
          <w:p w14:paraId="43B00FB2" w14:textId="77777777" w:rsidR="00B96CE2" w:rsidRPr="00263BB7" w:rsidRDefault="00B96CE2">
            <w:pPr>
              <w:spacing w:after="0" w:line="240" w:lineRule="auto"/>
              <w:jc w:val="center"/>
              <w:rPr>
                <w:rFonts w:ascii="Segoe UI" w:eastAsia="Times New Roman" w:hAnsi="Segoe UI" w:cs="Segoe UI"/>
                <w:color w:val="666666"/>
                <w:sz w:val="20"/>
                <w:szCs w:val="20"/>
              </w:rPr>
            </w:pPr>
          </w:p>
        </w:tc>
        <w:tc>
          <w:tcPr>
            <w:tcW w:w="1080" w:type="dxa"/>
            <w:tcBorders>
              <w:top w:val="nil"/>
              <w:left w:val="nil"/>
              <w:bottom w:val="nil"/>
              <w:right w:val="nil"/>
            </w:tcBorders>
            <w:shd w:val="clear" w:color="auto" w:fill="auto"/>
            <w:noWrap/>
            <w:vAlign w:val="bottom"/>
            <w:hideMark/>
          </w:tcPr>
          <w:p w14:paraId="5456F5C1" w14:textId="77777777" w:rsidR="00B96CE2" w:rsidRPr="00263BB7" w:rsidRDefault="00B96CE2">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271EE201" w14:textId="77777777" w:rsidR="00B96CE2" w:rsidRPr="00263BB7" w:rsidRDefault="00B96CE2">
            <w:pPr>
              <w:spacing w:after="0" w:line="240" w:lineRule="auto"/>
              <w:jc w:val="center"/>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66D101A0" w14:textId="77777777" w:rsidR="00B96CE2" w:rsidRPr="00263BB7" w:rsidRDefault="00B96CE2">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7B3838FA" w14:textId="77777777" w:rsidR="00B96CE2" w:rsidRPr="00263BB7" w:rsidRDefault="00B96CE2">
            <w:pPr>
              <w:spacing w:after="0" w:line="240" w:lineRule="auto"/>
              <w:jc w:val="center"/>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36EED791" w14:textId="77777777" w:rsidR="00B96CE2" w:rsidRPr="00263BB7" w:rsidRDefault="00B96CE2">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03D09C30" w14:textId="77777777" w:rsidR="00B96CE2" w:rsidRPr="00263BB7" w:rsidRDefault="00B96CE2">
            <w:pPr>
              <w:spacing w:after="0" w:line="240" w:lineRule="auto"/>
              <w:jc w:val="center"/>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75048DFD" w14:textId="77777777" w:rsidR="00B96CE2" w:rsidRPr="00263BB7" w:rsidRDefault="00B96CE2">
            <w:pPr>
              <w:spacing w:after="0" w:line="240" w:lineRule="auto"/>
              <w:jc w:val="center"/>
              <w:rPr>
                <w:rFonts w:ascii="Times New Roman" w:eastAsia="Times New Roman" w:hAnsi="Times New Roman"/>
                <w:sz w:val="20"/>
                <w:szCs w:val="20"/>
              </w:rPr>
            </w:pPr>
          </w:p>
        </w:tc>
      </w:tr>
      <w:tr w:rsidR="00B96CE2" w:rsidRPr="00263BB7" w14:paraId="3399B460" w14:textId="77777777">
        <w:trPr>
          <w:trHeight w:val="320"/>
        </w:trPr>
        <w:tc>
          <w:tcPr>
            <w:tcW w:w="4140" w:type="dxa"/>
            <w:tcBorders>
              <w:top w:val="nil"/>
              <w:left w:val="nil"/>
              <w:bottom w:val="nil"/>
              <w:right w:val="nil"/>
            </w:tcBorders>
            <w:shd w:val="clear" w:color="auto" w:fill="auto"/>
            <w:noWrap/>
            <w:vAlign w:val="bottom"/>
            <w:hideMark/>
          </w:tcPr>
          <w:p w14:paraId="7942F4F0" w14:textId="77777777" w:rsidR="00B96CE2" w:rsidRPr="00263BB7" w:rsidRDefault="00B96CE2">
            <w:pPr>
              <w:spacing w:after="0" w:line="240" w:lineRule="auto"/>
              <w:jc w:val="center"/>
              <w:rPr>
                <w:rFonts w:ascii="Times New Roman" w:eastAsia="Times New Roman" w:hAnsi="Times New Roman"/>
                <w:sz w:val="20"/>
                <w:szCs w:val="20"/>
              </w:rPr>
            </w:pPr>
          </w:p>
        </w:tc>
        <w:tc>
          <w:tcPr>
            <w:tcW w:w="2332" w:type="dxa"/>
            <w:gridSpan w:val="3"/>
            <w:vMerge w:val="restart"/>
            <w:tcBorders>
              <w:top w:val="nil"/>
              <w:left w:val="nil"/>
              <w:bottom w:val="nil"/>
              <w:right w:val="nil"/>
            </w:tcBorders>
            <w:shd w:val="clear" w:color="auto" w:fill="auto"/>
            <w:vAlign w:val="bottom"/>
            <w:hideMark/>
          </w:tcPr>
          <w:p w14:paraId="18BB8823" w14:textId="77777777" w:rsidR="00B96CE2" w:rsidRPr="00263BB7" w:rsidRDefault="00B96CE2">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Three Months Ended June 30,</w:t>
            </w:r>
          </w:p>
        </w:tc>
        <w:tc>
          <w:tcPr>
            <w:tcW w:w="272" w:type="dxa"/>
            <w:tcBorders>
              <w:top w:val="nil"/>
              <w:left w:val="nil"/>
              <w:bottom w:val="nil"/>
              <w:right w:val="nil"/>
            </w:tcBorders>
            <w:shd w:val="clear" w:color="auto" w:fill="auto"/>
            <w:vAlign w:val="bottom"/>
            <w:hideMark/>
          </w:tcPr>
          <w:p w14:paraId="6D625E62" w14:textId="77777777" w:rsidR="00B96CE2" w:rsidRPr="00263BB7" w:rsidRDefault="00B96CE2">
            <w:pPr>
              <w:spacing w:after="0" w:line="240" w:lineRule="auto"/>
              <w:jc w:val="right"/>
              <w:rPr>
                <w:rFonts w:ascii="Segoe UI" w:eastAsia="Times New Roman" w:hAnsi="Segoe UI" w:cs="Segoe UI"/>
                <w:b/>
                <w:bCs/>
                <w:color w:val="666666"/>
                <w:sz w:val="20"/>
                <w:szCs w:val="20"/>
              </w:rPr>
            </w:pPr>
          </w:p>
        </w:tc>
        <w:tc>
          <w:tcPr>
            <w:tcW w:w="2432" w:type="dxa"/>
            <w:gridSpan w:val="3"/>
            <w:vMerge w:val="restart"/>
            <w:tcBorders>
              <w:top w:val="nil"/>
              <w:left w:val="nil"/>
              <w:bottom w:val="nil"/>
              <w:right w:val="nil"/>
            </w:tcBorders>
            <w:shd w:val="clear" w:color="auto" w:fill="auto"/>
            <w:vAlign w:val="bottom"/>
            <w:hideMark/>
          </w:tcPr>
          <w:p w14:paraId="71CBD43A" w14:textId="77777777" w:rsidR="00B96CE2" w:rsidRPr="00263BB7" w:rsidRDefault="00B96CE2">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Twelve Months Ended June 30,</w:t>
            </w:r>
          </w:p>
        </w:tc>
      </w:tr>
      <w:tr w:rsidR="00B96CE2" w:rsidRPr="00263BB7" w14:paraId="2131E34E" w14:textId="77777777">
        <w:trPr>
          <w:trHeight w:val="320"/>
        </w:trPr>
        <w:tc>
          <w:tcPr>
            <w:tcW w:w="4140" w:type="dxa"/>
            <w:tcBorders>
              <w:top w:val="nil"/>
              <w:left w:val="nil"/>
              <w:bottom w:val="nil"/>
              <w:right w:val="nil"/>
            </w:tcBorders>
            <w:shd w:val="clear" w:color="auto" w:fill="auto"/>
            <w:noWrap/>
            <w:vAlign w:val="bottom"/>
            <w:hideMark/>
          </w:tcPr>
          <w:p w14:paraId="2AA991BB" w14:textId="77777777" w:rsidR="00B96CE2" w:rsidRPr="00263BB7" w:rsidRDefault="00B96CE2">
            <w:pPr>
              <w:spacing w:after="0" w:line="240" w:lineRule="auto"/>
              <w:jc w:val="right"/>
              <w:rPr>
                <w:rFonts w:ascii="Segoe UI" w:eastAsia="Times New Roman" w:hAnsi="Segoe UI" w:cs="Segoe UI"/>
                <w:b/>
                <w:bCs/>
                <w:color w:val="666666"/>
                <w:sz w:val="20"/>
                <w:szCs w:val="20"/>
              </w:rPr>
            </w:pPr>
          </w:p>
        </w:tc>
        <w:tc>
          <w:tcPr>
            <w:tcW w:w="2332" w:type="dxa"/>
            <w:gridSpan w:val="3"/>
            <w:vMerge/>
            <w:tcBorders>
              <w:top w:val="nil"/>
              <w:left w:val="nil"/>
              <w:bottom w:val="nil"/>
              <w:right w:val="nil"/>
            </w:tcBorders>
            <w:vAlign w:val="center"/>
            <w:hideMark/>
          </w:tcPr>
          <w:p w14:paraId="46487804" w14:textId="77777777" w:rsidR="00B96CE2" w:rsidRPr="00263BB7" w:rsidRDefault="00B96CE2">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vAlign w:val="bottom"/>
            <w:hideMark/>
          </w:tcPr>
          <w:p w14:paraId="65311D6C" w14:textId="77777777" w:rsidR="00B96CE2" w:rsidRPr="00263BB7" w:rsidRDefault="00B96CE2">
            <w:pPr>
              <w:spacing w:after="0" w:line="240" w:lineRule="auto"/>
              <w:rPr>
                <w:rFonts w:ascii="Times New Roman" w:eastAsia="Times New Roman" w:hAnsi="Times New Roman"/>
                <w:sz w:val="20"/>
                <w:szCs w:val="20"/>
              </w:rPr>
            </w:pPr>
          </w:p>
        </w:tc>
        <w:tc>
          <w:tcPr>
            <w:tcW w:w="2432" w:type="dxa"/>
            <w:gridSpan w:val="3"/>
            <w:vMerge/>
            <w:tcBorders>
              <w:top w:val="nil"/>
              <w:left w:val="nil"/>
              <w:bottom w:val="nil"/>
              <w:right w:val="nil"/>
            </w:tcBorders>
            <w:vAlign w:val="center"/>
            <w:hideMark/>
          </w:tcPr>
          <w:p w14:paraId="2842AE9F" w14:textId="77777777" w:rsidR="00B96CE2" w:rsidRPr="00263BB7" w:rsidRDefault="00B96CE2">
            <w:pPr>
              <w:spacing w:after="0" w:line="240" w:lineRule="auto"/>
              <w:rPr>
                <w:rFonts w:ascii="Segoe UI" w:eastAsia="Times New Roman" w:hAnsi="Segoe UI" w:cs="Segoe UI"/>
                <w:b/>
                <w:bCs/>
                <w:color w:val="666666"/>
                <w:sz w:val="20"/>
                <w:szCs w:val="20"/>
              </w:rPr>
            </w:pPr>
          </w:p>
        </w:tc>
      </w:tr>
      <w:tr w:rsidR="00B96CE2" w:rsidRPr="00263BB7" w14:paraId="384CB4F8" w14:textId="77777777">
        <w:trPr>
          <w:trHeight w:val="320"/>
        </w:trPr>
        <w:tc>
          <w:tcPr>
            <w:tcW w:w="4140" w:type="dxa"/>
            <w:tcBorders>
              <w:top w:val="nil"/>
              <w:left w:val="nil"/>
              <w:bottom w:val="single" w:sz="4" w:space="0" w:color="auto"/>
              <w:right w:val="nil"/>
            </w:tcBorders>
            <w:shd w:val="clear" w:color="auto" w:fill="auto"/>
            <w:noWrap/>
            <w:vAlign w:val="bottom"/>
            <w:hideMark/>
          </w:tcPr>
          <w:p w14:paraId="11E9DD23" w14:textId="77777777" w:rsidR="00B96CE2" w:rsidRPr="00263BB7" w:rsidRDefault="00B96CE2">
            <w:pPr>
              <w:spacing w:after="0" w:line="240" w:lineRule="auto"/>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1080" w:type="dxa"/>
            <w:tcBorders>
              <w:top w:val="nil"/>
              <w:left w:val="nil"/>
              <w:bottom w:val="single" w:sz="4" w:space="0" w:color="auto"/>
              <w:right w:val="nil"/>
            </w:tcBorders>
            <w:shd w:val="clear" w:color="auto" w:fill="auto"/>
            <w:noWrap/>
            <w:vAlign w:val="bottom"/>
            <w:hideMark/>
          </w:tcPr>
          <w:p w14:paraId="53D54B39" w14:textId="77777777" w:rsidR="00B96CE2" w:rsidRPr="00263BB7" w:rsidRDefault="00B96CE2">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202</w:t>
            </w:r>
            <w:r>
              <w:rPr>
                <w:rFonts w:ascii="Segoe UI" w:eastAsia="Times New Roman" w:hAnsi="Segoe UI" w:cs="Segoe UI"/>
                <w:b/>
                <w:bCs/>
                <w:color w:val="666666"/>
                <w:sz w:val="20"/>
                <w:szCs w:val="20"/>
              </w:rPr>
              <w:t>2</w:t>
            </w:r>
          </w:p>
        </w:tc>
        <w:tc>
          <w:tcPr>
            <w:tcW w:w="272" w:type="dxa"/>
            <w:tcBorders>
              <w:top w:val="nil"/>
              <w:left w:val="nil"/>
              <w:bottom w:val="single" w:sz="4" w:space="0" w:color="auto"/>
              <w:right w:val="nil"/>
            </w:tcBorders>
            <w:shd w:val="clear" w:color="auto" w:fill="auto"/>
            <w:noWrap/>
            <w:vAlign w:val="bottom"/>
            <w:hideMark/>
          </w:tcPr>
          <w:p w14:paraId="38B3BCCC" w14:textId="77777777" w:rsidR="00B96CE2" w:rsidRPr="00263BB7" w:rsidRDefault="00B96CE2">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625EB7F2" w14:textId="77777777" w:rsidR="00B96CE2" w:rsidRPr="00263BB7" w:rsidRDefault="00B96CE2">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202</w:t>
            </w:r>
            <w:r>
              <w:rPr>
                <w:rFonts w:ascii="Segoe UI" w:eastAsia="Times New Roman" w:hAnsi="Segoe UI" w:cs="Segoe UI"/>
                <w:b/>
                <w:bCs/>
                <w:color w:val="666666"/>
                <w:sz w:val="20"/>
                <w:szCs w:val="20"/>
              </w:rPr>
              <w:t>1</w:t>
            </w:r>
          </w:p>
        </w:tc>
        <w:tc>
          <w:tcPr>
            <w:tcW w:w="272" w:type="dxa"/>
            <w:tcBorders>
              <w:top w:val="nil"/>
              <w:left w:val="nil"/>
              <w:bottom w:val="single" w:sz="4" w:space="0" w:color="auto"/>
              <w:right w:val="nil"/>
            </w:tcBorders>
            <w:shd w:val="clear" w:color="auto" w:fill="auto"/>
            <w:noWrap/>
            <w:vAlign w:val="bottom"/>
            <w:hideMark/>
          </w:tcPr>
          <w:p w14:paraId="66C3B6F2" w14:textId="77777777" w:rsidR="00B96CE2" w:rsidRPr="00263BB7" w:rsidRDefault="00B96CE2">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7D4E61AA" w14:textId="77777777" w:rsidR="00B96CE2" w:rsidRPr="00263BB7" w:rsidRDefault="00B96CE2">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202</w:t>
            </w:r>
            <w:r>
              <w:rPr>
                <w:rFonts w:ascii="Segoe UI" w:eastAsia="Times New Roman" w:hAnsi="Segoe UI" w:cs="Segoe UI"/>
                <w:b/>
                <w:bCs/>
                <w:color w:val="666666"/>
                <w:sz w:val="20"/>
                <w:szCs w:val="20"/>
              </w:rPr>
              <w:t>2</w:t>
            </w:r>
          </w:p>
        </w:tc>
        <w:tc>
          <w:tcPr>
            <w:tcW w:w="272" w:type="dxa"/>
            <w:tcBorders>
              <w:top w:val="nil"/>
              <w:left w:val="nil"/>
              <w:bottom w:val="single" w:sz="4" w:space="0" w:color="auto"/>
              <w:right w:val="nil"/>
            </w:tcBorders>
            <w:shd w:val="clear" w:color="auto" w:fill="auto"/>
            <w:noWrap/>
            <w:vAlign w:val="bottom"/>
            <w:hideMark/>
          </w:tcPr>
          <w:p w14:paraId="4305AB59" w14:textId="77777777" w:rsidR="00B96CE2" w:rsidRPr="00263BB7" w:rsidRDefault="00B96CE2">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4B8B4116" w14:textId="77777777" w:rsidR="00B96CE2" w:rsidRPr="00263BB7" w:rsidRDefault="00B96CE2">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202</w:t>
            </w:r>
            <w:r>
              <w:rPr>
                <w:rFonts w:ascii="Segoe UI" w:eastAsia="Times New Roman" w:hAnsi="Segoe UI" w:cs="Segoe UI"/>
                <w:b/>
                <w:bCs/>
                <w:color w:val="666666"/>
                <w:sz w:val="20"/>
                <w:szCs w:val="20"/>
              </w:rPr>
              <w:t>1</w:t>
            </w:r>
          </w:p>
        </w:tc>
      </w:tr>
      <w:tr w:rsidR="00B96CE2" w:rsidRPr="00263BB7" w14:paraId="44A47B02" w14:textId="77777777">
        <w:trPr>
          <w:trHeight w:val="320"/>
        </w:trPr>
        <w:tc>
          <w:tcPr>
            <w:tcW w:w="4140" w:type="dxa"/>
            <w:tcBorders>
              <w:top w:val="nil"/>
              <w:left w:val="nil"/>
              <w:bottom w:val="nil"/>
              <w:right w:val="nil"/>
            </w:tcBorders>
            <w:shd w:val="clear" w:color="auto" w:fill="auto"/>
            <w:noWrap/>
            <w:vAlign w:val="bottom"/>
            <w:hideMark/>
          </w:tcPr>
          <w:p w14:paraId="71C76EF9" w14:textId="77777777" w:rsidR="00B96CE2" w:rsidRPr="00263BB7" w:rsidRDefault="00B96CE2">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Revenue:</w:t>
            </w:r>
          </w:p>
        </w:tc>
        <w:tc>
          <w:tcPr>
            <w:tcW w:w="1080" w:type="dxa"/>
            <w:tcBorders>
              <w:top w:val="nil"/>
              <w:left w:val="nil"/>
              <w:bottom w:val="nil"/>
              <w:right w:val="nil"/>
            </w:tcBorders>
            <w:shd w:val="clear" w:color="auto" w:fill="auto"/>
            <w:noWrap/>
            <w:vAlign w:val="bottom"/>
            <w:hideMark/>
          </w:tcPr>
          <w:p w14:paraId="0AF94158" w14:textId="77777777" w:rsidR="00B96CE2" w:rsidRPr="00263BB7" w:rsidRDefault="00B96CE2">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174C7C40" w14:textId="77777777" w:rsidR="00B96CE2" w:rsidRPr="00263BB7" w:rsidRDefault="00B96CE2">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6C476E53" w14:textId="77777777" w:rsidR="00B96CE2" w:rsidRPr="00263BB7" w:rsidRDefault="00B96CE2">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0B606682" w14:textId="77777777" w:rsidR="00B96CE2" w:rsidRPr="00263BB7" w:rsidRDefault="00B96CE2">
            <w:pPr>
              <w:spacing w:after="0" w:line="240" w:lineRule="auto"/>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0C49428D" w14:textId="77777777" w:rsidR="00B96CE2" w:rsidRPr="00263BB7" w:rsidRDefault="00B96CE2">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718ACCF9" w14:textId="77777777" w:rsidR="00B96CE2" w:rsidRPr="00263BB7" w:rsidRDefault="00B96CE2">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74E65DAC" w14:textId="77777777" w:rsidR="00B96CE2" w:rsidRPr="00263BB7" w:rsidRDefault="00B96CE2">
            <w:pPr>
              <w:spacing w:after="0" w:line="240" w:lineRule="auto"/>
              <w:rPr>
                <w:rFonts w:ascii="Times New Roman" w:eastAsia="Times New Roman" w:hAnsi="Times New Roman"/>
                <w:sz w:val="20"/>
                <w:szCs w:val="20"/>
              </w:rPr>
            </w:pPr>
          </w:p>
        </w:tc>
      </w:tr>
      <w:tr w:rsidR="00B96CE2" w:rsidRPr="00263BB7" w14:paraId="24939D4E" w14:textId="77777777">
        <w:trPr>
          <w:trHeight w:val="320"/>
        </w:trPr>
        <w:tc>
          <w:tcPr>
            <w:tcW w:w="4140" w:type="dxa"/>
            <w:tcBorders>
              <w:top w:val="nil"/>
              <w:left w:val="nil"/>
              <w:bottom w:val="nil"/>
              <w:right w:val="nil"/>
            </w:tcBorders>
            <w:shd w:val="clear" w:color="auto" w:fill="auto"/>
            <w:noWrap/>
            <w:vAlign w:val="bottom"/>
            <w:hideMark/>
          </w:tcPr>
          <w:p w14:paraId="750FC860" w14:textId="77777777" w:rsidR="00B96CE2" w:rsidRPr="00263BB7" w:rsidRDefault="00B96CE2">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   Product</w:t>
            </w:r>
          </w:p>
        </w:tc>
        <w:tc>
          <w:tcPr>
            <w:tcW w:w="1080" w:type="dxa"/>
            <w:tcBorders>
              <w:top w:val="nil"/>
              <w:left w:val="nil"/>
              <w:bottom w:val="nil"/>
              <w:right w:val="nil"/>
            </w:tcBorders>
            <w:shd w:val="clear" w:color="auto" w:fill="auto"/>
            <w:noWrap/>
            <w:vAlign w:val="bottom"/>
            <w:hideMark/>
          </w:tcPr>
          <w:p w14:paraId="7987041B" w14:textId="77777777" w:rsidR="00B96CE2" w:rsidRPr="00263BB7" w:rsidRDefault="00B96CE2">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17,956</w:t>
            </w:r>
            <w:r w:rsidRPr="00263B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4BB57C1D" w14:textId="77777777" w:rsidR="00B96CE2" w:rsidRPr="00263BB7" w:rsidRDefault="00B96CE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0C674B91" w14:textId="77777777" w:rsidR="00B96CE2" w:rsidRPr="00B308E1" w:rsidRDefault="00B96CE2">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 $18,938 </w:t>
            </w:r>
          </w:p>
        </w:tc>
        <w:tc>
          <w:tcPr>
            <w:tcW w:w="272" w:type="dxa"/>
            <w:tcBorders>
              <w:top w:val="nil"/>
              <w:left w:val="nil"/>
              <w:bottom w:val="nil"/>
              <w:right w:val="nil"/>
            </w:tcBorders>
            <w:shd w:val="clear" w:color="auto" w:fill="auto"/>
            <w:noWrap/>
            <w:vAlign w:val="bottom"/>
            <w:hideMark/>
          </w:tcPr>
          <w:p w14:paraId="71CAA3C8" w14:textId="77777777" w:rsidR="00B96CE2" w:rsidRPr="00263BB7" w:rsidRDefault="00B96CE2">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05FA3302" w14:textId="77777777" w:rsidR="00B96CE2" w:rsidRPr="00263BB7" w:rsidRDefault="00B96CE2">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72,732</w:t>
            </w:r>
            <w:r w:rsidRPr="00263B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6A83973C" w14:textId="77777777" w:rsidR="00B96CE2" w:rsidRPr="00263BB7" w:rsidRDefault="00B96CE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554DCBE3" w14:textId="77777777" w:rsidR="00B96CE2" w:rsidRPr="00B308E1" w:rsidRDefault="00B96CE2">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 $71,074 </w:t>
            </w:r>
          </w:p>
        </w:tc>
      </w:tr>
      <w:tr w:rsidR="00B96CE2" w:rsidRPr="00263BB7" w14:paraId="08E37033" w14:textId="77777777">
        <w:trPr>
          <w:trHeight w:val="320"/>
        </w:trPr>
        <w:tc>
          <w:tcPr>
            <w:tcW w:w="4140" w:type="dxa"/>
            <w:tcBorders>
              <w:top w:val="nil"/>
              <w:left w:val="nil"/>
              <w:bottom w:val="single" w:sz="4" w:space="0" w:color="auto"/>
              <w:right w:val="nil"/>
            </w:tcBorders>
            <w:shd w:val="clear" w:color="auto" w:fill="auto"/>
            <w:noWrap/>
            <w:vAlign w:val="bottom"/>
            <w:hideMark/>
          </w:tcPr>
          <w:p w14:paraId="4E068B02" w14:textId="77777777" w:rsidR="00B96CE2" w:rsidRPr="00263BB7" w:rsidRDefault="00B96CE2">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   Service and other</w:t>
            </w:r>
          </w:p>
        </w:tc>
        <w:tc>
          <w:tcPr>
            <w:tcW w:w="1080" w:type="dxa"/>
            <w:tcBorders>
              <w:top w:val="nil"/>
              <w:left w:val="nil"/>
              <w:bottom w:val="single" w:sz="4" w:space="0" w:color="auto"/>
              <w:right w:val="nil"/>
            </w:tcBorders>
            <w:shd w:val="clear" w:color="auto" w:fill="auto"/>
            <w:noWrap/>
            <w:vAlign w:val="bottom"/>
            <w:hideMark/>
          </w:tcPr>
          <w:p w14:paraId="6C0FA51D" w14:textId="77777777" w:rsidR="00B96CE2" w:rsidRPr="00263BB7" w:rsidRDefault="00B96CE2">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33,909</w:t>
            </w:r>
          </w:p>
        </w:tc>
        <w:tc>
          <w:tcPr>
            <w:tcW w:w="272" w:type="dxa"/>
            <w:tcBorders>
              <w:top w:val="nil"/>
              <w:left w:val="nil"/>
              <w:bottom w:val="single" w:sz="4" w:space="0" w:color="auto"/>
              <w:right w:val="nil"/>
            </w:tcBorders>
            <w:shd w:val="clear" w:color="auto" w:fill="auto"/>
            <w:noWrap/>
            <w:vAlign w:val="bottom"/>
            <w:hideMark/>
          </w:tcPr>
          <w:p w14:paraId="2F3E3E20" w14:textId="77777777" w:rsidR="00B96CE2" w:rsidRPr="00263BB7" w:rsidRDefault="00B96CE2">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01E21D62" w14:textId="77777777" w:rsidR="00B96CE2" w:rsidRPr="00B308E1" w:rsidRDefault="00B96CE2">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27,214 </w:t>
            </w:r>
          </w:p>
        </w:tc>
        <w:tc>
          <w:tcPr>
            <w:tcW w:w="272" w:type="dxa"/>
            <w:tcBorders>
              <w:top w:val="nil"/>
              <w:left w:val="nil"/>
              <w:bottom w:val="single" w:sz="4" w:space="0" w:color="auto"/>
              <w:right w:val="nil"/>
            </w:tcBorders>
            <w:shd w:val="clear" w:color="auto" w:fill="auto"/>
            <w:noWrap/>
            <w:vAlign w:val="bottom"/>
            <w:hideMark/>
          </w:tcPr>
          <w:p w14:paraId="5A8DDE37" w14:textId="77777777" w:rsidR="00B96CE2" w:rsidRPr="00263BB7" w:rsidRDefault="00B96CE2">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0F92C4DE" w14:textId="77777777" w:rsidR="00B96CE2" w:rsidRPr="00263BB7" w:rsidRDefault="00B96CE2">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125,538</w:t>
            </w:r>
            <w:r w:rsidRPr="00263BB7">
              <w:rPr>
                <w:rFonts w:ascii="Segoe UI" w:eastAsia="Times New Roman" w:hAnsi="Segoe UI" w:cs="Segoe UI"/>
                <w:b/>
                <w:bCs/>
                <w:color w:val="666666"/>
                <w:sz w:val="20"/>
                <w:szCs w:val="20"/>
              </w:rPr>
              <w:t xml:space="preserve"> </w:t>
            </w:r>
          </w:p>
        </w:tc>
        <w:tc>
          <w:tcPr>
            <w:tcW w:w="272" w:type="dxa"/>
            <w:tcBorders>
              <w:top w:val="nil"/>
              <w:left w:val="nil"/>
              <w:bottom w:val="single" w:sz="4" w:space="0" w:color="auto"/>
              <w:right w:val="nil"/>
            </w:tcBorders>
            <w:shd w:val="clear" w:color="auto" w:fill="auto"/>
            <w:noWrap/>
            <w:vAlign w:val="bottom"/>
            <w:hideMark/>
          </w:tcPr>
          <w:p w14:paraId="0C973DD0" w14:textId="77777777" w:rsidR="00B96CE2" w:rsidRPr="00263BB7" w:rsidRDefault="00B96CE2">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212AFAC7" w14:textId="77777777" w:rsidR="00B96CE2" w:rsidRPr="00B308E1" w:rsidRDefault="00B96CE2">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97,014 </w:t>
            </w:r>
          </w:p>
        </w:tc>
      </w:tr>
      <w:tr w:rsidR="00B96CE2" w:rsidRPr="00263BB7" w14:paraId="20705A6D" w14:textId="77777777">
        <w:trPr>
          <w:trHeight w:val="320"/>
        </w:trPr>
        <w:tc>
          <w:tcPr>
            <w:tcW w:w="4140" w:type="dxa"/>
            <w:tcBorders>
              <w:top w:val="nil"/>
              <w:left w:val="nil"/>
              <w:bottom w:val="single" w:sz="4" w:space="0" w:color="auto"/>
              <w:right w:val="nil"/>
            </w:tcBorders>
            <w:shd w:val="clear" w:color="auto" w:fill="auto"/>
            <w:noWrap/>
            <w:vAlign w:val="bottom"/>
            <w:hideMark/>
          </w:tcPr>
          <w:p w14:paraId="18540815" w14:textId="77777777" w:rsidR="00B96CE2" w:rsidRPr="00263BB7" w:rsidRDefault="00B96CE2">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      Total revenue</w:t>
            </w:r>
          </w:p>
        </w:tc>
        <w:tc>
          <w:tcPr>
            <w:tcW w:w="1080" w:type="dxa"/>
            <w:tcBorders>
              <w:top w:val="nil"/>
              <w:left w:val="nil"/>
              <w:bottom w:val="single" w:sz="4" w:space="0" w:color="auto"/>
              <w:right w:val="nil"/>
            </w:tcBorders>
            <w:shd w:val="clear" w:color="auto" w:fill="auto"/>
            <w:noWrap/>
            <w:vAlign w:val="bottom"/>
            <w:hideMark/>
          </w:tcPr>
          <w:p w14:paraId="6AC6BFE7" w14:textId="77777777" w:rsidR="00B96CE2" w:rsidRPr="00263BB7" w:rsidRDefault="00B96CE2">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51,865</w:t>
            </w:r>
            <w:r w:rsidRPr="00263BB7">
              <w:rPr>
                <w:rFonts w:ascii="Segoe UI" w:eastAsia="Times New Roman" w:hAnsi="Segoe UI" w:cs="Segoe UI"/>
                <w:b/>
                <w:bCs/>
                <w:color w:val="666666"/>
                <w:sz w:val="20"/>
                <w:szCs w:val="20"/>
              </w:rPr>
              <w:t xml:space="preserve"> </w:t>
            </w:r>
          </w:p>
        </w:tc>
        <w:tc>
          <w:tcPr>
            <w:tcW w:w="272" w:type="dxa"/>
            <w:tcBorders>
              <w:top w:val="nil"/>
              <w:left w:val="nil"/>
              <w:bottom w:val="single" w:sz="4" w:space="0" w:color="auto"/>
              <w:right w:val="nil"/>
            </w:tcBorders>
            <w:shd w:val="clear" w:color="auto" w:fill="auto"/>
            <w:noWrap/>
            <w:vAlign w:val="bottom"/>
            <w:hideMark/>
          </w:tcPr>
          <w:p w14:paraId="65BCFC8C" w14:textId="77777777" w:rsidR="00B96CE2" w:rsidRPr="00263BB7" w:rsidRDefault="00B96CE2">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1E317BFA" w14:textId="77777777" w:rsidR="00B96CE2" w:rsidRPr="00B308E1" w:rsidRDefault="00B96CE2">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46,152 </w:t>
            </w:r>
          </w:p>
        </w:tc>
        <w:tc>
          <w:tcPr>
            <w:tcW w:w="272" w:type="dxa"/>
            <w:tcBorders>
              <w:top w:val="nil"/>
              <w:left w:val="nil"/>
              <w:bottom w:val="single" w:sz="4" w:space="0" w:color="auto"/>
              <w:right w:val="nil"/>
            </w:tcBorders>
            <w:shd w:val="clear" w:color="auto" w:fill="auto"/>
            <w:noWrap/>
            <w:vAlign w:val="bottom"/>
            <w:hideMark/>
          </w:tcPr>
          <w:p w14:paraId="6B6DD59F" w14:textId="77777777" w:rsidR="00B96CE2" w:rsidRPr="00263BB7" w:rsidRDefault="00B96CE2">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6FA9309E" w14:textId="77777777" w:rsidR="00B96CE2" w:rsidRPr="00263BB7" w:rsidRDefault="00B96CE2">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198,270</w:t>
            </w:r>
            <w:r w:rsidRPr="00263BB7">
              <w:rPr>
                <w:rFonts w:ascii="Segoe UI" w:eastAsia="Times New Roman" w:hAnsi="Segoe UI" w:cs="Segoe UI"/>
                <w:b/>
                <w:bCs/>
                <w:color w:val="666666"/>
                <w:sz w:val="20"/>
                <w:szCs w:val="20"/>
              </w:rPr>
              <w:t xml:space="preserve"> </w:t>
            </w:r>
          </w:p>
        </w:tc>
        <w:tc>
          <w:tcPr>
            <w:tcW w:w="272" w:type="dxa"/>
            <w:tcBorders>
              <w:top w:val="nil"/>
              <w:left w:val="nil"/>
              <w:bottom w:val="single" w:sz="4" w:space="0" w:color="auto"/>
              <w:right w:val="nil"/>
            </w:tcBorders>
            <w:shd w:val="clear" w:color="auto" w:fill="auto"/>
            <w:noWrap/>
            <w:vAlign w:val="bottom"/>
            <w:hideMark/>
          </w:tcPr>
          <w:p w14:paraId="48BB00FA" w14:textId="77777777" w:rsidR="00B96CE2" w:rsidRPr="00263BB7" w:rsidRDefault="00B96CE2">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49216018" w14:textId="77777777" w:rsidR="00B96CE2" w:rsidRPr="00B308E1" w:rsidRDefault="00B96CE2">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168,088 </w:t>
            </w:r>
          </w:p>
        </w:tc>
      </w:tr>
      <w:tr w:rsidR="00B96CE2" w:rsidRPr="00263BB7" w14:paraId="3BB23175" w14:textId="77777777">
        <w:trPr>
          <w:trHeight w:val="320"/>
        </w:trPr>
        <w:tc>
          <w:tcPr>
            <w:tcW w:w="4140" w:type="dxa"/>
            <w:tcBorders>
              <w:top w:val="nil"/>
              <w:left w:val="nil"/>
              <w:bottom w:val="nil"/>
              <w:right w:val="nil"/>
            </w:tcBorders>
            <w:shd w:val="clear" w:color="auto" w:fill="auto"/>
            <w:noWrap/>
            <w:vAlign w:val="bottom"/>
            <w:hideMark/>
          </w:tcPr>
          <w:p w14:paraId="1149DC0C" w14:textId="77777777" w:rsidR="00B96CE2" w:rsidRPr="00263BB7" w:rsidRDefault="00B96CE2">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Cost of revenue:</w:t>
            </w:r>
          </w:p>
        </w:tc>
        <w:tc>
          <w:tcPr>
            <w:tcW w:w="1080" w:type="dxa"/>
            <w:tcBorders>
              <w:top w:val="nil"/>
              <w:left w:val="nil"/>
              <w:bottom w:val="nil"/>
              <w:right w:val="nil"/>
            </w:tcBorders>
            <w:shd w:val="clear" w:color="auto" w:fill="auto"/>
            <w:noWrap/>
            <w:vAlign w:val="bottom"/>
            <w:hideMark/>
          </w:tcPr>
          <w:p w14:paraId="598B60AB" w14:textId="77777777" w:rsidR="00B96CE2" w:rsidRPr="00263BB7" w:rsidRDefault="00B96CE2">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530875AF" w14:textId="77777777" w:rsidR="00B96CE2" w:rsidRPr="00263BB7" w:rsidRDefault="00B96CE2">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06979431" w14:textId="77777777" w:rsidR="00B96CE2" w:rsidRPr="00B308E1" w:rsidRDefault="00B96CE2">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001CD892" w14:textId="77777777" w:rsidR="00B96CE2" w:rsidRPr="00263BB7" w:rsidRDefault="00B96CE2">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6DAD186D" w14:textId="77777777" w:rsidR="00B96CE2" w:rsidRPr="00263BB7" w:rsidRDefault="00B96CE2">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248F0111" w14:textId="77777777" w:rsidR="00B96CE2" w:rsidRPr="00263BB7" w:rsidRDefault="00B96CE2">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1D28A798" w14:textId="77777777" w:rsidR="00B96CE2" w:rsidRPr="00B308E1" w:rsidRDefault="00B96CE2">
            <w:pPr>
              <w:spacing w:after="0" w:line="240" w:lineRule="auto"/>
              <w:jc w:val="right"/>
              <w:rPr>
                <w:rFonts w:ascii="Times New Roman" w:eastAsia="Times New Roman" w:hAnsi="Times New Roman"/>
                <w:sz w:val="20"/>
                <w:szCs w:val="20"/>
              </w:rPr>
            </w:pPr>
          </w:p>
        </w:tc>
      </w:tr>
      <w:tr w:rsidR="00B96CE2" w:rsidRPr="00263BB7" w14:paraId="66D51622" w14:textId="77777777">
        <w:trPr>
          <w:trHeight w:val="320"/>
        </w:trPr>
        <w:tc>
          <w:tcPr>
            <w:tcW w:w="4140" w:type="dxa"/>
            <w:tcBorders>
              <w:top w:val="nil"/>
              <w:left w:val="nil"/>
              <w:bottom w:val="nil"/>
              <w:right w:val="nil"/>
            </w:tcBorders>
            <w:shd w:val="clear" w:color="auto" w:fill="auto"/>
            <w:noWrap/>
            <w:vAlign w:val="bottom"/>
            <w:hideMark/>
          </w:tcPr>
          <w:p w14:paraId="3E203B08" w14:textId="77777777" w:rsidR="00B96CE2" w:rsidRPr="00263BB7" w:rsidRDefault="00B96CE2">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   Product</w:t>
            </w:r>
          </w:p>
        </w:tc>
        <w:tc>
          <w:tcPr>
            <w:tcW w:w="1080" w:type="dxa"/>
            <w:tcBorders>
              <w:top w:val="nil"/>
              <w:left w:val="nil"/>
              <w:bottom w:val="nil"/>
              <w:right w:val="nil"/>
            </w:tcBorders>
            <w:shd w:val="clear" w:color="auto" w:fill="auto"/>
            <w:noWrap/>
            <w:vAlign w:val="bottom"/>
            <w:hideMark/>
          </w:tcPr>
          <w:p w14:paraId="75858076" w14:textId="77777777" w:rsidR="00B96CE2" w:rsidRPr="00263BB7" w:rsidRDefault="00B96CE2">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4,</w:t>
            </w:r>
            <w:r>
              <w:rPr>
                <w:rFonts w:ascii="Segoe UI" w:eastAsia="Times New Roman" w:hAnsi="Segoe UI" w:cs="Segoe UI"/>
                <w:b/>
                <w:bCs/>
                <w:color w:val="666666"/>
                <w:sz w:val="20"/>
                <w:szCs w:val="20"/>
              </w:rPr>
              <w:t>357</w:t>
            </w:r>
            <w:r w:rsidRPr="00263B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1D9E37EA" w14:textId="77777777" w:rsidR="00B96CE2" w:rsidRPr="00263BB7" w:rsidRDefault="00B96CE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59D3C806" w14:textId="77777777" w:rsidR="00B96CE2" w:rsidRPr="00B308E1" w:rsidRDefault="00B96CE2">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4,287 </w:t>
            </w:r>
          </w:p>
        </w:tc>
        <w:tc>
          <w:tcPr>
            <w:tcW w:w="272" w:type="dxa"/>
            <w:tcBorders>
              <w:top w:val="nil"/>
              <w:left w:val="nil"/>
              <w:bottom w:val="nil"/>
              <w:right w:val="nil"/>
            </w:tcBorders>
            <w:shd w:val="clear" w:color="auto" w:fill="auto"/>
            <w:noWrap/>
            <w:vAlign w:val="bottom"/>
            <w:hideMark/>
          </w:tcPr>
          <w:p w14:paraId="2CAD7AFA" w14:textId="77777777" w:rsidR="00B96CE2" w:rsidRPr="00263BB7" w:rsidRDefault="00B96CE2">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165398C6" w14:textId="77777777" w:rsidR="00B96CE2" w:rsidRPr="00263BB7" w:rsidRDefault="00B96CE2">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19,064</w:t>
            </w:r>
            <w:r w:rsidRPr="00263B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20189024" w14:textId="77777777" w:rsidR="00B96CE2" w:rsidRPr="00263BB7" w:rsidRDefault="00B96CE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695E6EFF" w14:textId="77777777" w:rsidR="00B96CE2" w:rsidRPr="00B308E1" w:rsidRDefault="00B96CE2">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18,219 </w:t>
            </w:r>
          </w:p>
        </w:tc>
      </w:tr>
      <w:tr w:rsidR="00B96CE2" w:rsidRPr="00263BB7" w14:paraId="4FB7B163" w14:textId="77777777">
        <w:trPr>
          <w:trHeight w:val="320"/>
        </w:trPr>
        <w:tc>
          <w:tcPr>
            <w:tcW w:w="4140" w:type="dxa"/>
            <w:tcBorders>
              <w:top w:val="nil"/>
              <w:left w:val="nil"/>
              <w:bottom w:val="single" w:sz="4" w:space="0" w:color="auto"/>
              <w:right w:val="nil"/>
            </w:tcBorders>
            <w:shd w:val="clear" w:color="auto" w:fill="auto"/>
            <w:noWrap/>
            <w:vAlign w:val="bottom"/>
            <w:hideMark/>
          </w:tcPr>
          <w:p w14:paraId="17BF0CF7" w14:textId="77777777" w:rsidR="00B96CE2" w:rsidRPr="00263BB7" w:rsidRDefault="00B96CE2">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   Service and other</w:t>
            </w:r>
          </w:p>
        </w:tc>
        <w:tc>
          <w:tcPr>
            <w:tcW w:w="1080" w:type="dxa"/>
            <w:tcBorders>
              <w:top w:val="nil"/>
              <w:left w:val="nil"/>
              <w:bottom w:val="single" w:sz="4" w:space="0" w:color="auto"/>
              <w:right w:val="nil"/>
            </w:tcBorders>
            <w:shd w:val="clear" w:color="auto" w:fill="auto"/>
            <w:noWrap/>
            <w:vAlign w:val="bottom"/>
            <w:hideMark/>
          </w:tcPr>
          <w:p w14:paraId="176127D0" w14:textId="77777777" w:rsidR="00B96CE2" w:rsidRPr="00263BB7" w:rsidRDefault="00B96CE2">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12,072</w:t>
            </w:r>
          </w:p>
        </w:tc>
        <w:tc>
          <w:tcPr>
            <w:tcW w:w="272" w:type="dxa"/>
            <w:tcBorders>
              <w:top w:val="nil"/>
              <w:left w:val="nil"/>
              <w:bottom w:val="single" w:sz="4" w:space="0" w:color="auto"/>
              <w:right w:val="nil"/>
            </w:tcBorders>
            <w:shd w:val="clear" w:color="auto" w:fill="auto"/>
            <w:noWrap/>
            <w:vAlign w:val="bottom"/>
            <w:hideMark/>
          </w:tcPr>
          <w:p w14:paraId="0541265D" w14:textId="77777777" w:rsidR="00B96CE2" w:rsidRPr="00263BB7" w:rsidRDefault="00B96CE2">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2F69826C" w14:textId="77777777" w:rsidR="00B96CE2" w:rsidRPr="00B308E1" w:rsidRDefault="00B96CE2">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9,704 </w:t>
            </w:r>
          </w:p>
        </w:tc>
        <w:tc>
          <w:tcPr>
            <w:tcW w:w="272" w:type="dxa"/>
            <w:tcBorders>
              <w:top w:val="nil"/>
              <w:left w:val="nil"/>
              <w:bottom w:val="single" w:sz="4" w:space="0" w:color="auto"/>
              <w:right w:val="nil"/>
            </w:tcBorders>
            <w:shd w:val="clear" w:color="auto" w:fill="auto"/>
            <w:noWrap/>
            <w:vAlign w:val="bottom"/>
            <w:hideMark/>
          </w:tcPr>
          <w:p w14:paraId="7DBD2B65" w14:textId="77777777" w:rsidR="00B96CE2" w:rsidRPr="00263BB7" w:rsidRDefault="00B96CE2">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5D36AA71" w14:textId="77777777" w:rsidR="00B96CE2" w:rsidRPr="00263BB7" w:rsidRDefault="00B96CE2">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43,586</w:t>
            </w:r>
            <w:r w:rsidRPr="00263BB7">
              <w:rPr>
                <w:rFonts w:ascii="Segoe UI" w:eastAsia="Times New Roman" w:hAnsi="Segoe UI" w:cs="Segoe UI"/>
                <w:b/>
                <w:bCs/>
                <w:color w:val="666666"/>
                <w:sz w:val="20"/>
                <w:szCs w:val="20"/>
              </w:rPr>
              <w:t xml:space="preserve"> </w:t>
            </w:r>
          </w:p>
        </w:tc>
        <w:tc>
          <w:tcPr>
            <w:tcW w:w="272" w:type="dxa"/>
            <w:tcBorders>
              <w:top w:val="nil"/>
              <w:left w:val="nil"/>
              <w:bottom w:val="single" w:sz="4" w:space="0" w:color="auto"/>
              <w:right w:val="nil"/>
            </w:tcBorders>
            <w:shd w:val="clear" w:color="auto" w:fill="auto"/>
            <w:noWrap/>
            <w:vAlign w:val="bottom"/>
            <w:hideMark/>
          </w:tcPr>
          <w:p w14:paraId="1535887F" w14:textId="77777777" w:rsidR="00B96CE2" w:rsidRPr="00263BB7" w:rsidRDefault="00B96CE2">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41C222A3" w14:textId="77777777" w:rsidR="00B96CE2" w:rsidRPr="00B308E1" w:rsidRDefault="00B96CE2">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34,013 </w:t>
            </w:r>
          </w:p>
        </w:tc>
      </w:tr>
      <w:tr w:rsidR="00B96CE2" w:rsidRPr="00263BB7" w14:paraId="7FAE6826" w14:textId="77777777">
        <w:trPr>
          <w:trHeight w:val="320"/>
        </w:trPr>
        <w:tc>
          <w:tcPr>
            <w:tcW w:w="4140" w:type="dxa"/>
            <w:tcBorders>
              <w:top w:val="nil"/>
              <w:left w:val="nil"/>
              <w:bottom w:val="single" w:sz="4" w:space="0" w:color="auto"/>
              <w:right w:val="nil"/>
            </w:tcBorders>
            <w:shd w:val="clear" w:color="auto" w:fill="auto"/>
            <w:noWrap/>
            <w:vAlign w:val="bottom"/>
            <w:hideMark/>
          </w:tcPr>
          <w:p w14:paraId="551D0B90" w14:textId="77777777" w:rsidR="00B96CE2" w:rsidRPr="00263BB7" w:rsidRDefault="00B96CE2">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      Total cost of revenue</w:t>
            </w:r>
          </w:p>
        </w:tc>
        <w:tc>
          <w:tcPr>
            <w:tcW w:w="1080" w:type="dxa"/>
            <w:tcBorders>
              <w:top w:val="nil"/>
              <w:left w:val="nil"/>
              <w:bottom w:val="single" w:sz="4" w:space="0" w:color="auto"/>
              <w:right w:val="nil"/>
            </w:tcBorders>
            <w:shd w:val="clear" w:color="auto" w:fill="auto"/>
            <w:noWrap/>
            <w:vAlign w:val="bottom"/>
            <w:hideMark/>
          </w:tcPr>
          <w:p w14:paraId="56518308" w14:textId="77777777" w:rsidR="00B96CE2" w:rsidRPr="00263BB7" w:rsidRDefault="00B96CE2">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16,429</w:t>
            </w:r>
            <w:r w:rsidRPr="00263BB7">
              <w:rPr>
                <w:rFonts w:ascii="Segoe UI" w:eastAsia="Times New Roman" w:hAnsi="Segoe UI" w:cs="Segoe UI"/>
                <w:b/>
                <w:bCs/>
                <w:color w:val="666666"/>
                <w:sz w:val="20"/>
                <w:szCs w:val="20"/>
              </w:rPr>
              <w:t xml:space="preserve"> </w:t>
            </w:r>
          </w:p>
        </w:tc>
        <w:tc>
          <w:tcPr>
            <w:tcW w:w="272" w:type="dxa"/>
            <w:tcBorders>
              <w:top w:val="nil"/>
              <w:left w:val="nil"/>
              <w:bottom w:val="single" w:sz="4" w:space="0" w:color="auto"/>
              <w:right w:val="nil"/>
            </w:tcBorders>
            <w:shd w:val="clear" w:color="auto" w:fill="auto"/>
            <w:noWrap/>
            <w:vAlign w:val="bottom"/>
            <w:hideMark/>
          </w:tcPr>
          <w:p w14:paraId="101C9D14" w14:textId="77777777" w:rsidR="00B96CE2" w:rsidRPr="00263BB7" w:rsidRDefault="00B96CE2">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34C2D392" w14:textId="77777777" w:rsidR="00B96CE2" w:rsidRPr="00B308E1" w:rsidRDefault="00B96CE2">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13,991 </w:t>
            </w:r>
          </w:p>
        </w:tc>
        <w:tc>
          <w:tcPr>
            <w:tcW w:w="272" w:type="dxa"/>
            <w:tcBorders>
              <w:top w:val="nil"/>
              <w:left w:val="nil"/>
              <w:bottom w:val="single" w:sz="4" w:space="0" w:color="auto"/>
              <w:right w:val="nil"/>
            </w:tcBorders>
            <w:shd w:val="clear" w:color="auto" w:fill="auto"/>
            <w:noWrap/>
            <w:vAlign w:val="bottom"/>
            <w:hideMark/>
          </w:tcPr>
          <w:p w14:paraId="313B5092" w14:textId="77777777" w:rsidR="00B96CE2" w:rsidRPr="00263BB7" w:rsidRDefault="00B96CE2">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4B8EC449" w14:textId="77777777" w:rsidR="00B96CE2" w:rsidRPr="00263BB7" w:rsidRDefault="00B96CE2">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62,650</w:t>
            </w:r>
            <w:r w:rsidRPr="00263BB7">
              <w:rPr>
                <w:rFonts w:ascii="Segoe UI" w:eastAsia="Times New Roman" w:hAnsi="Segoe UI" w:cs="Segoe UI"/>
                <w:b/>
                <w:bCs/>
                <w:color w:val="666666"/>
                <w:sz w:val="20"/>
                <w:szCs w:val="20"/>
              </w:rPr>
              <w:t xml:space="preserve"> </w:t>
            </w:r>
          </w:p>
        </w:tc>
        <w:tc>
          <w:tcPr>
            <w:tcW w:w="272" w:type="dxa"/>
            <w:tcBorders>
              <w:top w:val="nil"/>
              <w:left w:val="nil"/>
              <w:bottom w:val="single" w:sz="4" w:space="0" w:color="auto"/>
              <w:right w:val="nil"/>
            </w:tcBorders>
            <w:shd w:val="clear" w:color="auto" w:fill="auto"/>
            <w:noWrap/>
            <w:vAlign w:val="bottom"/>
            <w:hideMark/>
          </w:tcPr>
          <w:p w14:paraId="3F0CF6CB" w14:textId="77777777" w:rsidR="00B96CE2" w:rsidRPr="00263BB7" w:rsidRDefault="00B96CE2">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6F648E27" w14:textId="77777777" w:rsidR="00B96CE2" w:rsidRPr="00B308E1" w:rsidRDefault="00B96CE2">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52,232 </w:t>
            </w:r>
          </w:p>
        </w:tc>
      </w:tr>
      <w:tr w:rsidR="00B96CE2" w:rsidRPr="00263BB7" w14:paraId="7594DA0B" w14:textId="77777777">
        <w:trPr>
          <w:trHeight w:val="320"/>
        </w:trPr>
        <w:tc>
          <w:tcPr>
            <w:tcW w:w="4140" w:type="dxa"/>
            <w:tcBorders>
              <w:top w:val="nil"/>
              <w:left w:val="nil"/>
              <w:bottom w:val="nil"/>
              <w:right w:val="nil"/>
            </w:tcBorders>
            <w:shd w:val="clear" w:color="auto" w:fill="auto"/>
            <w:noWrap/>
            <w:vAlign w:val="bottom"/>
            <w:hideMark/>
          </w:tcPr>
          <w:p w14:paraId="60DE6EEA" w14:textId="77777777" w:rsidR="00B96CE2" w:rsidRPr="00263BB7" w:rsidRDefault="00B96CE2">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      Gross margin</w:t>
            </w:r>
          </w:p>
        </w:tc>
        <w:tc>
          <w:tcPr>
            <w:tcW w:w="1080" w:type="dxa"/>
            <w:tcBorders>
              <w:top w:val="nil"/>
              <w:left w:val="nil"/>
              <w:bottom w:val="nil"/>
              <w:right w:val="nil"/>
            </w:tcBorders>
            <w:shd w:val="clear" w:color="auto" w:fill="auto"/>
            <w:noWrap/>
            <w:vAlign w:val="bottom"/>
            <w:hideMark/>
          </w:tcPr>
          <w:p w14:paraId="5052039D" w14:textId="77777777" w:rsidR="00B96CE2" w:rsidRPr="00263BB7" w:rsidRDefault="00B96CE2">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35,436</w:t>
            </w:r>
            <w:r w:rsidRPr="00263B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75617A7E" w14:textId="77777777" w:rsidR="00B96CE2" w:rsidRPr="00263BB7" w:rsidRDefault="00B96CE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37A53985" w14:textId="77777777" w:rsidR="00B96CE2" w:rsidRPr="00B308E1" w:rsidRDefault="00B96CE2">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32,161 </w:t>
            </w:r>
          </w:p>
        </w:tc>
        <w:tc>
          <w:tcPr>
            <w:tcW w:w="272" w:type="dxa"/>
            <w:tcBorders>
              <w:top w:val="nil"/>
              <w:left w:val="nil"/>
              <w:bottom w:val="nil"/>
              <w:right w:val="nil"/>
            </w:tcBorders>
            <w:shd w:val="clear" w:color="auto" w:fill="auto"/>
            <w:noWrap/>
            <w:vAlign w:val="bottom"/>
            <w:hideMark/>
          </w:tcPr>
          <w:p w14:paraId="589C85FF" w14:textId="77777777" w:rsidR="00B96CE2" w:rsidRPr="00263BB7" w:rsidRDefault="00B96CE2">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07CD69F2" w14:textId="77777777" w:rsidR="00B96CE2" w:rsidRPr="00263BB7" w:rsidRDefault="00B96CE2">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135,620</w:t>
            </w:r>
            <w:r w:rsidRPr="00263B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6E662860" w14:textId="77777777" w:rsidR="00B96CE2" w:rsidRPr="00263BB7" w:rsidRDefault="00B96CE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6027E54E" w14:textId="77777777" w:rsidR="00B96CE2" w:rsidRPr="00B308E1" w:rsidRDefault="00B96CE2">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115,856 </w:t>
            </w:r>
          </w:p>
        </w:tc>
      </w:tr>
      <w:tr w:rsidR="00B96CE2" w:rsidRPr="00263BB7" w14:paraId="3538652D" w14:textId="77777777">
        <w:trPr>
          <w:trHeight w:val="320"/>
        </w:trPr>
        <w:tc>
          <w:tcPr>
            <w:tcW w:w="4140" w:type="dxa"/>
            <w:tcBorders>
              <w:top w:val="nil"/>
              <w:left w:val="nil"/>
              <w:bottom w:val="nil"/>
              <w:right w:val="nil"/>
            </w:tcBorders>
            <w:shd w:val="clear" w:color="auto" w:fill="auto"/>
            <w:noWrap/>
            <w:vAlign w:val="bottom"/>
            <w:hideMark/>
          </w:tcPr>
          <w:p w14:paraId="6A7DC9BC" w14:textId="77777777" w:rsidR="00B96CE2" w:rsidRPr="00263BB7" w:rsidRDefault="00B96CE2">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Research and development </w:t>
            </w:r>
          </w:p>
        </w:tc>
        <w:tc>
          <w:tcPr>
            <w:tcW w:w="1080" w:type="dxa"/>
            <w:tcBorders>
              <w:top w:val="nil"/>
              <w:left w:val="nil"/>
              <w:bottom w:val="nil"/>
              <w:right w:val="nil"/>
            </w:tcBorders>
            <w:shd w:val="clear" w:color="auto" w:fill="auto"/>
            <w:noWrap/>
            <w:vAlign w:val="bottom"/>
            <w:hideMark/>
          </w:tcPr>
          <w:p w14:paraId="76B1274E" w14:textId="77777777" w:rsidR="00B96CE2" w:rsidRPr="00263BB7" w:rsidRDefault="00B96CE2">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6,849</w:t>
            </w:r>
            <w:r w:rsidRPr="00263B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053DDEC4" w14:textId="77777777" w:rsidR="00B96CE2" w:rsidRPr="00263BB7" w:rsidRDefault="00B96CE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3197A965" w14:textId="77777777" w:rsidR="00B96CE2" w:rsidRPr="00B308E1" w:rsidRDefault="00B96CE2">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5,687 </w:t>
            </w:r>
          </w:p>
        </w:tc>
        <w:tc>
          <w:tcPr>
            <w:tcW w:w="272" w:type="dxa"/>
            <w:tcBorders>
              <w:top w:val="nil"/>
              <w:left w:val="nil"/>
              <w:bottom w:val="nil"/>
              <w:right w:val="nil"/>
            </w:tcBorders>
            <w:shd w:val="clear" w:color="auto" w:fill="auto"/>
            <w:noWrap/>
            <w:vAlign w:val="bottom"/>
            <w:hideMark/>
          </w:tcPr>
          <w:p w14:paraId="224A5744" w14:textId="77777777" w:rsidR="00B96CE2" w:rsidRPr="00263BB7" w:rsidRDefault="00B96CE2">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1902A1CC" w14:textId="77777777" w:rsidR="00B96CE2" w:rsidRPr="00263BB7" w:rsidRDefault="00B96CE2">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24,512</w:t>
            </w:r>
            <w:r w:rsidRPr="00263B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1505DDA3" w14:textId="77777777" w:rsidR="00B96CE2" w:rsidRPr="00263BB7" w:rsidRDefault="00B96CE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1D14777B" w14:textId="77777777" w:rsidR="00B96CE2" w:rsidRPr="00B308E1" w:rsidRDefault="00B96CE2">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20,716 </w:t>
            </w:r>
          </w:p>
        </w:tc>
      </w:tr>
      <w:tr w:rsidR="00B96CE2" w:rsidRPr="00263BB7" w14:paraId="2C974F4E" w14:textId="77777777">
        <w:trPr>
          <w:trHeight w:val="320"/>
        </w:trPr>
        <w:tc>
          <w:tcPr>
            <w:tcW w:w="4140" w:type="dxa"/>
            <w:tcBorders>
              <w:top w:val="nil"/>
              <w:left w:val="nil"/>
              <w:bottom w:val="nil"/>
              <w:right w:val="nil"/>
            </w:tcBorders>
            <w:shd w:val="clear" w:color="auto" w:fill="auto"/>
            <w:noWrap/>
            <w:vAlign w:val="bottom"/>
            <w:hideMark/>
          </w:tcPr>
          <w:p w14:paraId="4F8E51BA" w14:textId="77777777" w:rsidR="00B96CE2" w:rsidRPr="00263BB7" w:rsidRDefault="00B96CE2">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Sales and marketing</w:t>
            </w:r>
          </w:p>
        </w:tc>
        <w:tc>
          <w:tcPr>
            <w:tcW w:w="1080" w:type="dxa"/>
            <w:tcBorders>
              <w:top w:val="nil"/>
              <w:left w:val="nil"/>
              <w:bottom w:val="nil"/>
              <w:right w:val="nil"/>
            </w:tcBorders>
            <w:shd w:val="clear" w:color="auto" w:fill="auto"/>
            <w:noWrap/>
            <w:vAlign w:val="bottom"/>
            <w:hideMark/>
          </w:tcPr>
          <w:p w14:paraId="21E2395E" w14:textId="77777777" w:rsidR="00B96CE2" w:rsidRPr="00263BB7" w:rsidRDefault="00B96CE2">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6,304</w:t>
            </w:r>
            <w:r w:rsidRPr="00263B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7EBF9B18" w14:textId="77777777" w:rsidR="00B96CE2" w:rsidRPr="00263BB7" w:rsidRDefault="00B96CE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17ADE0A8" w14:textId="77777777" w:rsidR="00B96CE2" w:rsidRPr="00B308E1" w:rsidRDefault="00B96CE2">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5,857 </w:t>
            </w:r>
          </w:p>
        </w:tc>
        <w:tc>
          <w:tcPr>
            <w:tcW w:w="272" w:type="dxa"/>
            <w:tcBorders>
              <w:top w:val="nil"/>
              <w:left w:val="nil"/>
              <w:bottom w:val="nil"/>
              <w:right w:val="nil"/>
            </w:tcBorders>
            <w:shd w:val="clear" w:color="auto" w:fill="auto"/>
            <w:noWrap/>
            <w:vAlign w:val="bottom"/>
            <w:hideMark/>
          </w:tcPr>
          <w:p w14:paraId="0490471B" w14:textId="77777777" w:rsidR="00B96CE2" w:rsidRPr="00263BB7" w:rsidRDefault="00B96CE2">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2E048185" w14:textId="77777777" w:rsidR="00B96CE2" w:rsidRPr="00263BB7" w:rsidRDefault="00B96CE2">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21,825</w:t>
            </w:r>
            <w:r w:rsidRPr="00263B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7DE99352" w14:textId="77777777" w:rsidR="00B96CE2" w:rsidRPr="00263BB7" w:rsidRDefault="00B96CE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04C59FFD" w14:textId="77777777" w:rsidR="00B96CE2" w:rsidRPr="00B308E1" w:rsidRDefault="00B96CE2">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20,117 </w:t>
            </w:r>
          </w:p>
        </w:tc>
      </w:tr>
      <w:tr w:rsidR="00B96CE2" w:rsidRPr="00263BB7" w14:paraId="4D487A83" w14:textId="77777777">
        <w:trPr>
          <w:trHeight w:val="320"/>
        </w:trPr>
        <w:tc>
          <w:tcPr>
            <w:tcW w:w="4140" w:type="dxa"/>
            <w:tcBorders>
              <w:top w:val="nil"/>
              <w:left w:val="nil"/>
              <w:bottom w:val="nil"/>
              <w:right w:val="nil"/>
            </w:tcBorders>
            <w:shd w:val="clear" w:color="auto" w:fill="auto"/>
            <w:noWrap/>
            <w:vAlign w:val="bottom"/>
            <w:hideMark/>
          </w:tcPr>
          <w:p w14:paraId="43CA2520" w14:textId="77777777" w:rsidR="00B96CE2" w:rsidRPr="00263BB7" w:rsidRDefault="00B96CE2">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General and administrative </w:t>
            </w:r>
          </w:p>
        </w:tc>
        <w:tc>
          <w:tcPr>
            <w:tcW w:w="1080" w:type="dxa"/>
            <w:tcBorders>
              <w:top w:val="nil"/>
              <w:left w:val="nil"/>
              <w:bottom w:val="nil"/>
              <w:right w:val="nil"/>
            </w:tcBorders>
            <w:shd w:val="clear" w:color="auto" w:fill="auto"/>
            <w:noWrap/>
            <w:vAlign w:val="bottom"/>
            <w:hideMark/>
          </w:tcPr>
          <w:p w14:paraId="3CFF0289" w14:textId="77777777" w:rsidR="00B96CE2" w:rsidRPr="00263BB7" w:rsidRDefault="00B96CE2">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1,</w:t>
            </w:r>
            <w:r>
              <w:rPr>
                <w:rFonts w:ascii="Segoe UI" w:eastAsia="Times New Roman" w:hAnsi="Segoe UI" w:cs="Segoe UI"/>
                <w:b/>
                <w:bCs/>
                <w:color w:val="666666"/>
                <w:sz w:val="20"/>
                <w:szCs w:val="20"/>
              </w:rPr>
              <w:t>749</w:t>
            </w:r>
            <w:r w:rsidRPr="00263B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1E11074E" w14:textId="77777777" w:rsidR="00B96CE2" w:rsidRPr="00263BB7" w:rsidRDefault="00B96CE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0E520465" w14:textId="77777777" w:rsidR="00B96CE2" w:rsidRPr="00B308E1" w:rsidRDefault="00B96CE2">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1,522 </w:t>
            </w:r>
          </w:p>
        </w:tc>
        <w:tc>
          <w:tcPr>
            <w:tcW w:w="272" w:type="dxa"/>
            <w:tcBorders>
              <w:top w:val="nil"/>
              <w:left w:val="nil"/>
              <w:bottom w:val="nil"/>
              <w:right w:val="nil"/>
            </w:tcBorders>
            <w:shd w:val="clear" w:color="auto" w:fill="auto"/>
            <w:noWrap/>
            <w:vAlign w:val="bottom"/>
            <w:hideMark/>
          </w:tcPr>
          <w:p w14:paraId="7B7F4DFC" w14:textId="77777777" w:rsidR="00B96CE2" w:rsidRPr="00263BB7" w:rsidRDefault="00B96CE2">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5DDFBEB2" w14:textId="77777777" w:rsidR="00B96CE2" w:rsidRPr="00263BB7" w:rsidRDefault="00B96CE2">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5,</w:t>
            </w:r>
            <w:r>
              <w:rPr>
                <w:rFonts w:ascii="Segoe UI" w:eastAsia="Times New Roman" w:hAnsi="Segoe UI" w:cs="Segoe UI"/>
                <w:b/>
                <w:bCs/>
                <w:color w:val="666666"/>
                <w:sz w:val="20"/>
                <w:szCs w:val="20"/>
              </w:rPr>
              <w:t>900</w:t>
            </w:r>
            <w:r w:rsidRPr="00263B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6BA3A022" w14:textId="77777777" w:rsidR="00B96CE2" w:rsidRPr="00263BB7" w:rsidRDefault="00B96CE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7F4320A6" w14:textId="77777777" w:rsidR="00B96CE2" w:rsidRPr="00B308E1" w:rsidRDefault="00B96CE2">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5,107 </w:t>
            </w:r>
          </w:p>
        </w:tc>
      </w:tr>
      <w:tr w:rsidR="00B96CE2" w:rsidRPr="00263BB7" w14:paraId="72250721" w14:textId="77777777">
        <w:trPr>
          <w:trHeight w:val="320"/>
        </w:trPr>
        <w:tc>
          <w:tcPr>
            <w:tcW w:w="4140" w:type="dxa"/>
            <w:tcBorders>
              <w:top w:val="single" w:sz="4" w:space="0" w:color="auto"/>
              <w:left w:val="nil"/>
              <w:bottom w:val="nil"/>
              <w:right w:val="nil"/>
            </w:tcBorders>
            <w:shd w:val="clear" w:color="auto" w:fill="auto"/>
            <w:noWrap/>
            <w:vAlign w:val="bottom"/>
            <w:hideMark/>
          </w:tcPr>
          <w:p w14:paraId="7090D751" w14:textId="77777777" w:rsidR="00B96CE2" w:rsidRPr="00263BB7" w:rsidRDefault="00B96CE2">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Operating income</w:t>
            </w:r>
          </w:p>
        </w:tc>
        <w:tc>
          <w:tcPr>
            <w:tcW w:w="1080" w:type="dxa"/>
            <w:tcBorders>
              <w:top w:val="single" w:sz="4" w:space="0" w:color="auto"/>
              <w:left w:val="nil"/>
              <w:bottom w:val="nil"/>
              <w:right w:val="nil"/>
            </w:tcBorders>
            <w:shd w:val="clear" w:color="auto" w:fill="auto"/>
            <w:noWrap/>
            <w:vAlign w:val="bottom"/>
            <w:hideMark/>
          </w:tcPr>
          <w:p w14:paraId="7FA1358F" w14:textId="77777777" w:rsidR="00B96CE2" w:rsidRPr="00263BB7" w:rsidRDefault="00B96CE2">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20,534</w:t>
            </w:r>
            <w:r w:rsidRPr="00263BB7">
              <w:rPr>
                <w:rFonts w:ascii="Segoe UI" w:eastAsia="Times New Roman" w:hAnsi="Segoe UI" w:cs="Segoe UI"/>
                <w:b/>
                <w:bCs/>
                <w:color w:val="666666"/>
                <w:sz w:val="20"/>
                <w:szCs w:val="20"/>
              </w:rPr>
              <w:t xml:space="preserve"> </w:t>
            </w:r>
          </w:p>
        </w:tc>
        <w:tc>
          <w:tcPr>
            <w:tcW w:w="272" w:type="dxa"/>
            <w:tcBorders>
              <w:top w:val="single" w:sz="4" w:space="0" w:color="auto"/>
              <w:left w:val="nil"/>
              <w:bottom w:val="nil"/>
              <w:right w:val="nil"/>
            </w:tcBorders>
            <w:shd w:val="clear" w:color="auto" w:fill="auto"/>
            <w:noWrap/>
            <w:vAlign w:val="bottom"/>
            <w:hideMark/>
          </w:tcPr>
          <w:p w14:paraId="6690A7F5" w14:textId="77777777" w:rsidR="00B96CE2" w:rsidRPr="00263BB7" w:rsidRDefault="00B96CE2">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single" w:sz="4" w:space="0" w:color="auto"/>
              <w:left w:val="nil"/>
              <w:bottom w:val="nil"/>
              <w:right w:val="nil"/>
            </w:tcBorders>
            <w:shd w:val="clear" w:color="auto" w:fill="auto"/>
            <w:noWrap/>
            <w:vAlign w:val="bottom"/>
            <w:hideMark/>
          </w:tcPr>
          <w:p w14:paraId="56884954" w14:textId="77777777" w:rsidR="00B96CE2" w:rsidRPr="00B308E1" w:rsidRDefault="00B96CE2">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19,095 </w:t>
            </w:r>
          </w:p>
        </w:tc>
        <w:tc>
          <w:tcPr>
            <w:tcW w:w="272" w:type="dxa"/>
            <w:tcBorders>
              <w:top w:val="single" w:sz="4" w:space="0" w:color="auto"/>
              <w:left w:val="nil"/>
              <w:bottom w:val="nil"/>
              <w:right w:val="nil"/>
            </w:tcBorders>
            <w:shd w:val="clear" w:color="auto" w:fill="auto"/>
            <w:noWrap/>
            <w:vAlign w:val="bottom"/>
            <w:hideMark/>
          </w:tcPr>
          <w:p w14:paraId="457207DD" w14:textId="77777777" w:rsidR="00B96CE2" w:rsidRPr="00263BB7" w:rsidRDefault="00B96CE2">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w:t>
            </w:r>
          </w:p>
        </w:tc>
        <w:tc>
          <w:tcPr>
            <w:tcW w:w="1180" w:type="dxa"/>
            <w:tcBorders>
              <w:top w:val="single" w:sz="4" w:space="0" w:color="auto"/>
              <w:left w:val="nil"/>
              <w:bottom w:val="nil"/>
              <w:right w:val="nil"/>
            </w:tcBorders>
            <w:shd w:val="clear" w:color="auto" w:fill="auto"/>
            <w:noWrap/>
            <w:vAlign w:val="bottom"/>
            <w:hideMark/>
          </w:tcPr>
          <w:p w14:paraId="42A475C9" w14:textId="77777777" w:rsidR="00B96CE2" w:rsidRPr="00263BB7" w:rsidRDefault="00B96CE2">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83,383</w:t>
            </w:r>
            <w:r w:rsidRPr="00263BB7">
              <w:rPr>
                <w:rFonts w:ascii="Segoe UI" w:eastAsia="Times New Roman" w:hAnsi="Segoe UI" w:cs="Segoe UI"/>
                <w:b/>
                <w:bCs/>
                <w:color w:val="666666"/>
                <w:sz w:val="20"/>
                <w:szCs w:val="20"/>
              </w:rPr>
              <w:t xml:space="preserve"> </w:t>
            </w:r>
          </w:p>
        </w:tc>
        <w:tc>
          <w:tcPr>
            <w:tcW w:w="272" w:type="dxa"/>
            <w:tcBorders>
              <w:top w:val="single" w:sz="4" w:space="0" w:color="auto"/>
              <w:left w:val="nil"/>
              <w:bottom w:val="nil"/>
              <w:right w:val="nil"/>
            </w:tcBorders>
            <w:shd w:val="clear" w:color="auto" w:fill="auto"/>
            <w:noWrap/>
            <w:vAlign w:val="bottom"/>
            <w:hideMark/>
          </w:tcPr>
          <w:p w14:paraId="3A478B51" w14:textId="77777777" w:rsidR="00B96CE2" w:rsidRPr="00263BB7" w:rsidRDefault="00B96CE2">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single" w:sz="4" w:space="0" w:color="auto"/>
              <w:left w:val="nil"/>
              <w:bottom w:val="nil"/>
              <w:right w:val="nil"/>
            </w:tcBorders>
            <w:shd w:val="clear" w:color="auto" w:fill="auto"/>
            <w:noWrap/>
            <w:vAlign w:val="bottom"/>
            <w:hideMark/>
          </w:tcPr>
          <w:p w14:paraId="65B88075" w14:textId="77777777" w:rsidR="00B96CE2" w:rsidRPr="00B308E1" w:rsidRDefault="00B96CE2">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69,916 </w:t>
            </w:r>
          </w:p>
        </w:tc>
      </w:tr>
      <w:tr w:rsidR="00B96CE2" w:rsidRPr="00263BB7" w14:paraId="345EF06E" w14:textId="77777777">
        <w:trPr>
          <w:trHeight w:val="320"/>
        </w:trPr>
        <w:tc>
          <w:tcPr>
            <w:tcW w:w="4140" w:type="dxa"/>
            <w:tcBorders>
              <w:top w:val="nil"/>
              <w:left w:val="nil"/>
              <w:bottom w:val="single" w:sz="4" w:space="0" w:color="auto"/>
              <w:right w:val="nil"/>
            </w:tcBorders>
            <w:shd w:val="clear" w:color="auto" w:fill="auto"/>
            <w:noWrap/>
            <w:vAlign w:val="bottom"/>
            <w:hideMark/>
          </w:tcPr>
          <w:p w14:paraId="118F7C25" w14:textId="77777777" w:rsidR="00B96CE2" w:rsidRPr="00263BB7" w:rsidRDefault="00B96CE2">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Other income</w:t>
            </w:r>
            <w:r>
              <w:rPr>
                <w:rFonts w:ascii="Segoe UI" w:eastAsia="Times New Roman" w:hAnsi="Segoe UI" w:cs="Segoe UI"/>
                <w:color w:val="666666"/>
                <w:sz w:val="20"/>
                <w:szCs w:val="20"/>
              </w:rPr>
              <w:t xml:space="preserve"> (expense)</w:t>
            </w:r>
            <w:r w:rsidRPr="00263BB7">
              <w:rPr>
                <w:rFonts w:ascii="Segoe UI" w:eastAsia="Times New Roman" w:hAnsi="Segoe UI" w:cs="Segoe UI"/>
                <w:color w:val="666666"/>
                <w:sz w:val="20"/>
                <w:szCs w:val="20"/>
              </w:rPr>
              <w:t>, net</w:t>
            </w:r>
          </w:p>
        </w:tc>
        <w:tc>
          <w:tcPr>
            <w:tcW w:w="1080" w:type="dxa"/>
            <w:tcBorders>
              <w:top w:val="nil"/>
              <w:left w:val="nil"/>
              <w:bottom w:val="single" w:sz="4" w:space="0" w:color="auto"/>
              <w:right w:val="nil"/>
            </w:tcBorders>
            <w:shd w:val="clear" w:color="auto" w:fill="auto"/>
            <w:noWrap/>
            <w:vAlign w:val="bottom"/>
            <w:hideMark/>
          </w:tcPr>
          <w:p w14:paraId="489A545C" w14:textId="77777777" w:rsidR="00B96CE2" w:rsidRPr="00263BB7" w:rsidRDefault="00B96CE2">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(47)</w:t>
            </w:r>
            <w:r w:rsidRPr="00263BB7">
              <w:rPr>
                <w:rFonts w:ascii="Segoe UI" w:eastAsia="Times New Roman" w:hAnsi="Segoe UI" w:cs="Segoe UI"/>
                <w:b/>
                <w:bCs/>
                <w:color w:val="666666"/>
                <w:sz w:val="20"/>
                <w:szCs w:val="20"/>
              </w:rPr>
              <w:t xml:space="preserve"> </w:t>
            </w:r>
          </w:p>
        </w:tc>
        <w:tc>
          <w:tcPr>
            <w:tcW w:w="272" w:type="dxa"/>
            <w:tcBorders>
              <w:top w:val="nil"/>
              <w:left w:val="nil"/>
              <w:bottom w:val="single" w:sz="4" w:space="0" w:color="auto"/>
              <w:right w:val="nil"/>
            </w:tcBorders>
            <w:shd w:val="clear" w:color="auto" w:fill="auto"/>
            <w:noWrap/>
            <w:vAlign w:val="bottom"/>
            <w:hideMark/>
          </w:tcPr>
          <w:p w14:paraId="63A31ABF" w14:textId="77777777" w:rsidR="00B96CE2" w:rsidRPr="00263BB7" w:rsidRDefault="00B96CE2">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0345FC9D" w14:textId="77777777" w:rsidR="00B96CE2" w:rsidRPr="00B308E1" w:rsidRDefault="00B96CE2">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310 </w:t>
            </w:r>
          </w:p>
        </w:tc>
        <w:tc>
          <w:tcPr>
            <w:tcW w:w="272" w:type="dxa"/>
            <w:tcBorders>
              <w:top w:val="nil"/>
              <w:left w:val="nil"/>
              <w:bottom w:val="single" w:sz="4" w:space="0" w:color="auto"/>
              <w:right w:val="nil"/>
            </w:tcBorders>
            <w:shd w:val="clear" w:color="auto" w:fill="auto"/>
            <w:noWrap/>
            <w:vAlign w:val="bottom"/>
            <w:hideMark/>
          </w:tcPr>
          <w:p w14:paraId="2EF8C3BD" w14:textId="77777777" w:rsidR="00B96CE2" w:rsidRPr="00263BB7" w:rsidRDefault="00B96CE2">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187A060D" w14:textId="77777777" w:rsidR="00B96CE2" w:rsidRPr="00263BB7" w:rsidRDefault="00B96CE2">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333</w:t>
            </w:r>
            <w:r w:rsidRPr="00263BB7">
              <w:rPr>
                <w:rFonts w:ascii="Segoe UI" w:eastAsia="Times New Roman" w:hAnsi="Segoe UI" w:cs="Segoe UI"/>
                <w:b/>
                <w:bCs/>
                <w:color w:val="666666"/>
                <w:sz w:val="20"/>
                <w:szCs w:val="20"/>
              </w:rPr>
              <w:t xml:space="preserve"> </w:t>
            </w:r>
          </w:p>
        </w:tc>
        <w:tc>
          <w:tcPr>
            <w:tcW w:w="272" w:type="dxa"/>
            <w:tcBorders>
              <w:top w:val="nil"/>
              <w:left w:val="nil"/>
              <w:bottom w:val="single" w:sz="4" w:space="0" w:color="auto"/>
              <w:right w:val="nil"/>
            </w:tcBorders>
            <w:shd w:val="clear" w:color="auto" w:fill="auto"/>
            <w:noWrap/>
            <w:vAlign w:val="bottom"/>
            <w:hideMark/>
          </w:tcPr>
          <w:p w14:paraId="1C46E9C8" w14:textId="77777777" w:rsidR="00B96CE2" w:rsidRPr="00263BB7" w:rsidRDefault="00B96CE2">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678354F4" w14:textId="77777777" w:rsidR="00B96CE2" w:rsidRPr="00B308E1" w:rsidRDefault="00B96CE2">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1,186 </w:t>
            </w:r>
          </w:p>
        </w:tc>
      </w:tr>
      <w:tr w:rsidR="00B96CE2" w:rsidRPr="00263BB7" w14:paraId="40ED9319" w14:textId="77777777">
        <w:trPr>
          <w:trHeight w:val="320"/>
        </w:trPr>
        <w:tc>
          <w:tcPr>
            <w:tcW w:w="4140" w:type="dxa"/>
            <w:tcBorders>
              <w:top w:val="nil"/>
              <w:left w:val="nil"/>
              <w:bottom w:val="nil"/>
              <w:right w:val="nil"/>
            </w:tcBorders>
            <w:shd w:val="clear" w:color="auto" w:fill="auto"/>
            <w:noWrap/>
            <w:vAlign w:val="bottom"/>
            <w:hideMark/>
          </w:tcPr>
          <w:p w14:paraId="393A72FE" w14:textId="77777777" w:rsidR="00B96CE2" w:rsidRPr="00263BB7" w:rsidRDefault="00B96CE2">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Income before income taxes</w:t>
            </w:r>
          </w:p>
        </w:tc>
        <w:tc>
          <w:tcPr>
            <w:tcW w:w="1080" w:type="dxa"/>
            <w:tcBorders>
              <w:top w:val="nil"/>
              <w:left w:val="nil"/>
              <w:bottom w:val="nil"/>
              <w:right w:val="nil"/>
            </w:tcBorders>
            <w:shd w:val="clear" w:color="auto" w:fill="auto"/>
            <w:noWrap/>
            <w:vAlign w:val="bottom"/>
            <w:hideMark/>
          </w:tcPr>
          <w:p w14:paraId="125A5B9C" w14:textId="77777777" w:rsidR="00B96CE2" w:rsidRPr="00263BB7" w:rsidRDefault="00B96CE2">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20,487</w:t>
            </w:r>
            <w:r w:rsidRPr="00263B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2F792147" w14:textId="77777777" w:rsidR="00B96CE2" w:rsidRPr="00263BB7" w:rsidRDefault="00B96CE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54FE5DB5" w14:textId="77777777" w:rsidR="00B96CE2" w:rsidRPr="00B308E1" w:rsidRDefault="00B96CE2">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19,405 </w:t>
            </w:r>
          </w:p>
        </w:tc>
        <w:tc>
          <w:tcPr>
            <w:tcW w:w="272" w:type="dxa"/>
            <w:tcBorders>
              <w:top w:val="nil"/>
              <w:left w:val="nil"/>
              <w:bottom w:val="nil"/>
              <w:right w:val="nil"/>
            </w:tcBorders>
            <w:shd w:val="clear" w:color="auto" w:fill="auto"/>
            <w:noWrap/>
            <w:vAlign w:val="bottom"/>
            <w:hideMark/>
          </w:tcPr>
          <w:p w14:paraId="3D5DDC72" w14:textId="77777777" w:rsidR="00B96CE2" w:rsidRPr="00263BB7" w:rsidRDefault="00B96CE2">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54DEC646" w14:textId="77777777" w:rsidR="00B96CE2" w:rsidRPr="00263BB7" w:rsidRDefault="00B96CE2">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83,716</w:t>
            </w:r>
            <w:r w:rsidRPr="00263B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01694280" w14:textId="77777777" w:rsidR="00B96CE2" w:rsidRPr="00263BB7" w:rsidRDefault="00B96CE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3E28DE86" w14:textId="77777777" w:rsidR="00B96CE2" w:rsidRPr="00B308E1" w:rsidRDefault="00B96CE2">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71,102 </w:t>
            </w:r>
          </w:p>
        </w:tc>
      </w:tr>
      <w:tr w:rsidR="00B96CE2" w:rsidRPr="00263BB7" w14:paraId="050E9F1F" w14:textId="77777777">
        <w:trPr>
          <w:trHeight w:val="320"/>
        </w:trPr>
        <w:tc>
          <w:tcPr>
            <w:tcW w:w="4140" w:type="dxa"/>
            <w:tcBorders>
              <w:top w:val="nil"/>
              <w:left w:val="nil"/>
              <w:bottom w:val="single" w:sz="4" w:space="0" w:color="auto"/>
              <w:right w:val="nil"/>
            </w:tcBorders>
            <w:shd w:val="clear" w:color="auto" w:fill="auto"/>
            <w:noWrap/>
            <w:vAlign w:val="bottom"/>
            <w:hideMark/>
          </w:tcPr>
          <w:p w14:paraId="7530F1E8" w14:textId="77777777" w:rsidR="00B96CE2" w:rsidRPr="00263BB7" w:rsidRDefault="00B96CE2">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Provision for income taxes</w:t>
            </w:r>
          </w:p>
        </w:tc>
        <w:tc>
          <w:tcPr>
            <w:tcW w:w="1080" w:type="dxa"/>
            <w:tcBorders>
              <w:top w:val="nil"/>
              <w:left w:val="nil"/>
              <w:bottom w:val="single" w:sz="4" w:space="0" w:color="auto"/>
              <w:right w:val="nil"/>
            </w:tcBorders>
            <w:shd w:val="clear" w:color="auto" w:fill="auto"/>
            <w:noWrap/>
            <w:vAlign w:val="bottom"/>
            <w:hideMark/>
          </w:tcPr>
          <w:p w14:paraId="71BD4A96" w14:textId="77777777" w:rsidR="00B96CE2" w:rsidRPr="00263BB7" w:rsidRDefault="00B96CE2">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3,747</w:t>
            </w:r>
          </w:p>
        </w:tc>
        <w:tc>
          <w:tcPr>
            <w:tcW w:w="272" w:type="dxa"/>
            <w:tcBorders>
              <w:top w:val="nil"/>
              <w:left w:val="nil"/>
              <w:bottom w:val="single" w:sz="4" w:space="0" w:color="auto"/>
              <w:right w:val="nil"/>
            </w:tcBorders>
            <w:shd w:val="clear" w:color="auto" w:fill="auto"/>
            <w:noWrap/>
            <w:vAlign w:val="bottom"/>
            <w:hideMark/>
          </w:tcPr>
          <w:p w14:paraId="05E35FB2" w14:textId="77777777" w:rsidR="00B96CE2" w:rsidRPr="00263BB7" w:rsidRDefault="00B96CE2">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7EDAE53C" w14:textId="77777777" w:rsidR="00B96CE2" w:rsidRPr="00B308E1" w:rsidRDefault="00B96CE2">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2,947 </w:t>
            </w:r>
          </w:p>
        </w:tc>
        <w:tc>
          <w:tcPr>
            <w:tcW w:w="272" w:type="dxa"/>
            <w:tcBorders>
              <w:top w:val="nil"/>
              <w:left w:val="nil"/>
              <w:bottom w:val="single" w:sz="4" w:space="0" w:color="auto"/>
              <w:right w:val="nil"/>
            </w:tcBorders>
            <w:shd w:val="clear" w:color="auto" w:fill="auto"/>
            <w:noWrap/>
            <w:vAlign w:val="bottom"/>
            <w:hideMark/>
          </w:tcPr>
          <w:p w14:paraId="2E992A21" w14:textId="77777777" w:rsidR="00B96CE2" w:rsidRPr="00263BB7" w:rsidRDefault="00B96CE2">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44F20D3A" w14:textId="77777777" w:rsidR="00B96CE2" w:rsidRPr="00263BB7" w:rsidRDefault="00B96CE2">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10,978</w:t>
            </w:r>
          </w:p>
        </w:tc>
        <w:tc>
          <w:tcPr>
            <w:tcW w:w="272" w:type="dxa"/>
            <w:tcBorders>
              <w:top w:val="nil"/>
              <w:left w:val="nil"/>
              <w:bottom w:val="single" w:sz="4" w:space="0" w:color="auto"/>
              <w:right w:val="nil"/>
            </w:tcBorders>
            <w:shd w:val="clear" w:color="auto" w:fill="auto"/>
            <w:noWrap/>
            <w:vAlign w:val="bottom"/>
            <w:hideMark/>
          </w:tcPr>
          <w:p w14:paraId="14F250BA" w14:textId="77777777" w:rsidR="00B96CE2" w:rsidRPr="00263BB7" w:rsidRDefault="00B96CE2">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2F0F9D34" w14:textId="77777777" w:rsidR="00B96CE2" w:rsidRPr="00B308E1" w:rsidRDefault="00B96CE2">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9,831 </w:t>
            </w:r>
          </w:p>
        </w:tc>
      </w:tr>
      <w:tr w:rsidR="00B96CE2" w:rsidRPr="00263BB7" w14:paraId="734C7047" w14:textId="77777777">
        <w:trPr>
          <w:trHeight w:val="330"/>
        </w:trPr>
        <w:tc>
          <w:tcPr>
            <w:tcW w:w="4140" w:type="dxa"/>
            <w:tcBorders>
              <w:top w:val="nil"/>
              <w:left w:val="nil"/>
              <w:bottom w:val="nil"/>
              <w:right w:val="nil"/>
            </w:tcBorders>
            <w:shd w:val="clear" w:color="auto" w:fill="auto"/>
            <w:noWrap/>
            <w:vAlign w:val="bottom"/>
            <w:hideMark/>
          </w:tcPr>
          <w:p w14:paraId="1CFB29D4" w14:textId="77777777" w:rsidR="00B96CE2" w:rsidRPr="00263BB7" w:rsidRDefault="00B96CE2">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Net income</w:t>
            </w:r>
          </w:p>
        </w:tc>
        <w:tc>
          <w:tcPr>
            <w:tcW w:w="1080" w:type="dxa"/>
            <w:tcBorders>
              <w:top w:val="nil"/>
              <w:left w:val="nil"/>
              <w:bottom w:val="single" w:sz="8" w:space="0" w:color="auto"/>
              <w:right w:val="nil"/>
            </w:tcBorders>
            <w:shd w:val="clear" w:color="auto" w:fill="auto"/>
            <w:noWrap/>
            <w:vAlign w:val="bottom"/>
            <w:hideMark/>
          </w:tcPr>
          <w:p w14:paraId="6A805B04" w14:textId="77777777" w:rsidR="00B96CE2" w:rsidRPr="00263BB7" w:rsidRDefault="00B96CE2">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16,740</w:t>
            </w:r>
          </w:p>
        </w:tc>
        <w:tc>
          <w:tcPr>
            <w:tcW w:w="272" w:type="dxa"/>
            <w:tcBorders>
              <w:top w:val="nil"/>
              <w:left w:val="nil"/>
              <w:bottom w:val="single" w:sz="8" w:space="0" w:color="auto"/>
              <w:right w:val="nil"/>
            </w:tcBorders>
            <w:shd w:val="clear" w:color="auto" w:fill="auto"/>
            <w:noWrap/>
            <w:vAlign w:val="bottom"/>
            <w:hideMark/>
          </w:tcPr>
          <w:p w14:paraId="5930A0B6" w14:textId="77777777" w:rsidR="00B96CE2" w:rsidRPr="00263BB7" w:rsidRDefault="00B96CE2">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8" w:space="0" w:color="auto"/>
              <w:right w:val="nil"/>
            </w:tcBorders>
            <w:shd w:val="clear" w:color="auto" w:fill="auto"/>
            <w:noWrap/>
            <w:vAlign w:val="bottom"/>
            <w:hideMark/>
          </w:tcPr>
          <w:p w14:paraId="3992546A" w14:textId="77777777" w:rsidR="00B96CE2" w:rsidRPr="00B308E1" w:rsidRDefault="00B96CE2">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 $16,458 </w:t>
            </w:r>
          </w:p>
        </w:tc>
        <w:tc>
          <w:tcPr>
            <w:tcW w:w="272" w:type="dxa"/>
            <w:tcBorders>
              <w:top w:val="nil"/>
              <w:left w:val="nil"/>
              <w:bottom w:val="single" w:sz="8" w:space="0" w:color="auto"/>
              <w:right w:val="nil"/>
            </w:tcBorders>
            <w:shd w:val="clear" w:color="auto" w:fill="auto"/>
            <w:noWrap/>
            <w:vAlign w:val="bottom"/>
            <w:hideMark/>
          </w:tcPr>
          <w:p w14:paraId="3DBD285F" w14:textId="77777777" w:rsidR="00B96CE2" w:rsidRPr="00263BB7" w:rsidRDefault="00B96CE2">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w:t>
            </w:r>
          </w:p>
        </w:tc>
        <w:tc>
          <w:tcPr>
            <w:tcW w:w="1180" w:type="dxa"/>
            <w:tcBorders>
              <w:top w:val="nil"/>
              <w:left w:val="nil"/>
              <w:bottom w:val="single" w:sz="8" w:space="0" w:color="auto"/>
              <w:right w:val="nil"/>
            </w:tcBorders>
            <w:shd w:val="clear" w:color="auto" w:fill="auto"/>
            <w:noWrap/>
            <w:vAlign w:val="bottom"/>
            <w:hideMark/>
          </w:tcPr>
          <w:p w14:paraId="1CC29164" w14:textId="77777777" w:rsidR="00B96CE2" w:rsidRPr="00263BB7" w:rsidRDefault="00B96CE2">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72,738</w:t>
            </w:r>
            <w:r w:rsidRPr="00263BB7">
              <w:rPr>
                <w:rFonts w:ascii="Segoe UI" w:eastAsia="Times New Roman" w:hAnsi="Segoe UI" w:cs="Segoe UI"/>
                <w:b/>
                <w:bCs/>
                <w:color w:val="666666"/>
                <w:sz w:val="20"/>
                <w:szCs w:val="20"/>
              </w:rPr>
              <w:t xml:space="preserve"> </w:t>
            </w:r>
          </w:p>
        </w:tc>
        <w:tc>
          <w:tcPr>
            <w:tcW w:w="272" w:type="dxa"/>
            <w:tcBorders>
              <w:top w:val="nil"/>
              <w:left w:val="nil"/>
              <w:bottom w:val="single" w:sz="8" w:space="0" w:color="auto"/>
              <w:right w:val="nil"/>
            </w:tcBorders>
            <w:shd w:val="clear" w:color="auto" w:fill="auto"/>
            <w:noWrap/>
            <w:vAlign w:val="bottom"/>
            <w:hideMark/>
          </w:tcPr>
          <w:p w14:paraId="6F506ABD" w14:textId="77777777" w:rsidR="00B96CE2" w:rsidRPr="00263BB7" w:rsidRDefault="00B96CE2">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8" w:space="0" w:color="auto"/>
              <w:right w:val="nil"/>
            </w:tcBorders>
            <w:shd w:val="clear" w:color="auto" w:fill="auto"/>
            <w:noWrap/>
            <w:vAlign w:val="bottom"/>
            <w:hideMark/>
          </w:tcPr>
          <w:p w14:paraId="7B1BC473" w14:textId="77777777" w:rsidR="00B96CE2" w:rsidRPr="00B308E1" w:rsidRDefault="00B96CE2">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 $61,271 </w:t>
            </w:r>
          </w:p>
        </w:tc>
      </w:tr>
      <w:tr w:rsidR="00B96CE2" w:rsidRPr="00263BB7" w14:paraId="0F9F54AC" w14:textId="77777777">
        <w:trPr>
          <w:trHeight w:val="320"/>
        </w:trPr>
        <w:tc>
          <w:tcPr>
            <w:tcW w:w="4140" w:type="dxa"/>
            <w:tcBorders>
              <w:top w:val="nil"/>
              <w:left w:val="nil"/>
              <w:bottom w:val="nil"/>
              <w:right w:val="nil"/>
            </w:tcBorders>
            <w:shd w:val="clear" w:color="auto" w:fill="auto"/>
            <w:noWrap/>
            <w:vAlign w:val="bottom"/>
            <w:hideMark/>
          </w:tcPr>
          <w:p w14:paraId="567C4169" w14:textId="77777777" w:rsidR="00B96CE2" w:rsidRPr="00263BB7" w:rsidRDefault="00B96CE2">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Earnings per share:</w:t>
            </w:r>
          </w:p>
        </w:tc>
        <w:tc>
          <w:tcPr>
            <w:tcW w:w="1080" w:type="dxa"/>
            <w:tcBorders>
              <w:top w:val="nil"/>
              <w:left w:val="nil"/>
              <w:bottom w:val="nil"/>
              <w:right w:val="nil"/>
            </w:tcBorders>
            <w:shd w:val="clear" w:color="auto" w:fill="auto"/>
            <w:noWrap/>
            <w:vAlign w:val="bottom"/>
            <w:hideMark/>
          </w:tcPr>
          <w:p w14:paraId="77E64F74" w14:textId="77777777" w:rsidR="00B96CE2" w:rsidRPr="00263BB7" w:rsidRDefault="00B96CE2">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59830E13" w14:textId="77777777" w:rsidR="00B96CE2" w:rsidRPr="00263BB7" w:rsidRDefault="00B96CE2">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13BFCF57" w14:textId="77777777" w:rsidR="00B96CE2" w:rsidRPr="00B308E1" w:rsidRDefault="00B96CE2">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4081E751" w14:textId="77777777" w:rsidR="00B96CE2" w:rsidRPr="00263BB7" w:rsidRDefault="00B96CE2">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5293D66E" w14:textId="77777777" w:rsidR="00B96CE2" w:rsidRPr="00263BB7" w:rsidRDefault="00B96CE2">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0C962928" w14:textId="77777777" w:rsidR="00B96CE2" w:rsidRPr="00263BB7" w:rsidRDefault="00B96CE2">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77B5AC49" w14:textId="77777777" w:rsidR="00B96CE2" w:rsidRPr="00B308E1" w:rsidRDefault="00B96CE2">
            <w:pPr>
              <w:spacing w:after="0" w:line="240" w:lineRule="auto"/>
              <w:jc w:val="right"/>
              <w:rPr>
                <w:rFonts w:ascii="Times New Roman" w:eastAsia="Times New Roman" w:hAnsi="Times New Roman"/>
                <w:sz w:val="20"/>
                <w:szCs w:val="20"/>
              </w:rPr>
            </w:pPr>
          </w:p>
        </w:tc>
      </w:tr>
      <w:tr w:rsidR="00B96CE2" w:rsidRPr="00263BB7" w14:paraId="0F7F2A4F" w14:textId="77777777">
        <w:trPr>
          <w:trHeight w:val="320"/>
        </w:trPr>
        <w:tc>
          <w:tcPr>
            <w:tcW w:w="4140" w:type="dxa"/>
            <w:tcBorders>
              <w:top w:val="nil"/>
              <w:left w:val="nil"/>
              <w:bottom w:val="nil"/>
              <w:right w:val="nil"/>
            </w:tcBorders>
            <w:shd w:val="clear" w:color="auto" w:fill="auto"/>
            <w:noWrap/>
            <w:vAlign w:val="bottom"/>
            <w:hideMark/>
          </w:tcPr>
          <w:p w14:paraId="6E80108A" w14:textId="77777777" w:rsidR="00B96CE2" w:rsidRPr="00263BB7" w:rsidRDefault="00B96CE2">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   Basic</w:t>
            </w:r>
          </w:p>
        </w:tc>
        <w:tc>
          <w:tcPr>
            <w:tcW w:w="1080" w:type="dxa"/>
            <w:tcBorders>
              <w:top w:val="nil"/>
              <w:left w:val="nil"/>
              <w:bottom w:val="nil"/>
              <w:right w:val="nil"/>
            </w:tcBorders>
            <w:shd w:val="clear" w:color="auto" w:fill="auto"/>
            <w:noWrap/>
            <w:vAlign w:val="bottom"/>
            <w:hideMark/>
          </w:tcPr>
          <w:p w14:paraId="420777F7" w14:textId="77777777" w:rsidR="00B96CE2" w:rsidRPr="00263BB7" w:rsidRDefault="00B96CE2">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2.24</w:t>
            </w:r>
            <w:r w:rsidRPr="00263B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3392260F" w14:textId="77777777" w:rsidR="00B96CE2" w:rsidRPr="00263BB7" w:rsidRDefault="00B96CE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08CAD370" w14:textId="77777777" w:rsidR="00B96CE2" w:rsidRPr="00B308E1" w:rsidRDefault="00B96CE2">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 $2.19 </w:t>
            </w:r>
          </w:p>
        </w:tc>
        <w:tc>
          <w:tcPr>
            <w:tcW w:w="272" w:type="dxa"/>
            <w:tcBorders>
              <w:top w:val="nil"/>
              <w:left w:val="nil"/>
              <w:bottom w:val="nil"/>
              <w:right w:val="nil"/>
            </w:tcBorders>
            <w:shd w:val="clear" w:color="auto" w:fill="auto"/>
            <w:noWrap/>
            <w:vAlign w:val="bottom"/>
            <w:hideMark/>
          </w:tcPr>
          <w:p w14:paraId="681E15D3" w14:textId="77777777" w:rsidR="00B96CE2" w:rsidRPr="00263BB7" w:rsidRDefault="00B96CE2">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65382AF3" w14:textId="77777777" w:rsidR="00B96CE2" w:rsidRPr="00263BB7" w:rsidRDefault="00B96CE2">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9.70</w:t>
            </w:r>
            <w:r w:rsidRPr="00263B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36D48A50" w14:textId="77777777" w:rsidR="00B96CE2" w:rsidRPr="00263BB7" w:rsidRDefault="00B96CE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12CAF755" w14:textId="77777777" w:rsidR="00B96CE2" w:rsidRPr="00B308E1" w:rsidRDefault="00B96CE2">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 $8.12 </w:t>
            </w:r>
          </w:p>
        </w:tc>
      </w:tr>
      <w:tr w:rsidR="00B96CE2" w:rsidRPr="00263BB7" w14:paraId="7FE4DF43" w14:textId="77777777">
        <w:trPr>
          <w:trHeight w:val="320"/>
        </w:trPr>
        <w:tc>
          <w:tcPr>
            <w:tcW w:w="4140" w:type="dxa"/>
            <w:tcBorders>
              <w:top w:val="nil"/>
              <w:left w:val="nil"/>
              <w:bottom w:val="nil"/>
              <w:right w:val="nil"/>
            </w:tcBorders>
            <w:shd w:val="clear" w:color="auto" w:fill="auto"/>
            <w:noWrap/>
            <w:vAlign w:val="bottom"/>
            <w:hideMark/>
          </w:tcPr>
          <w:p w14:paraId="1C86D58B" w14:textId="77777777" w:rsidR="00B96CE2" w:rsidRPr="00263BB7" w:rsidRDefault="00B96CE2">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   Diluted</w:t>
            </w:r>
          </w:p>
        </w:tc>
        <w:tc>
          <w:tcPr>
            <w:tcW w:w="1080" w:type="dxa"/>
            <w:tcBorders>
              <w:top w:val="nil"/>
              <w:left w:val="nil"/>
              <w:bottom w:val="nil"/>
              <w:right w:val="nil"/>
            </w:tcBorders>
            <w:shd w:val="clear" w:color="auto" w:fill="auto"/>
            <w:noWrap/>
            <w:vAlign w:val="bottom"/>
            <w:hideMark/>
          </w:tcPr>
          <w:p w14:paraId="7BBAFBDA" w14:textId="77777777" w:rsidR="00B96CE2" w:rsidRPr="00263BB7" w:rsidRDefault="00B96CE2">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2.23</w:t>
            </w:r>
            <w:r w:rsidRPr="00263B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4F5CC98A" w14:textId="77777777" w:rsidR="00B96CE2" w:rsidRPr="00263BB7" w:rsidRDefault="00B96CE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35AC89FA" w14:textId="77777777" w:rsidR="00B96CE2" w:rsidRPr="00B308E1" w:rsidRDefault="00B96CE2">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 $2.17 </w:t>
            </w:r>
          </w:p>
        </w:tc>
        <w:tc>
          <w:tcPr>
            <w:tcW w:w="272" w:type="dxa"/>
            <w:tcBorders>
              <w:top w:val="nil"/>
              <w:left w:val="nil"/>
              <w:bottom w:val="nil"/>
              <w:right w:val="nil"/>
            </w:tcBorders>
            <w:shd w:val="clear" w:color="auto" w:fill="auto"/>
            <w:noWrap/>
            <w:vAlign w:val="bottom"/>
            <w:hideMark/>
          </w:tcPr>
          <w:p w14:paraId="3736034E" w14:textId="77777777" w:rsidR="00B96CE2" w:rsidRPr="00263BB7" w:rsidRDefault="00B96CE2">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2E2985C1" w14:textId="77777777" w:rsidR="00B96CE2" w:rsidRPr="00263BB7" w:rsidRDefault="00B96CE2">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9.65</w:t>
            </w:r>
            <w:r w:rsidRPr="00263B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09FCFC5B" w14:textId="77777777" w:rsidR="00B96CE2" w:rsidRPr="00263BB7" w:rsidRDefault="00B96CE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4969EE39" w14:textId="77777777" w:rsidR="00B96CE2" w:rsidRPr="00B308E1" w:rsidRDefault="00B96CE2">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 $8.05 </w:t>
            </w:r>
          </w:p>
        </w:tc>
      </w:tr>
      <w:tr w:rsidR="00B96CE2" w:rsidRPr="00263BB7" w14:paraId="19CB29E9" w14:textId="77777777">
        <w:trPr>
          <w:trHeight w:val="320"/>
        </w:trPr>
        <w:tc>
          <w:tcPr>
            <w:tcW w:w="4140" w:type="dxa"/>
            <w:tcBorders>
              <w:top w:val="nil"/>
              <w:left w:val="nil"/>
              <w:bottom w:val="nil"/>
              <w:right w:val="nil"/>
            </w:tcBorders>
            <w:shd w:val="clear" w:color="auto" w:fill="auto"/>
            <w:noWrap/>
            <w:vAlign w:val="bottom"/>
            <w:hideMark/>
          </w:tcPr>
          <w:p w14:paraId="0A561663" w14:textId="77777777" w:rsidR="00B96CE2" w:rsidRPr="00263BB7" w:rsidRDefault="00B96CE2">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Weighted average shares outstanding:</w:t>
            </w:r>
          </w:p>
        </w:tc>
        <w:tc>
          <w:tcPr>
            <w:tcW w:w="1080" w:type="dxa"/>
            <w:tcBorders>
              <w:top w:val="nil"/>
              <w:left w:val="nil"/>
              <w:bottom w:val="nil"/>
              <w:right w:val="nil"/>
            </w:tcBorders>
            <w:shd w:val="clear" w:color="auto" w:fill="auto"/>
            <w:noWrap/>
            <w:vAlign w:val="bottom"/>
            <w:hideMark/>
          </w:tcPr>
          <w:p w14:paraId="23A58FFC" w14:textId="77777777" w:rsidR="00B96CE2" w:rsidRPr="00263BB7" w:rsidRDefault="00B96CE2">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21917CFB" w14:textId="77777777" w:rsidR="00B96CE2" w:rsidRPr="00263BB7" w:rsidRDefault="00B96CE2">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65747921" w14:textId="77777777" w:rsidR="00B96CE2" w:rsidRPr="00B308E1" w:rsidRDefault="00B96CE2">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4057DFEC" w14:textId="77777777" w:rsidR="00B96CE2" w:rsidRPr="00263BB7" w:rsidRDefault="00B96CE2">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06364105" w14:textId="77777777" w:rsidR="00B96CE2" w:rsidRPr="00263BB7" w:rsidRDefault="00B96CE2">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6A691FF3" w14:textId="77777777" w:rsidR="00B96CE2" w:rsidRPr="00263BB7" w:rsidRDefault="00B96CE2">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5DFBA3E3" w14:textId="77777777" w:rsidR="00B96CE2" w:rsidRPr="00B308E1" w:rsidRDefault="00B96CE2">
            <w:pPr>
              <w:spacing w:after="0" w:line="240" w:lineRule="auto"/>
              <w:jc w:val="right"/>
              <w:rPr>
                <w:rFonts w:ascii="Times New Roman" w:eastAsia="Times New Roman" w:hAnsi="Times New Roman"/>
                <w:sz w:val="20"/>
                <w:szCs w:val="20"/>
              </w:rPr>
            </w:pPr>
          </w:p>
        </w:tc>
      </w:tr>
      <w:tr w:rsidR="00B96CE2" w:rsidRPr="00263BB7" w14:paraId="22E4B280" w14:textId="77777777">
        <w:trPr>
          <w:trHeight w:val="320"/>
        </w:trPr>
        <w:tc>
          <w:tcPr>
            <w:tcW w:w="4140" w:type="dxa"/>
            <w:tcBorders>
              <w:top w:val="nil"/>
              <w:left w:val="nil"/>
              <w:bottom w:val="nil"/>
              <w:right w:val="nil"/>
            </w:tcBorders>
            <w:shd w:val="clear" w:color="auto" w:fill="auto"/>
            <w:noWrap/>
            <w:vAlign w:val="bottom"/>
            <w:hideMark/>
          </w:tcPr>
          <w:p w14:paraId="22139F72" w14:textId="77777777" w:rsidR="00B96CE2" w:rsidRPr="00263BB7" w:rsidRDefault="00B96CE2">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   Basic</w:t>
            </w:r>
          </w:p>
        </w:tc>
        <w:tc>
          <w:tcPr>
            <w:tcW w:w="1080" w:type="dxa"/>
            <w:tcBorders>
              <w:top w:val="nil"/>
              <w:left w:val="nil"/>
              <w:bottom w:val="nil"/>
              <w:right w:val="nil"/>
            </w:tcBorders>
            <w:shd w:val="clear" w:color="auto" w:fill="auto"/>
            <w:noWrap/>
            <w:vAlign w:val="bottom"/>
            <w:hideMark/>
          </w:tcPr>
          <w:p w14:paraId="65D89D0C" w14:textId="77777777" w:rsidR="00B96CE2" w:rsidRPr="00263BB7" w:rsidRDefault="00B96CE2">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7,</w:t>
            </w:r>
            <w:r>
              <w:rPr>
                <w:rFonts w:ascii="Segoe UI" w:eastAsia="Times New Roman" w:hAnsi="Segoe UI" w:cs="Segoe UI"/>
                <w:b/>
                <w:bCs/>
                <w:color w:val="666666"/>
                <w:sz w:val="20"/>
                <w:szCs w:val="20"/>
              </w:rPr>
              <w:t>474</w:t>
            </w:r>
            <w:r w:rsidRPr="00263B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420DBDE2" w14:textId="77777777" w:rsidR="00B96CE2" w:rsidRPr="00263BB7" w:rsidRDefault="00B96CE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243A6FDA" w14:textId="77777777" w:rsidR="00B96CE2" w:rsidRPr="00B308E1" w:rsidRDefault="00B96CE2">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7,527 </w:t>
            </w:r>
          </w:p>
        </w:tc>
        <w:tc>
          <w:tcPr>
            <w:tcW w:w="272" w:type="dxa"/>
            <w:tcBorders>
              <w:top w:val="nil"/>
              <w:left w:val="nil"/>
              <w:bottom w:val="nil"/>
              <w:right w:val="nil"/>
            </w:tcBorders>
            <w:shd w:val="clear" w:color="auto" w:fill="auto"/>
            <w:noWrap/>
            <w:vAlign w:val="bottom"/>
            <w:hideMark/>
          </w:tcPr>
          <w:p w14:paraId="70E1D57C" w14:textId="77777777" w:rsidR="00B96CE2" w:rsidRPr="00263BB7" w:rsidRDefault="00B96CE2">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22C7E757" w14:textId="77777777" w:rsidR="00B96CE2" w:rsidRPr="00263BB7" w:rsidRDefault="00B96CE2">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7,</w:t>
            </w:r>
            <w:r>
              <w:rPr>
                <w:rFonts w:ascii="Segoe UI" w:eastAsia="Times New Roman" w:hAnsi="Segoe UI" w:cs="Segoe UI"/>
                <w:b/>
                <w:bCs/>
                <w:color w:val="666666"/>
                <w:sz w:val="20"/>
                <w:szCs w:val="20"/>
              </w:rPr>
              <w:t>496</w:t>
            </w:r>
            <w:r w:rsidRPr="00263B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6A02C0A8" w14:textId="77777777" w:rsidR="00B96CE2" w:rsidRPr="00263BB7" w:rsidRDefault="00B96CE2">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06A5D4E3" w14:textId="77777777" w:rsidR="00B96CE2" w:rsidRPr="00B308E1" w:rsidRDefault="00B96CE2">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7,547 </w:t>
            </w:r>
          </w:p>
        </w:tc>
      </w:tr>
      <w:tr w:rsidR="00B96CE2" w:rsidRPr="00263BB7" w14:paraId="0097F77F" w14:textId="77777777">
        <w:trPr>
          <w:trHeight w:val="320"/>
        </w:trPr>
        <w:tc>
          <w:tcPr>
            <w:tcW w:w="4140" w:type="dxa"/>
            <w:tcBorders>
              <w:top w:val="nil"/>
              <w:left w:val="nil"/>
              <w:bottom w:val="single" w:sz="4" w:space="0" w:color="auto"/>
              <w:right w:val="nil"/>
            </w:tcBorders>
            <w:shd w:val="clear" w:color="auto" w:fill="auto"/>
            <w:noWrap/>
            <w:vAlign w:val="bottom"/>
            <w:hideMark/>
          </w:tcPr>
          <w:p w14:paraId="3AA0AE85" w14:textId="77777777" w:rsidR="00B96CE2" w:rsidRPr="00263BB7" w:rsidRDefault="00B96CE2">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   Diluted</w:t>
            </w:r>
          </w:p>
        </w:tc>
        <w:tc>
          <w:tcPr>
            <w:tcW w:w="1080" w:type="dxa"/>
            <w:tcBorders>
              <w:top w:val="nil"/>
              <w:left w:val="nil"/>
              <w:bottom w:val="single" w:sz="4" w:space="0" w:color="auto"/>
              <w:right w:val="nil"/>
            </w:tcBorders>
            <w:shd w:val="clear" w:color="auto" w:fill="auto"/>
            <w:noWrap/>
            <w:vAlign w:val="bottom"/>
            <w:hideMark/>
          </w:tcPr>
          <w:p w14:paraId="4153EBE0" w14:textId="77777777" w:rsidR="00B96CE2" w:rsidRPr="00263BB7" w:rsidRDefault="00B96CE2">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7,5</w:t>
            </w:r>
            <w:r>
              <w:rPr>
                <w:rFonts w:ascii="Segoe UI" w:eastAsia="Times New Roman" w:hAnsi="Segoe UI" w:cs="Segoe UI"/>
                <w:b/>
                <w:bCs/>
                <w:color w:val="666666"/>
                <w:sz w:val="20"/>
                <w:szCs w:val="20"/>
              </w:rPr>
              <w:t>06</w:t>
            </w:r>
            <w:r w:rsidRPr="00263BB7">
              <w:rPr>
                <w:rFonts w:ascii="Segoe UI" w:eastAsia="Times New Roman" w:hAnsi="Segoe UI" w:cs="Segoe UI"/>
                <w:b/>
                <w:bCs/>
                <w:color w:val="666666"/>
                <w:sz w:val="20"/>
                <w:szCs w:val="20"/>
              </w:rPr>
              <w:t xml:space="preserve"> </w:t>
            </w:r>
          </w:p>
        </w:tc>
        <w:tc>
          <w:tcPr>
            <w:tcW w:w="272" w:type="dxa"/>
            <w:tcBorders>
              <w:top w:val="nil"/>
              <w:left w:val="nil"/>
              <w:bottom w:val="single" w:sz="4" w:space="0" w:color="auto"/>
              <w:right w:val="nil"/>
            </w:tcBorders>
            <w:shd w:val="clear" w:color="auto" w:fill="auto"/>
            <w:noWrap/>
            <w:vAlign w:val="bottom"/>
            <w:hideMark/>
          </w:tcPr>
          <w:p w14:paraId="4B8CB5C2" w14:textId="77777777" w:rsidR="00B96CE2" w:rsidRPr="00263BB7" w:rsidRDefault="00B96CE2">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7025B4F5" w14:textId="77777777" w:rsidR="00B96CE2" w:rsidRPr="00B308E1" w:rsidRDefault="00B96CE2">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7,581 </w:t>
            </w:r>
          </w:p>
        </w:tc>
        <w:tc>
          <w:tcPr>
            <w:tcW w:w="272" w:type="dxa"/>
            <w:tcBorders>
              <w:top w:val="nil"/>
              <w:left w:val="nil"/>
              <w:bottom w:val="single" w:sz="4" w:space="0" w:color="auto"/>
              <w:right w:val="nil"/>
            </w:tcBorders>
            <w:shd w:val="clear" w:color="auto" w:fill="auto"/>
            <w:noWrap/>
            <w:vAlign w:val="bottom"/>
            <w:hideMark/>
          </w:tcPr>
          <w:p w14:paraId="719C00E7" w14:textId="77777777" w:rsidR="00B96CE2" w:rsidRPr="00263BB7" w:rsidRDefault="00B96CE2">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08DB9F53" w14:textId="77777777" w:rsidR="00B96CE2" w:rsidRPr="00263BB7" w:rsidRDefault="00B96CE2">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7,</w:t>
            </w:r>
            <w:r>
              <w:rPr>
                <w:rFonts w:ascii="Segoe UI" w:eastAsia="Times New Roman" w:hAnsi="Segoe UI" w:cs="Segoe UI"/>
                <w:b/>
                <w:bCs/>
                <w:color w:val="666666"/>
                <w:sz w:val="20"/>
                <w:szCs w:val="20"/>
              </w:rPr>
              <w:t>540</w:t>
            </w:r>
            <w:r w:rsidRPr="00263BB7">
              <w:rPr>
                <w:rFonts w:ascii="Segoe UI" w:eastAsia="Times New Roman" w:hAnsi="Segoe UI" w:cs="Segoe UI"/>
                <w:b/>
                <w:bCs/>
                <w:color w:val="666666"/>
                <w:sz w:val="20"/>
                <w:szCs w:val="20"/>
              </w:rPr>
              <w:t xml:space="preserve"> </w:t>
            </w:r>
          </w:p>
        </w:tc>
        <w:tc>
          <w:tcPr>
            <w:tcW w:w="272" w:type="dxa"/>
            <w:tcBorders>
              <w:top w:val="nil"/>
              <w:left w:val="nil"/>
              <w:bottom w:val="single" w:sz="4" w:space="0" w:color="auto"/>
              <w:right w:val="nil"/>
            </w:tcBorders>
            <w:shd w:val="clear" w:color="auto" w:fill="auto"/>
            <w:noWrap/>
            <w:vAlign w:val="bottom"/>
            <w:hideMark/>
          </w:tcPr>
          <w:p w14:paraId="6C7BDAF0" w14:textId="77777777" w:rsidR="00B96CE2" w:rsidRPr="00263BB7" w:rsidRDefault="00B96CE2">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668B1455" w14:textId="77777777" w:rsidR="00B96CE2" w:rsidRPr="00B308E1" w:rsidRDefault="00B96CE2">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7,608 </w:t>
            </w:r>
          </w:p>
        </w:tc>
      </w:tr>
    </w:tbl>
    <w:p w14:paraId="0A1730EB" w14:textId="77777777" w:rsidR="00B96CE2" w:rsidRDefault="00B96CE2">
      <w:pPr>
        <w:spacing w:after="160" w:line="259" w:lineRule="auto"/>
        <w:rPr>
          <w:rFonts w:ascii="Segoe UI" w:hAnsi="Segoe UI" w:cs="Segoe UI"/>
          <w:b/>
          <w:bCs/>
          <w:color w:val="666666"/>
          <w:sz w:val="20"/>
          <w:szCs w:val="20"/>
        </w:rPr>
      </w:pPr>
    </w:p>
    <w:p w14:paraId="7380024B" w14:textId="77777777" w:rsidR="00B96CE2" w:rsidRDefault="00B96CE2">
      <w:pPr>
        <w:spacing w:after="160" w:line="259" w:lineRule="auto"/>
        <w:rPr>
          <w:rFonts w:ascii="Segoe UI" w:hAnsi="Segoe UI" w:cs="Segoe UI"/>
          <w:b/>
          <w:bCs/>
          <w:color w:val="666666"/>
          <w:sz w:val="20"/>
          <w:szCs w:val="20"/>
        </w:rPr>
      </w:pPr>
      <w:r>
        <w:rPr>
          <w:rFonts w:ascii="Segoe UI" w:hAnsi="Segoe UI" w:cs="Segoe UI"/>
          <w:b/>
          <w:bCs/>
          <w:color w:val="666666"/>
          <w:sz w:val="20"/>
          <w:szCs w:val="20"/>
        </w:rPr>
        <w:br w:type="page"/>
      </w:r>
    </w:p>
    <w:tbl>
      <w:tblPr>
        <w:tblW w:w="9360" w:type="dxa"/>
        <w:tblLook w:val="04A0" w:firstRow="1" w:lastRow="0" w:firstColumn="1" w:lastColumn="0" w:noHBand="0" w:noVBand="1"/>
      </w:tblPr>
      <w:tblGrid>
        <w:gridCol w:w="4336"/>
        <w:gridCol w:w="1087"/>
        <w:gridCol w:w="272"/>
        <w:gridCol w:w="1017"/>
        <w:gridCol w:w="272"/>
        <w:gridCol w:w="1087"/>
        <w:gridCol w:w="272"/>
        <w:gridCol w:w="1017"/>
      </w:tblGrid>
      <w:tr w:rsidR="00DA446C" w:rsidRPr="009F7149" w14:paraId="11885BB7" w14:textId="77777777">
        <w:trPr>
          <w:trHeight w:val="320"/>
        </w:trPr>
        <w:tc>
          <w:tcPr>
            <w:tcW w:w="9360" w:type="dxa"/>
            <w:gridSpan w:val="8"/>
            <w:tcBorders>
              <w:top w:val="nil"/>
              <w:left w:val="nil"/>
              <w:bottom w:val="nil"/>
              <w:right w:val="nil"/>
            </w:tcBorders>
            <w:shd w:val="clear" w:color="auto" w:fill="auto"/>
            <w:noWrap/>
            <w:vAlign w:val="bottom"/>
            <w:hideMark/>
          </w:tcPr>
          <w:p w14:paraId="6B17F7BF" w14:textId="77777777" w:rsidR="00DA446C" w:rsidRPr="009F7149" w:rsidRDefault="00DA446C">
            <w:pPr>
              <w:spacing w:after="0" w:line="240" w:lineRule="auto"/>
              <w:jc w:val="center"/>
              <w:rPr>
                <w:rFonts w:ascii="Segoe UI" w:eastAsia="Times New Roman" w:hAnsi="Segoe UI" w:cs="Segoe UI"/>
                <w:color w:val="666666"/>
                <w:sz w:val="20"/>
                <w:szCs w:val="20"/>
              </w:rPr>
            </w:pPr>
            <w:bookmarkStart w:id="18" w:name="RANGE!A3:H15"/>
            <w:r w:rsidRPr="009F7149">
              <w:rPr>
                <w:rFonts w:ascii="Segoe UI" w:eastAsia="Times New Roman" w:hAnsi="Segoe UI" w:cs="Segoe UI"/>
                <w:color w:val="666666"/>
                <w:sz w:val="20"/>
                <w:szCs w:val="20"/>
              </w:rPr>
              <w:lastRenderedPageBreak/>
              <w:t>COMPREHENSIVE INCOME STATEMENTS</w:t>
            </w:r>
            <w:bookmarkEnd w:id="18"/>
          </w:p>
        </w:tc>
      </w:tr>
      <w:tr w:rsidR="00DA446C" w:rsidRPr="009F7149" w14:paraId="44941C89" w14:textId="77777777">
        <w:trPr>
          <w:trHeight w:val="320"/>
        </w:trPr>
        <w:tc>
          <w:tcPr>
            <w:tcW w:w="9360" w:type="dxa"/>
            <w:gridSpan w:val="8"/>
            <w:tcBorders>
              <w:top w:val="nil"/>
              <w:left w:val="nil"/>
              <w:bottom w:val="nil"/>
              <w:right w:val="nil"/>
            </w:tcBorders>
            <w:shd w:val="clear" w:color="auto" w:fill="auto"/>
            <w:noWrap/>
            <w:vAlign w:val="bottom"/>
            <w:hideMark/>
          </w:tcPr>
          <w:p w14:paraId="373342BD" w14:textId="77777777" w:rsidR="00DA446C" w:rsidRPr="009F7149" w:rsidRDefault="00DA446C">
            <w:pPr>
              <w:spacing w:after="0" w:line="240" w:lineRule="auto"/>
              <w:jc w:val="center"/>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(In millions) (Unaudited)</w:t>
            </w:r>
          </w:p>
        </w:tc>
      </w:tr>
      <w:tr w:rsidR="00DA446C" w:rsidRPr="009F7149" w14:paraId="642B3FD0" w14:textId="77777777">
        <w:trPr>
          <w:trHeight w:val="320"/>
        </w:trPr>
        <w:tc>
          <w:tcPr>
            <w:tcW w:w="4336" w:type="dxa"/>
            <w:tcBorders>
              <w:top w:val="nil"/>
              <w:left w:val="nil"/>
              <w:bottom w:val="nil"/>
              <w:right w:val="nil"/>
            </w:tcBorders>
            <w:shd w:val="clear" w:color="auto" w:fill="auto"/>
            <w:noWrap/>
            <w:vAlign w:val="bottom"/>
            <w:hideMark/>
          </w:tcPr>
          <w:p w14:paraId="01177F60" w14:textId="77777777" w:rsidR="00DA446C" w:rsidRPr="009F7149" w:rsidRDefault="00DA446C">
            <w:pPr>
              <w:spacing w:after="0" w:line="240" w:lineRule="auto"/>
              <w:jc w:val="center"/>
              <w:rPr>
                <w:rFonts w:ascii="Segoe UI" w:eastAsia="Times New Roman" w:hAnsi="Segoe UI" w:cs="Segoe UI"/>
                <w:color w:val="666666"/>
                <w:sz w:val="20"/>
                <w:szCs w:val="20"/>
              </w:rPr>
            </w:pPr>
          </w:p>
        </w:tc>
        <w:tc>
          <w:tcPr>
            <w:tcW w:w="1087" w:type="dxa"/>
            <w:tcBorders>
              <w:top w:val="nil"/>
              <w:left w:val="nil"/>
              <w:bottom w:val="nil"/>
              <w:right w:val="nil"/>
            </w:tcBorders>
            <w:shd w:val="clear" w:color="auto" w:fill="auto"/>
            <w:noWrap/>
            <w:vAlign w:val="bottom"/>
            <w:hideMark/>
          </w:tcPr>
          <w:p w14:paraId="7D7E43EA" w14:textId="77777777" w:rsidR="00DA446C" w:rsidRPr="009F7149" w:rsidRDefault="00DA446C">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70005121" w14:textId="77777777" w:rsidR="00DA446C" w:rsidRPr="009F7149" w:rsidRDefault="00DA446C">
            <w:pPr>
              <w:spacing w:after="0" w:line="240" w:lineRule="auto"/>
              <w:jc w:val="center"/>
              <w:rPr>
                <w:rFonts w:ascii="Times New Roman" w:eastAsia="Times New Roman" w:hAnsi="Times New Roman"/>
                <w:sz w:val="20"/>
                <w:szCs w:val="20"/>
              </w:rPr>
            </w:pPr>
          </w:p>
        </w:tc>
        <w:tc>
          <w:tcPr>
            <w:tcW w:w="1017" w:type="dxa"/>
            <w:tcBorders>
              <w:top w:val="nil"/>
              <w:left w:val="nil"/>
              <w:bottom w:val="nil"/>
              <w:right w:val="nil"/>
            </w:tcBorders>
            <w:shd w:val="clear" w:color="auto" w:fill="auto"/>
            <w:noWrap/>
            <w:vAlign w:val="bottom"/>
            <w:hideMark/>
          </w:tcPr>
          <w:p w14:paraId="573564BC" w14:textId="77777777" w:rsidR="00DA446C" w:rsidRPr="009F7149" w:rsidRDefault="00DA446C">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366662FA" w14:textId="77777777" w:rsidR="00DA446C" w:rsidRPr="009F7149" w:rsidRDefault="00DA446C">
            <w:pPr>
              <w:spacing w:after="0" w:line="240" w:lineRule="auto"/>
              <w:jc w:val="center"/>
              <w:rPr>
                <w:rFonts w:ascii="Times New Roman" w:eastAsia="Times New Roman" w:hAnsi="Times New Roman"/>
                <w:sz w:val="20"/>
                <w:szCs w:val="20"/>
              </w:rPr>
            </w:pPr>
          </w:p>
        </w:tc>
        <w:tc>
          <w:tcPr>
            <w:tcW w:w="1087" w:type="dxa"/>
            <w:tcBorders>
              <w:top w:val="nil"/>
              <w:left w:val="nil"/>
              <w:bottom w:val="nil"/>
              <w:right w:val="nil"/>
            </w:tcBorders>
            <w:shd w:val="clear" w:color="auto" w:fill="auto"/>
            <w:noWrap/>
            <w:vAlign w:val="bottom"/>
            <w:hideMark/>
          </w:tcPr>
          <w:p w14:paraId="10EFF321" w14:textId="77777777" w:rsidR="00DA446C" w:rsidRPr="009F7149" w:rsidRDefault="00DA446C">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604EF873" w14:textId="77777777" w:rsidR="00DA446C" w:rsidRPr="009F7149" w:rsidRDefault="00DA446C">
            <w:pPr>
              <w:spacing w:after="0" w:line="240" w:lineRule="auto"/>
              <w:jc w:val="center"/>
              <w:rPr>
                <w:rFonts w:ascii="Times New Roman" w:eastAsia="Times New Roman" w:hAnsi="Times New Roman"/>
                <w:sz w:val="20"/>
                <w:szCs w:val="20"/>
              </w:rPr>
            </w:pPr>
          </w:p>
        </w:tc>
        <w:tc>
          <w:tcPr>
            <w:tcW w:w="1017" w:type="dxa"/>
            <w:tcBorders>
              <w:top w:val="nil"/>
              <w:left w:val="nil"/>
              <w:bottom w:val="nil"/>
              <w:right w:val="nil"/>
            </w:tcBorders>
            <w:shd w:val="clear" w:color="auto" w:fill="auto"/>
            <w:noWrap/>
            <w:vAlign w:val="bottom"/>
            <w:hideMark/>
          </w:tcPr>
          <w:p w14:paraId="509E4E36" w14:textId="77777777" w:rsidR="00DA446C" w:rsidRPr="009F7149" w:rsidRDefault="00DA446C">
            <w:pPr>
              <w:spacing w:after="0" w:line="240" w:lineRule="auto"/>
              <w:jc w:val="center"/>
              <w:rPr>
                <w:rFonts w:ascii="Times New Roman" w:eastAsia="Times New Roman" w:hAnsi="Times New Roman"/>
                <w:sz w:val="20"/>
                <w:szCs w:val="20"/>
              </w:rPr>
            </w:pPr>
          </w:p>
        </w:tc>
      </w:tr>
      <w:tr w:rsidR="00DA446C" w:rsidRPr="009F7149" w14:paraId="4FAE5FDD" w14:textId="77777777">
        <w:trPr>
          <w:trHeight w:val="320"/>
        </w:trPr>
        <w:tc>
          <w:tcPr>
            <w:tcW w:w="4336" w:type="dxa"/>
            <w:tcBorders>
              <w:top w:val="nil"/>
              <w:left w:val="nil"/>
              <w:bottom w:val="nil"/>
              <w:right w:val="nil"/>
            </w:tcBorders>
            <w:shd w:val="clear" w:color="auto" w:fill="auto"/>
            <w:noWrap/>
            <w:vAlign w:val="bottom"/>
            <w:hideMark/>
          </w:tcPr>
          <w:p w14:paraId="6A3BF25D" w14:textId="77777777" w:rsidR="00DA446C" w:rsidRPr="009F7149" w:rsidRDefault="00DA446C">
            <w:pPr>
              <w:spacing w:after="0" w:line="240" w:lineRule="auto"/>
              <w:jc w:val="center"/>
              <w:rPr>
                <w:rFonts w:ascii="Times New Roman" w:eastAsia="Times New Roman" w:hAnsi="Times New Roman"/>
                <w:sz w:val="20"/>
                <w:szCs w:val="20"/>
              </w:rPr>
            </w:pPr>
          </w:p>
        </w:tc>
        <w:tc>
          <w:tcPr>
            <w:tcW w:w="2376" w:type="dxa"/>
            <w:gridSpan w:val="3"/>
            <w:vMerge w:val="restart"/>
            <w:tcBorders>
              <w:top w:val="nil"/>
              <w:left w:val="nil"/>
              <w:bottom w:val="nil"/>
              <w:right w:val="nil"/>
            </w:tcBorders>
            <w:shd w:val="clear" w:color="auto" w:fill="auto"/>
            <w:vAlign w:val="bottom"/>
            <w:hideMark/>
          </w:tcPr>
          <w:p w14:paraId="18CDD7E4" w14:textId="77777777" w:rsidR="00DA446C" w:rsidRPr="009F7149" w:rsidRDefault="00DA446C">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Three Months Ended June 30,</w:t>
            </w:r>
          </w:p>
        </w:tc>
        <w:tc>
          <w:tcPr>
            <w:tcW w:w="272" w:type="dxa"/>
            <w:tcBorders>
              <w:top w:val="nil"/>
              <w:left w:val="nil"/>
              <w:bottom w:val="nil"/>
              <w:right w:val="nil"/>
            </w:tcBorders>
            <w:shd w:val="clear" w:color="auto" w:fill="auto"/>
            <w:vAlign w:val="bottom"/>
            <w:hideMark/>
          </w:tcPr>
          <w:p w14:paraId="2BE01434" w14:textId="77777777" w:rsidR="00DA446C" w:rsidRPr="009F7149" w:rsidRDefault="00DA446C">
            <w:pPr>
              <w:spacing w:after="0" w:line="240" w:lineRule="auto"/>
              <w:jc w:val="right"/>
              <w:rPr>
                <w:rFonts w:ascii="Segoe UI" w:eastAsia="Times New Roman" w:hAnsi="Segoe UI" w:cs="Segoe UI"/>
                <w:b/>
                <w:bCs/>
                <w:color w:val="666666"/>
                <w:sz w:val="20"/>
                <w:szCs w:val="20"/>
              </w:rPr>
            </w:pPr>
          </w:p>
        </w:tc>
        <w:tc>
          <w:tcPr>
            <w:tcW w:w="2376" w:type="dxa"/>
            <w:gridSpan w:val="3"/>
            <w:vMerge w:val="restart"/>
            <w:tcBorders>
              <w:top w:val="nil"/>
              <w:left w:val="nil"/>
              <w:bottom w:val="nil"/>
              <w:right w:val="nil"/>
            </w:tcBorders>
            <w:shd w:val="clear" w:color="auto" w:fill="auto"/>
            <w:vAlign w:val="bottom"/>
            <w:hideMark/>
          </w:tcPr>
          <w:p w14:paraId="4E73E894" w14:textId="77777777" w:rsidR="00DA446C" w:rsidRPr="009F7149" w:rsidRDefault="00DA446C">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Twelve Months Ended June 30,</w:t>
            </w:r>
          </w:p>
        </w:tc>
      </w:tr>
      <w:tr w:rsidR="00DA446C" w:rsidRPr="009F7149" w14:paraId="55C9E5D9" w14:textId="77777777">
        <w:trPr>
          <w:trHeight w:val="320"/>
        </w:trPr>
        <w:tc>
          <w:tcPr>
            <w:tcW w:w="4336" w:type="dxa"/>
            <w:tcBorders>
              <w:top w:val="nil"/>
              <w:left w:val="nil"/>
              <w:bottom w:val="nil"/>
              <w:right w:val="nil"/>
            </w:tcBorders>
            <w:shd w:val="clear" w:color="auto" w:fill="auto"/>
            <w:noWrap/>
            <w:vAlign w:val="bottom"/>
            <w:hideMark/>
          </w:tcPr>
          <w:p w14:paraId="6FA082EA" w14:textId="77777777" w:rsidR="00DA446C" w:rsidRPr="009F7149" w:rsidRDefault="00DA446C">
            <w:pPr>
              <w:spacing w:after="0" w:line="240" w:lineRule="auto"/>
              <w:jc w:val="right"/>
              <w:rPr>
                <w:rFonts w:ascii="Segoe UI" w:eastAsia="Times New Roman" w:hAnsi="Segoe UI" w:cs="Segoe UI"/>
                <w:b/>
                <w:bCs/>
                <w:color w:val="666666"/>
                <w:sz w:val="20"/>
                <w:szCs w:val="20"/>
              </w:rPr>
            </w:pPr>
          </w:p>
        </w:tc>
        <w:tc>
          <w:tcPr>
            <w:tcW w:w="2376" w:type="dxa"/>
            <w:gridSpan w:val="3"/>
            <w:vMerge/>
            <w:tcBorders>
              <w:top w:val="nil"/>
              <w:left w:val="nil"/>
              <w:bottom w:val="nil"/>
              <w:right w:val="nil"/>
            </w:tcBorders>
            <w:vAlign w:val="center"/>
            <w:hideMark/>
          </w:tcPr>
          <w:p w14:paraId="7BCB3ED8" w14:textId="77777777" w:rsidR="00DA446C" w:rsidRPr="009F7149" w:rsidRDefault="00DA446C">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vAlign w:val="bottom"/>
            <w:hideMark/>
          </w:tcPr>
          <w:p w14:paraId="3F36DDC7" w14:textId="77777777" w:rsidR="00DA446C" w:rsidRPr="009F7149" w:rsidRDefault="00DA446C">
            <w:pPr>
              <w:spacing w:after="0" w:line="240" w:lineRule="auto"/>
              <w:rPr>
                <w:rFonts w:ascii="Times New Roman" w:eastAsia="Times New Roman" w:hAnsi="Times New Roman"/>
                <w:sz w:val="20"/>
                <w:szCs w:val="20"/>
              </w:rPr>
            </w:pPr>
          </w:p>
        </w:tc>
        <w:tc>
          <w:tcPr>
            <w:tcW w:w="2376" w:type="dxa"/>
            <w:gridSpan w:val="3"/>
            <w:vMerge/>
            <w:tcBorders>
              <w:top w:val="nil"/>
              <w:left w:val="nil"/>
              <w:bottom w:val="nil"/>
              <w:right w:val="nil"/>
            </w:tcBorders>
            <w:vAlign w:val="center"/>
            <w:hideMark/>
          </w:tcPr>
          <w:p w14:paraId="36E6F821" w14:textId="77777777" w:rsidR="00DA446C" w:rsidRPr="009F7149" w:rsidRDefault="00DA446C">
            <w:pPr>
              <w:spacing w:after="0" w:line="240" w:lineRule="auto"/>
              <w:rPr>
                <w:rFonts w:ascii="Segoe UI" w:eastAsia="Times New Roman" w:hAnsi="Segoe UI" w:cs="Segoe UI"/>
                <w:b/>
                <w:bCs/>
                <w:color w:val="666666"/>
                <w:sz w:val="20"/>
                <w:szCs w:val="20"/>
              </w:rPr>
            </w:pPr>
          </w:p>
        </w:tc>
      </w:tr>
      <w:tr w:rsidR="00DA446C" w:rsidRPr="009F7149" w14:paraId="5EA94702" w14:textId="77777777">
        <w:trPr>
          <w:trHeight w:val="320"/>
        </w:trPr>
        <w:tc>
          <w:tcPr>
            <w:tcW w:w="4336" w:type="dxa"/>
            <w:tcBorders>
              <w:top w:val="nil"/>
              <w:left w:val="nil"/>
              <w:bottom w:val="single" w:sz="4" w:space="0" w:color="auto"/>
              <w:right w:val="nil"/>
            </w:tcBorders>
            <w:shd w:val="clear" w:color="auto" w:fill="auto"/>
            <w:noWrap/>
            <w:vAlign w:val="bottom"/>
            <w:hideMark/>
          </w:tcPr>
          <w:p w14:paraId="3D83AA32" w14:textId="77777777" w:rsidR="00DA446C" w:rsidRPr="009F7149" w:rsidRDefault="00DA446C">
            <w:pPr>
              <w:spacing w:after="0" w:line="240" w:lineRule="auto"/>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w:t>
            </w:r>
          </w:p>
        </w:tc>
        <w:tc>
          <w:tcPr>
            <w:tcW w:w="1087" w:type="dxa"/>
            <w:tcBorders>
              <w:top w:val="nil"/>
              <w:left w:val="nil"/>
              <w:bottom w:val="single" w:sz="4" w:space="0" w:color="auto"/>
              <w:right w:val="nil"/>
            </w:tcBorders>
            <w:shd w:val="clear" w:color="auto" w:fill="auto"/>
            <w:noWrap/>
            <w:vAlign w:val="bottom"/>
            <w:hideMark/>
          </w:tcPr>
          <w:p w14:paraId="7F251D5F" w14:textId="77777777" w:rsidR="00DA446C" w:rsidRPr="009F7149" w:rsidRDefault="00DA446C">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202</w:t>
            </w:r>
            <w:r>
              <w:rPr>
                <w:rFonts w:ascii="Segoe UI" w:eastAsia="Times New Roman" w:hAnsi="Segoe UI" w:cs="Segoe UI"/>
                <w:b/>
                <w:bCs/>
                <w:color w:val="666666"/>
                <w:sz w:val="20"/>
                <w:szCs w:val="20"/>
              </w:rPr>
              <w:t>2</w:t>
            </w:r>
          </w:p>
        </w:tc>
        <w:tc>
          <w:tcPr>
            <w:tcW w:w="272" w:type="dxa"/>
            <w:tcBorders>
              <w:top w:val="nil"/>
              <w:left w:val="nil"/>
              <w:bottom w:val="single" w:sz="4" w:space="0" w:color="auto"/>
              <w:right w:val="nil"/>
            </w:tcBorders>
            <w:shd w:val="clear" w:color="auto" w:fill="auto"/>
            <w:noWrap/>
            <w:vAlign w:val="bottom"/>
            <w:hideMark/>
          </w:tcPr>
          <w:p w14:paraId="4DE4C437" w14:textId="77777777" w:rsidR="00DA446C" w:rsidRPr="009F7149" w:rsidRDefault="00DA446C">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w:t>
            </w:r>
          </w:p>
        </w:tc>
        <w:tc>
          <w:tcPr>
            <w:tcW w:w="1017" w:type="dxa"/>
            <w:tcBorders>
              <w:top w:val="nil"/>
              <w:left w:val="nil"/>
              <w:bottom w:val="single" w:sz="4" w:space="0" w:color="auto"/>
              <w:right w:val="nil"/>
            </w:tcBorders>
            <w:shd w:val="clear" w:color="auto" w:fill="auto"/>
            <w:noWrap/>
            <w:vAlign w:val="bottom"/>
            <w:hideMark/>
          </w:tcPr>
          <w:p w14:paraId="5C4851D0" w14:textId="77777777" w:rsidR="00DA446C" w:rsidRPr="009F7149" w:rsidRDefault="00DA446C">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202</w:t>
            </w:r>
            <w:r>
              <w:rPr>
                <w:rFonts w:ascii="Segoe UI" w:eastAsia="Times New Roman" w:hAnsi="Segoe UI" w:cs="Segoe UI"/>
                <w:b/>
                <w:bCs/>
                <w:color w:val="666666"/>
                <w:sz w:val="20"/>
                <w:szCs w:val="20"/>
              </w:rPr>
              <w:t>1</w:t>
            </w:r>
          </w:p>
        </w:tc>
        <w:tc>
          <w:tcPr>
            <w:tcW w:w="272" w:type="dxa"/>
            <w:tcBorders>
              <w:top w:val="nil"/>
              <w:left w:val="nil"/>
              <w:bottom w:val="single" w:sz="4" w:space="0" w:color="auto"/>
              <w:right w:val="nil"/>
            </w:tcBorders>
            <w:shd w:val="clear" w:color="auto" w:fill="auto"/>
            <w:noWrap/>
            <w:vAlign w:val="bottom"/>
            <w:hideMark/>
          </w:tcPr>
          <w:p w14:paraId="5D777E9D" w14:textId="77777777" w:rsidR="00DA446C" w:rsidRPr="009F7149" w:rsidRDefault="00DA446C">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w:t>
            </w:r>
          </w:p>
        </w:tc>
        <w:tc>
          <w:tcPr>
            <w:tcW w:w="1087" w:type="dxa"/>
            <w:tcBorders>
              <w:top w:val="nil"/>
              <w:left w:val="nil"/>
              <w:bottom w:val="single" w:sz="4" w:space="0" w:color="auto"/>
              <w:right w:val="nil"/>
            </w:tcBorders>
            <w:shd w:val="clear" w:color="auto" w:fill="auto"/>
            <w:noWrap/>
            <w:vAlign w:val="bottom"/>
            <w:hideMark/>
          </w:tcPr>
          <w:p w14:paraId="4C413602" w14:textId="77777777" w:rsidR="00DA446C" w:rsidRPr="009F7149" w:rsidRDefault="00DA446C">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202</w:t>
            </w:r>
            <w:r>
              <w:rPr>
                <w:rFonts w:ascii="Segoe UI" w:eastAsia="Times New Roman" w:hAnsi="Segoe UI" w:cs="Segoe UI"/>
                <w:b/>
                <w:bCs/>
                <w:color w:val="666666"/>
                <w:sz w:val="20"/>
                <w:szCs w:val="20"/>
              </w:rPr>
              <w:t>2</w:t>
            </w:r>
          </w:p>
        </w:tc>
        <w:tc>
          <w:tcPr>
            <w:tcW w:w="272" w:type="dxa"/>
            <w:tcBorders>
              <w:top w:val="nil"/>
              <w:left w:val="nil"/>
              <w:bottom w:val="single" w:sz="4" w:space="0" w:color="auto"/>
              <w:right w:val="nil"/>
            </w:tcBorders>
            <w:shd w:val="clear" w:color="auto" w:fill="auto"/>
            <w:noWrap/>
            <w:vAlign w:val="bottom"/>
            <w:hideMark/>
          </w:tcPr>
          <w:p w14:paraId="7CC1D6EB" w14:textId="77777777" w:rsidR="00DA446C" w:rsidRPr="009F7149" w:rsidRDefault="00DA446C">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w:t>
            </w:r>
          </w:p>
        </w:tc>
        <w:tc>
          <w:tcPr>
            <w:tcW w:w="1017" w:type="dxa"/>
            <w:tcBorders>
              <w:top w:val="nil"/>
              <w:left w:val="nil"/>
              <w:bottom w:val="single" w:sz="4" w:space="0" w:color="auto"/>
              <w:right w:val="nil"/>
            </w:tcBorders>
            <w:shd w:val="clear" w:color="auto" w:fill="auto"/>
            <w:noWrap/>
            <w:vAlign w:val="bottom"/>
            <w:hideMark/>
          </w:tcPr>
          <w:p w14:paraId="335F00AA" w14:textId="77777777" w:rsidR="00DA446C" w:rsidRPr="009F7149" w:rsidRDefault="00DA446C">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202</w:t>
            </w:r>
            <w:r>
              <w:rPr>
                <w:rFonts w:ascii="Segoe UI" w:eastAsia="Times New Roman" w:hAnsi="Segoe UI" w:cs="Segoe UI"/>
                <w:b/>
                <w:bCs/>
                <w:color w:val="666666"/>
                <w:sz w:val="20"/>
                <w:szCs w:val="20"/>
              </w:rPr>
              <w:t>1</w:t>
            </w:r>
          </w:p>
        </w:tc>
      </w:tr>
      <w:tr w:rsidR="00DA446C" w:rsidRPr="009F7149" w14:paraId="453D0AB3" w14:textId="77777777">
        <w:trPr>
          <w:trHeight w:val="320"/>
        </w:trPr>
        <w:tc>
          <w:tcPr>
            <w:tcW w:w="4336" w:type="dxa"/>
            <w:tcBorders>
              <w:top w:val="nil"/>
              <w:left w:val="nil"/>
              <w:bottom w:val="nil"/>
              <w:right w:val="nil"/>
            </w:tcBorders>
            <w:shd w:val="clear" w:color="auto" w:fill="auto"/>
            <w:noWrap/>
            <w:vAlign w:val="bottom"/>
            <w:hideMark/>
          </w:tcPr>
          <w:p w14:paraId="1F15FBFC" w14:textId="77777777" w:rsidR="00DA446C" w:rsidRPr="009F7149" w:rsidRDefault="00DA446C">
            <w:pPr>
              <w:spacing w:after="0" w:line="240" w:lineRule="auto"/>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Net income</w:t>
            </w:r>
          </w:p>
        </w:tc>
        <w:tc>
          <w:tcPr>
            <w:tcW w:w="1087" w:type="dxa"/>
            <w:tcBorders>
              <w:top w:val="nil"/>
              <w:left w:val="nil"/>
              <w:bottom w:val="single" w:sz="4" w:space="0" w:color="auto"/>
              <w:right w:val="nil"/>
            </w:tcBorders>
            <w:shd w:val="clear" w:color="auto" w:fill="auto"/>
            <w:noWrap/>
            <w:vAlign w:val="bottom"/>
            <w:hideMark/>
          </w:tcPr>
          <w:p w14:paraId="2970A75F" w14:textId="77777777" w:rsidR="00DA446C" w:rsidRPr="009F7149" w:rsidRDefault="00DA446C">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16,740</w:t>
            </w:r>
            <w:r w:rsidRPr="009F7149">
              <w:rPr>
                <w:rFonts w:ascii="Segoe UI" w:eastAsia="Times New Roman" w:hAnsi="Segoe UI" w:cs="Segoe UI"/>
                <w:b/>
                <w:bCs/>
                <w:color w:val="666666"/>
                <w:sz w:val="20"/>
                <w:szCs w:val="20"/>
              </w:rPr>
              <w:t xml:space="preserve"> </w:t>
            </w:r>
          </w:p>
        </w:tc>
        <w:tc>
          <w:tcPr>
            <w:tcW w:w="272" w:type="dxa"/>
            <w:tcBorders>
              <w:top w:val="nil"/>
              <w:left w:val="nil"/>
              <w:bottom w:val="single" w:sz="4" w:space="0" w:color="auto"/>
              <w:right w:val="nil"/>
            </w:tcBorders>
            <w:shd w:val="clear" w:color="auto" w:fill="auto"/>
            <w:noWrap/>
            <w:vAlign w:val="bottom"/>
            <w:hideMark/>
          </w:tcPr>
          <w:p w14:paraId="61D1C386" w14:textId="77777777" w:rsidR="00DA446C" w:rsidRPr="009F7149" w:rsidRDefault="00DA446C">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w:t>
            </w:r>
          </w:p>
        </w:tc>
        <w:tc>
          <w:tcPr>
            <w:tcW w:w="1017" w:type="dxa"/>
            <w:tcBorders>
              <w:top w:val="nil"/>
              <w:left w:val="nil"/>
              <w:bottom w:val="single" w:sz="4" w:space="0" w:color="auto"/>
              <w:right w:val="nil"/>
            </w:tcBorders>
            <w:shd w:val="clear" w:color="auto" w:fill="auto"/>
            <w:noWrap/>
            <w:vAlign w:val="bottom"/>
            <w:hideMark/>
          </w:tcPr>
          <w:p w14:paraId="4746C79E" w14:textId="77777777" w:rsidR="00DA446C" w:rsidRPr="00B308E1" w:rsidRDefault="00DA446C">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 $16,458 </w:t>
            </w:r>
          </w:p>
        </w:tc>
        <w:tc>
          <w:tcPr>
            <w:tcW w:w="272" w:type="dxa"/>
            <w:tcBorders>
              <w:top w:val="nil"/>
              <w:left w:val="nil"/>
              <w:bottom w:val="single" w:sz="4" w:space="0" w:color="auto"/>
              <w:right w:val="nil"/>
            </w:tcBorders>
            <w:shd w:val="clear" w:color="auto" w:fill="auto"/>
            <w:noWrap/>
            <w:vAlign w:val="bottom"/>
            <w:hideMark/>
          </w:tcPr>
          <w:p w14:paraId="0164CD5F" w14:textId="77777777" w:rsidR="00DA446C" w:rsidRPr="009F7149" w:rsidRDefault="00DA446C">
            <w:pPr>
              <w:spacing w:after="0" w:line="240" w:lineRule="auto"/>
              <w:jc w:val="right"/>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 </w:t>
            </w:r>
          </w:p>
        </w:tc>
        <w:tc>
          <w:tcPr>
            <w:tcW w:w="1087" w:type="dxa"/>
            <w:tcBorders>
              <w:top w:val="nil"/>
              <w:left w:val="nil"/>
              <w:bottom w:val="single" w:sz="4" w:space="0" w:color="auto"/>
              <w:right w:val="nil"/>
            </w:tcBorders>
            <w:shd w:val="clear" w:color="auto" w:fill="auto"/>
            <w:noWrap/>
            <w:vAlign w:val="bottom"/>
            <w:hideMark/>
          </w:tcPr>
          <w:p w14:paraId="1327683E" w14:textId="77777777" w:rsidR="00DA446C" w:rsidRPr="009F7149" w:rsidRDefault="00DA446C">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72,738</w:t>
            </w:r>
            <w:r w:rsidRPr="009F7149">
              <w:rPr>
                <w:rFonts w:ascii="Segoe UI" w:eastAsia="Times New Roman" w:hAnsi="Segoe UI" w:cs="Segoe UI"/>
                <w:b/>
                <w:bCs/>
                <w:color w:val="666666"/>
                <w:sz w:val="20"/>
                <w:szCs w:val="20"/>
              </w:rPr>
              <w:t xml:space="preserve"> </w:t>
            </w:r>
          </w:p>
        </w:tc>
        <w:tc>
          <w:tcPr>
            <w:tcW w:w="272" w:type="dxa"/>
            <w:tcBorders>
              <w:top w:val="nil"/>
              <w:left w:val="nil"/>
              <w:bottom w:val="single" w:sz="4" w:space="0" w:color="auto"/>
              <w:right w:val="nil"/>
            </w:tcBorders>
            <w:shd w:val="clear" w:color="auto" w:fill="auto"/>
            <w:noWrap/>
            <w:vAlign w:val="bottom"/>
            <w:hideMark/>
          </w:tcPr>
          <w:p w14:paraId="69D6C4E0" w14:textId="77777777" w:rsidR="00DA446C" w:rsidRPr="009F7149" w:rsidRDefault="00DA446C">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w:t>
            </w:r>
          </w:p>
        </w:tc>
        <w:tc>
          <w:tcPr>
            <w:tcW w:w="1017" w:type="dxa"/>
            <w:tcBorders>
              <w:top w:val="nil"/>
              <w:left w:val="nil"/>
              <w:bottom w:val="single" w:sz="4" w:space="0" w:color="auto"/>
              <w:right w:val="nil"/>
            </w:tcBorders>
            <w:shd w:val="clear" w:color="auto" w:fill="auto"/>
            <w:noWrap/>
            <w:vAlign w:val="bottom"/>
            <w:hideMark/>
          </w:tcPr>
          <w:p w14:paraId="6F4BAD1C" w14:textId="77777777" w:rsidR="00DA446C" w:rsidRPr="00B308E1" w:rsidRDefault="00DA446C">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 $61,271 </w:t>
            </w:r>
          </w:p>
        </w:tc>
      </w:tr>
      <w:tr w:rsidR="00DA446C" w:rsidRPr="009F7149" w14:paraId="0809A4CD" w14:textId="77777777">
        <w:trPr>
          <w:trHeight w:val="320"/>
        </w:trPr>
        <w:tc>
          <w:tcPr>
            <w:tcW w:w="4336" w:type="dxa"/>
            <w:tcBorders>
              <w:top w:val="nil"/>
              <w:left w:val="nil"/>
              <w:bottom w:val="nil"/>
              <w:right w:val="nil"/>
            </w:tcBorders>
            <w:shd w:val="clear" w:color="auto" w:fill="auto"/>
            <w:vAlign w:val="bottom"/>
            <w:hideMark/>
          </w:tcPr>
          <w:p w14:paraId="51D054DC" w14:textId="77777777" w:rsidR="00DA446C" w:rsidRPr="009F7149" w:rsidRDefault="00DA446C">
            <w:pPr>
              <w:spacing w:after="0" w:line="240" w:lineRule="auto"/>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Other comprehensive income (loss), net of tax:</w:t>
            </w:r>
          </w:p>
        </w:tc>
        <w:tc>
          <w:tcPr>
            <w:tcW w:w="1087" w:type="dxa"/>
            <w:tcBorders>
              <w:top w:val="nil"/>
              <w:left w:val="nil"/>
              <w:bottom w:val="nil"/>
              <w:right w:val="nil"/>
            </w:tcBorders>
            <w:shd w:val="clear" w:color="auto" w:fill="auto"/>
            <w:noWrap/>
            <w:vAlign w:val="bottom"/>
            <w:hideMark/>
          </w:tcPr>
          <w:p w14:paraId="405461F9" w14:textId="77777777" w:rsidR="00DA446C" w:rsidRPr="009F7149" w:rsidRDefault="00DA446C">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003F7670" w14:textId="77777777" w:rsidR="00DA446C" w:rsidRPr="009F7149" w:rsidRDefault="00DA446C">
            <w:pPr>
              <w:spacing w:after="0" w:line="240" w:lineRule="auto"/>
              <w:rPr>
                <w:rFonts w:ascii="Times New Roman" w:eastAsia="Times New Roman" w:hAnsi="Times New Roman"/>
                <w:sz w:val="20"/>
                <w:szCs w:val="20"/>
              </w:rPr>
            </w:pPr>
          </w:p>
        </w:tc>
        <w:tc>
          <w:tcPr>
            <w:tcW w:w="1017" w:type="dxa"/>
            <w:tcBorders>
              <w:top w:val="nil"/>
              <w:left w:val="nil"/>
              <w:bottom w:val="nil"/>
              <w:right w:val="nil"/>
            </w:tcBorders>
            <w:shd w:val="clear" w:color="auto" w:fill="auto"/>
            <w:noWrap/>
            <w:vAlign w:val="bottom"/>
            <w:hideMark/>
          </w:tcPr>
          <w:p w14:paraId="1DAF4629" w14:textId="77777777" w:rsidR="00DA446C" w:rsidRPr="00B308E1" w:rsidRDefault="00DA446C">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68235176" w14:textId="77777777" w:rsidR="00DA446C" w:rsidRPr="009F7149" w:rsidRDefault="00DA446C">
            <w:pPr>
              <w:spacing w:after="0" w:line="240" w:lineRule="auto"/>
              <w:jc w:val="right"/>
              <w:rPr>
                <w:rFonts w:ascii="Times New Roman" w:eastAsia="Times New Roman" w:hAnsi="Times New Roman"/>
                <w:sz w:val="20"/>
                <w:szCs w:val="20"/>
              </w:rPr>
            </w:pPr>
          </w:p>
        </w:tc>
        <w:tc>
          <w:tcPr>
            <w:tcW w:w="1087" w:type="dxa"/>
            <w:tcBorders>
              <w:top w:val="nil"/>
              <w:left w:val="nil"/>
              <w:bottom w:val="nil"/>
              <w:right w:val="nil"/>
            </w:tcBorders>
            <w:shd w:val="clear" w:color="auto" w:fill="auto"/>
            <w:noWrap/>
            <w:vAlign w:val="bottom"/>
            <w:hideMark/>
          </w:tcPr>
          <w:p w14:paraId="2DF8F76E" w14:textId="77777777" w:rsidR="00DA446C" w:rsidRPr="009F7149" w:rsidRDefault="00DA446C">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43390F74" w14:textId="77777777" w:rsidR="00DA446C" w:rsidRPr="009F7149" w:rsidRDefault="00DA446C">
            <w:pPr>
              <w:spacing w:after="0" w:line="240" w:lineRule="auto"/>
              <w:jc w:val="right"/>
              <w:rPr>
                <w:rFonts w:ascii="Times New Roman" w:eastAsia="Times New Roman" w:hAnsi="Times New Roman"/>
                <w:sz w:val="20"/>
                <w:szCs w:val="20"/>
              </w:rPr>
            </w:pPr>
          </w:p>
        </w:tc>
        <w:tc>
          <w:tcPr>
            <w:tcW w:w="1017" w:type="dxa"/>
            <w:tcBorders>
              <w:top w:val="nil"/>
              <w:left w:val="nil"/>
              <w:bottom w:val="nil"/>
              <w:right w:val="nil"/>
            </w:tcBorders>
            <w:shd w:val="clear" w:color="auto" w:fill="auto"/>
            <w:noWrap/>
            <w:vAlign w:val="bottom"/>
            <w:hideMark/>
          </w:tcPr>
          <w:p w14:paraId="7F129C78" w14:textId="77777777" w:rsidR="00DA446C" w:rsidRPr="00B308E1" w:rsidRDefault="00DA446C">
            <w:pPr>
              <w:spacing w:after="0" w:line="240" w:lineRule="auto"/>
              <w:jc w:val="right"/>
              <w:rPr>
                <w:rFonts w:ascii="Times New Roman" w:eastAsia="Times New Roman" w:hAnsi="Times New Roman"/>
                <w:sz w:val="20"/>
                <w:szCs w:val="20"/>
              </w:rPr>
            </w:pPr>
          </w:p>
        </w:tc>
      </w:tr>
      <w:tr w:rsidR="00DA446C" w:rsidRPr="009F7149" w14:paraId="4568D660" w14:textId="77777777">
        <w:trPr>
          <w:trHeight w:val="320"/>
        </w:trPr>
        <w:tc>
          <w:tcPr>
            <w:tcW w:w="4336" w:type="dxa"/>
            <w:tcBorders>
              <w:top w:val="nil"/>
              <w:left w:val="nil"/>
              <w:bottom w:val="nil"/>
              <w:right w:val="nil"/>
            </w:tcBorders>
            <w:shd w:val="clear" w:color="auto" w:fill="auto"/>
            <w:vAlign w:val="bottom"/>
            <w:hideMark/>
          </w:tcPr>
          <w:p w14:paraId="75041407" w14:textId="77777777" w:rsidR="00DA446C" w:rsidRPr="009F7149" w:rsidRDefault="00DA446C">
            <w:pPr>
              <w:spacing w:after="0" w:line="240" w:lineRule="auto"/>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 xml:space="preserve">  Net change related to derivatives</w:t>
            </w:r>
          </w:p>
        </w:tc>
        <w:tc>
          <w:tcPr>
            <w:tcW w:w="1087" w:type="dxa"/>
            <w:tcBorders>
              <w:top w:val="nil"/>
              <w:left w:val="nil"/>
              <w:bottom w:val="nil"/>
              <w:right w:val="nil"/>
            </w:tcBorders>
            <w:shd w:val="clear" w:color="auto" w:fill="auto"/>
            <w:noWrap/>
            <w:vAlign w:val="bottom"/>
            <w:hideMark/>
          </w:tcPr>
          <w:p w14:paraId="38813C4A" w14:textId="77777777" w:rsidR="00DA446C" w:rsidRPr="009F7149" w:rsidRDefault="00DA446C">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(2)</w:t>
            </w:r>
          </w:p>
        </w:tc>
        <w:tc>
          <w:tcPr>
            <w:tcW w:w="272" w:type="dxa"/>
            <w:tcBorders>
              <w:top w:val="nil"/>
              <w:left w:val="nil"/>
              <w:bottom w:val="nil"/>
              <w:right w:val="nil"/>
            </w:tcBorders>
            <w:shd w:val="clear" w:color="auto" w:fill="auto"/>
            <w:noWrap/>
            <w:vAlign w:val="bottom"/>
            <w:hideMark/>
          </w:tcPr>
          <w:p w14:paraId="50F2C483" w14:textId="77777777" w:rsidR="00DA446C" w:rsidRPr="009F7149" w:rsidRDefault="00DA446C">
            <w:pPr>
              <w:spacing w:after="0" w:line="240" w:lineRule="auto"/>
              <w:jc w:val="right"/>
              <w:rPr>
                <w:rFonts w:ascii="Segoe UI" w:eastAsia="Times New Roman" w:hAnsi="Segoe UI" w:cs="Segoe UI"/>
                <w:b/>
                <w:bCs/>
                <w:color w:val="666666"/>
                <w:sz w:val="20"/>
                <w:szCs w:val="20"/>
              </w:rPr>
            </w:pPr>
          </w:p>
        </w:tc>
        <w:tc>
          <w:tcPr>
            <w:tcW w:w="1017" w:type="dxa"/>
            <w:tcBorders>
              <w:top w:val="nil"/>
              <w:left w:val="nil"/>
              <w:bottom w:val="nil"/>
              <w:right w:val="nil"/>
            </w:tcBorders>
            <w:shd w:val="clear" w:color="auto" w:fill="auto"/>
            <w:noWrap/>
            <w:vAlign w:val="bottom"/>
            <w:hideMark/>
          </w:tcPr>
          <w:p w14:paraId="0C69C96F" w14:textId="77777777" w:rsidR="00DA446C" w:rsidRPr="00B308E1" w:rsidRDefault="00DA446C">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(11)</w:t>
            </w:r>
          </w:p>
        </w:tc>
        <w:tc>
          <w:tcPr>
            <w:tcW w:w="272" w:type="dxa"/>
            <w:tcBorders>
              <w:top w:val="nil"/>
              <w:left w:val="nil"/>
              <w:bottom w:val="nil"/>
              <w:right w:val="nil"/>
            </w:tcBorders>
            <w:shd w:val="clear" w:color="auto" w:fill="auto"/>
            <w:noWrap/>
            <w:vAlign w:val="bottom"/>
            <w:hideMark/>
          </w:tcPr>
          <w:p w14:paraId="516153C2" w14:textId="77777777" w:rsidR="00DA446C" w:rsidRPr="009F7149" w:rsidRDefault="00DA446C">
            <w:pPr>
              <w:spacing w:after="0" w:line="240" w:lineRule="auto"/>
              <w:jc w:val="right"/>
              <w:rPr>
                <w:rFonts w:ascii="Segoe UI" w:eastAsia="Times New Roman" w:hAnsi="Segoe UI" w:cs="Segoe UI"/>
                <w:color w:val="666666"/>
                <w:sz w:val="20"/>
                <w:szCs w:val="20"/>
              </w:rPr>
            </w:pPr>
          </w:p>
        </w:tc>
        <w:tc>
          <w:tcPr>
            <w:tcW w:w="1087" w:type="dxa"/>
            <w:tcBorders>
              <w:top w:val="nil"/>
              <w:left w:val="nil"/>
              <w:bottom w:val="nil"/>
              <w:right w:val="nil"/>
            </w:tcBorders>
            <w:shd w:val="clear" w:color="auto" w:fill="auto"/>
            <w:noWrap/>
            <w:vAlign w:val="bottom"/>
            <w:hideMark/>
          </w:tcPr>
          <w:p w14:paraId="1DD7084E" w14:textId="77777777" w:rsidR="00DA446C" w:rsidRPr="009F7149" w:rsidRDefault="00DA446C">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6</w:t>
            </w:r>
            <w:r w:rsidRPr="009F7149">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5D664F1B" w14:textId="77777777" w:rsidR="00DA446C" w:rsidRPr="009F7149" w:rsidRDefault="00DA446C">
            <w:pPr>
              <w:spacing w:after="0" w:line="240" w:lineRule="auto"/>
              <w:jc w:val="right"/>
              <w:rPr>
                <w:rFonts w:ascii="Segoe UI" w:eastAsia="Times New Roman" w:hAnsi="Segoe UI" w:cs="Segoe UI"/>
                <w:b/>
                <w:bCs/>
                <w:color w:val="666666"/>
                <w:sz w:val="20"/>
                <w:szCs w:val="20"/>
              </w:rPr>
            </w:pPr>
          </w:p>
        </w:tc>
        <w:tc>
          <w:tcPr>
            <w:tcW w:w="1017" w:type="dxa"/>
            <w:tcBorders>
              <w:top w:val="nil"/>
              <w:left w:val="nil"/>
              <w:bottom w:val="nil"/>
              <w:right w:val="nil"/>
            </w:tcBorders>
            <w:shd w:val="clear" w:color="auto" w:fill="auto"/>
            <w:noWrap/>
            <w:vAlign w:val="bottom"/>
            <w:hideMark/>
          </w:tcPr>
          <w:p w14:paraId="38F5B68B" w14:textId="77777777" w:rsidR="00DA446C" w:rsidRPr="00B308E1" w:rsidRDefault="00DA446C">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19 </w:t>
            </w:r>
          </w:p>
        </w:tc>
      </w:tr>
      <w:tr w:rsidR="00DA446C" w:rsidRPr="009F7149" w14:paraId="3EDC3260" w14:textId="77777777">
        <w:trPr>
          <w:trHeight w:val="320"/>
        </w:trPr>
        <w:tc>
          <w:tcPr>
            <w:tcW w:w="4336" w:type="dxa"/>
            <w:tcBorders>
              <w:top w:val="nil"/>
              <w:left w:val="nil"/>
              <w:bottom w:val="nil"/>
              <w:right w:val="nil"/>
            </w:tcBorders>
            <w:shd w:val="clear" w:color="auto" w:fill="auto"/>
            <w:vAlign w:val="bottom"/>
            <w:hideMark/>
          </w:tcPr>
          <w:p w14:paraId="61F4FF95" w14:textId="77777777" w:rsidR="00DA446C" w:rsidRPr="009F7149" w:rsidRDefault="00DA446C">
            <w:pPr>
              <w:spacing w:after="0" w:line="240" w:lineRule="auto"/>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 xml:space="preserve">  Net change related to investments</w:t>
            </w:r>
          </w:p>
        </w:tc>
        <w:tc>
          <w:tcPr>
            <w:tcW w:w="1087" w:type="dxa"/>
            <w:tcBorders>
              <w:top w:val="nil"/>
              <w:left w:val="nil"/>
              <w:bottom w:val="nil"/>
              <w:right w:val="nil"/>
            </w:tcBorders>
            <w:shd w:val="clear" w:color="auto" w:fill="auto"/>
            <w:noWrap/>
            <w:vAlign w:val="bottom"/>
            <w:hideMark/>
          </w:tcPr>
          <w:p w14:paraId="0EFDE7C0" w14:textId="77777777" w:rsidR="00DA446C" w:rsidRPr="009F7149" w:rsidRDefault="00DA446C">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(1,313)</w:t>
            </w:r>
            <w:r w:rsidRPr="009F7149">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3DB06473" w14:textId="77777777" w:rsidR="00DA446C" w:rsidRPr="009F7149" w:rsidRDefault="00DA446C">
            <w:pPr>
              <w:spacing w:after="0" w:line="240" w:lineRule="auto"/>
              <w:jc w:val="right"/>
              <w:rPr>
                <w:rFonts w:ascii="Segoe UI" w:eastAsia="Times New Roman" w:hAnsi="Segoe UI" w:cs="Segoe UI"/>
                <w:b/>
                <w:bCs/>
                <w:color w:val="666666"/>
                <w:sz w:val="20"/>
                <w:szCs w:val="20"/>
              </w:rPr>
            </w:pPr>
          </w:p>
        </w:tc>
        <w:tc>
          <w:tcPr>
            <w:tcW w:w="1017" w:type="dxa"/>
            <w:tcBorders>
              <w:top w:val="nil"/>
              <w:left w:val="nil"/>
              <w:bottom w:val="nil"/>
              <w:right w:val="nil"/>
            </w:tcBorders>
            <w:shd w:val="clear" w:color="auto" w:fill="auto"/>
            <w:noWrap/>
            <w:vAlign w:val="bottom"/>
            <w:hideMark/>
          </w:tcPr>
          <w:p w14:paraId="330A765B" w14:textId="77777777" w:rsidR="00DA446C" w:rsidRPr="00B308E1" w:rsidRDefault="00DA446C">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132 </w:t>
            </w:r>
          </w:p>
        </w:tc>
        <w:tc>
          <w:tcPr>
            <w:tcW w:w="272" w:type="dxa"/>
            <w:tcBorders>
              <w:top w:val="nil"/>
              <w:left w:val="nil"/>
              <w:bottom w:val="nil"/>
              <w:right w:val="nil"/>
            </w:tcBorders>
            <w:shd w:val="clear" w:color="auto" w:fill="auto"/>
            <w:noWrap/>
            <w:vAlign w:val="bottom"/>
            <w:hideMark/>
          </w:tcPr>
          <w:p w14:paraId="336B4E16" w14:textId="77777777" w:rsidR="00DA446C" w:rsidRPr="009F7149" w:rsidRDefault="00DA446C">
            <w:pPr>
              <w:spacing w:after="0" w:line="240" w:lineRule="auto"/>
              <w:jc w:val="right"/>
              <w:rPr>
                <w:rFonts w:ascii="Segoe UI" w:eastAsia="Times New Roman" w:hAnsi="Segoe UI" w:cs="Segoe UI"/>
                <w:color w:val="666666"/>
                <w:sz w:val="20"/>
                <w:szCs w:val="20"/>
              </w:rPr>
            </w:pPr>
          </w:p>
        </w:tc>
        <w:tc>
          <w:tcPr>
            <w:tcW w:w="1087" w:type="dxa"/>
            <w:tcBorders>
              <w:top w:val="nil"/>
              <w:left w:val="nil"/>
              <w:bottom w:val="nil"/>
              <w:right w:val="nil"/>
            </w:tcBorders>
            <w:shd w:val="clear" w:color="auto" w:fill="auto"/>
            <w:noWrap/>
            <w:vAlign w:val="bottom"/>
            <w:hideMark/>
          </w:tcPr>
          <w:p w14:paraId="369F7158" w14:textId="77777777" w:rsidR="00DA446C" w:rsidRPr="009F7149" w:rsidRDefault="00DA446C">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w:t>
            </w:r>
            <w:r>
              <w:rPr>
                <w:rFonts w:ascii="Segoe UI" w:eastAsia="Times New Roman" w:hAnsi="Segoe UI" w:cs="Segoe UI"/>
                <w:b/>
                <w:bCs/>
                <w:color w:val="666666"/>
                <w:sz w:val="20"/>
                <w:szCs w:val="20"/>
              </w:rPr>
              <w:t>5,360</w:t>
            </w:r>
            <w:r w:rsidRPr="009F7149">
              <w:rPr>
                <w:rFonts w:ascii="Segoe UI" w:eastAsia="Times New Roman" w:hAnsi="Segoe UI" w:cs="Segoe UI"/>
                <w:b/>
                <w:bCs/>
                <w:color w:val="666666"/>
                <w:sz w:val="20"/>
                <w:szCs w:val="20"/>
              </w:rPr>
              <w:t>)</w:t>
            </w:r>
          </w:p>
        </w:tc>
        <w:tc>
          <w:tcPr>
            <w:tcW w:w="272" w:type="dxa"/>
            <w:tcBorders>
              <w:top w:val="nil"/>
              <w:left w:val="nil"/>
              <w:bottom w:val="nil"/>
              <w:right w:val="nil"/>
            </w:tcBorders>
            <w:shd w:val="clear" w:color="auto" w:fill="auto"/>
            <w:noWrap/>
            <w:vAlign w:val="bottom"/>
            <w:hideMark/>
          </w:tcPr>
          <w:p w14:paraId="1DCBFE29" w14:textId="77777777" w:rsidR="00DA446C" w:rsidRPr="009F7149" w:rsidRDefault="00DA446C">
            <w:pPr>
              <w:spacing w:after="0" w:line="240" w:lineRule="auto"/>
              <w:jc w:val="right"/>
              <w:rPr>
                <w:rFonts w:ascii="Segoe UI" w:eastAsia="Times New Roman" w:hAnsi="Segoe UI" w:cs="Segoe UI"/>
                <w:b/>
                <w:bCs/>
                <w:color w:val="666666"/>
                <w:sz w:val="20"/>
                <w:szCs w:val="20"/>
              </w:rPr>
            </w:pPr>
          </w:p>
        </w:tc>
        <w:tc>
          <w:tcPr>
            <w:tcW w:w="1017" w:type="dxa"/>
            <w:tcBorders>
              <w:top w:val="nil"/>
              <w:left w:val="nil"/>
              <w:bottom w:val="nil"/>
              <w:right w:val="nil"/>
            </w:tcBorders>
            <w:shd w:val="clear" w:color="auto" w:fill="auto"/>
            <w:noWrap/>
            <w:vAlign w:val="bottom"/>
            <w:hideMark/>
          </w:tcPr>
          <w:p w14:paraId="35E21F6C" w14:textId="77777777" w:rsidR="00DA446C" w:rsidRPr="00B308E1" w:rsidRDefault="00DA446C">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(2,266)</w:t>
            </w:r>
          </w:p>
        </w:tc>
      </w:tr>
      <w:tr w:rsidR="00DA446C" w:rsidRPr="009F7149" w14:paraId="2F6CCAE4" w14:textId="77777777">
        <w:trPr>
          <w:trHeight w:val="320"/>
        </w:trPr>
        <w:tc>
          <w:tcPr>
            <w:tcW w:w="4336" w:type="dxa"/>
            <w:tcBorders>
              <w:top w:val="nil"/>
              <w:left w:val="nil"/>
              <w:bottom w:val="single" w:sz="4" w:space="0" w:color="auto"/>
              <w:right w:val="nil"/>
            </w:tcBorders>
            <w:shd w:val="clear" w:color="auto" w:fill="auto"/>
            <w:vAlign w:val="bottom"/>
            <w:hideMark/>
          </w:tcPr>
          <w:p w14:paraId="208552EF" w14:textId="77777777" w:rsidR="00DA446C" w:rsidRPr="009F7149" w:rsidRDefault="00DA446C">
            <w:pPr>
              <w:spacing w:after="0" w:line="240" w:lineRule="auto"/>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 xml:space="preserve">  Translation adjustments and other</w:t>
            </w:r>
          </w:p>
        </w:tc>
        <w:tc>
          <w:tcPr>
            <w:tcW w:w="1087" w:type="dxa"/>
            <w:tcBorders>
              <w:top w:val="nil"/>
              <w:left w:val="nil"/>
              <w:bottom w:val="single" w:sz="4" w:space="0" w:color="auto"/>
              <w:right w:val="nil"/>
            </w:tcBorders>
            <w:shd w:val="clear" w:color="auto" w:fill="auto"/>
            <w:noWrap/>
            <w:vAlign w:val="bottom"/>
            <w:hideMark/>
          </w:tcPr>
          <w:p w14:paraId="35CB6E4C" w14:textId="77777777" w:rsidR="00DA446C" w:rsidRPr="009F7149" w:rsidRDefault="00DA446C">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(887)</w:t>
            </w:r>
            <w:r w:rsidRPr="009F7149">
              <w:rPr>
                <w:rFonts w:ascii="Segoe UI" w:eastAsia="Times New Roman" w:hAnsi="Segoe UI" w:cs="Segoe UI"/>
                <w:b/>
                <w:bCs/>
                <w:color w:val="666666"/>
                <w:sz w:val="20"/>
                <w:szCs w:val="20"/>
              </w:rPr>
              <w:t xml:space="preserve"> </w:t>
            </w:r>
          </w:p>
        </w:tc>
        <w:tc>
          <w:tcPr>
            <w:tcW w:w="272" w:type="dxa"/>
            <w:tcBorders>
              <w:top w:val="nil"/>
              <w:left w:val="nil"/>
              <w:bottom w:val="single" w:sz="4" w:space="0" w:color="auto"/>
              <w:right w:val="nil"/>
            </w:tcBorders>
            <w:shd w:val="clear" w:color="auto" w:fill="auto"/>
            <w:noWrap/>
            <w:vAlign w:val="bottom"/>
            <w:hideMark/>
          </w:tcPr>
          <w:p w14:paraId="58531A6C" w14:textId="77777777" w:rsidR="00DA446C" w:rsidRPr="009F7149" w:rsidRDefault="00DA446C">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w:t>
            </w:r>
          </w:p>
        </w:tc>
        <w:tc>
          <w:tcPr>
            <w:tcW w:w="1017" w:type="dxa"/>
            <w:tcBorders>
              <w:top w:val="nil"/>
              <w:left w:val="nil"/>
              <w:bottom w:val="single" w:sz="4" w:space="0" w:color="auto"/>
              <w:right w:val="nil"/>
            </w:tcBorders>
            <w:shd w:val="clear" w:color="auto" w:fill="auto"/>
            <w:noWrap/>
            <w:vAlign w:val="bottom"/>
            <w:hideMark/>
          </w:tcPr>
          <w:p w14:paraId="07297FA6" w14:textId="77777777" w:rsidR="00DA446C" w:rsidRPr="00B308E1" w:rsidRDefault="00DA446C">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239 </w:t>
            </w:r>
          </w:p>
        </w:tc>
        <w:tc>
          <w:tcPr>
            <w:tcW w:w="272" w:type="dxa"/>
            <w:tcBorders>
              <w:top w:val="nil"/>
              <w:left w:val="nil"/>
              <w:bottom w:val="single" w:sz="4" w:space="0" w:color="auto"/>
              <w:right w:val="nil"/>
            </w:tcBorders>
            <w:shd w:val="clear" w:color="auto" w:fill="auto"/>
            <w:noWrap/>
            <w:vAlign w:val="bottom"/>
            <w:hideMark/>
          </w:tcPr>
          <w:p w14:paraId="5E12B1AF" w14:textId="77777777" w:rsidR="00DA446C" w:rsidRPr="009F7149" w:rsidRDefault="00DA446C">
            <w:pPr>
              <w:spacing w:after="0" w:line="240" w:lineRule="auto"/>
              <w:jc w:val="right"/>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 </w:t>
            </w:r>
          </w:p>
        </w:tc>
        <w:tc>
          <w:tcPr>
            <w:tcW w:w="1087" w:type="dxa"/>
            <w:tcBorders>
              <w:top w:val="nil"/>
              <w:left w:val="nil"/>
              <w:bottom w:val="single" w:sz="4" w:space="0" w:color="auto"/>
              <w:right w:val="nil"/>
            </w:tcBorders>
            <w:shd w:val="clear" w:color="auto" w:fill="auto"/>
            <w:noWrap/>
            <w:vAlign w:val="bottom"/>
            <w:hideMark/>
          </w:tcPr>
          <w:p w14:paraId="0E377120" w14:textId="77777777" w:rsidR="00DA446C" w:rsidRPr="009F7149" w:rsidRDefault="00DA446C">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(1,146)</w:t>
            </w:r>
            <w:r w:rsidRPr="009F7149">
              <w:rPr>
                <w:rFonts w:ascii="Segoe UI" w:eastAsia="Times New Roman" w:hAnsi="Segoe UI" w:cs="Segoe UI"/>
                <w:b/>
                <w:bCs/>
                <w:color w:val="666666"/>
                <w:sz w:val="20"/>
                <w:szCs w:val="20"/>
              </w:rPr>
              <w:t xml:space="preserve"> </w:t>
            </w:r>
          </w:p>
        </w:tc>
        <w:tc>
          <w:tcPr>
            <w:tcW w:w="272" w:type="dxa"/>
            <w:tcBorders>
              <w:top w:val="nil"/>
              <w:left w:val="nil"/>
              <w:bottom w:val="single" w:sz="4" w:space="0" w:color="auto"/>
              <w:right w:val="nil"/>
            </w:tcBorders>
            <w:shd w:val="clear" w:color="auto" w:fill="auto"/>
            <w:noWrap/>
            <w:vAlign w:val="bottom"/>
            <w:hideMark/>
          </w:tcPr>
          <w:p w14:paraId="7FFB9756" w14:textId="77777777" w:rsidR="00DA446C" w:rsidRPr="009F7149" w:rsidRDefault="00DA446C">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w:t>
            </w:r>
          </w:p>
        </w:tc>
        <w:tc>
          <w:tcPr>
            <w:tcW w:w="1017" w:type="dxa"/>
            <w:tcBorders>
              <w:top w:val="nil"/>
              <w:left w:val="nil"/>
              <w:bottom w:val="single" w:sz="4" w:space="0" w:color="auto"/>
              <w:right w:val="nil"/>
            </w:tcBorders>
            <w:shd w:val="clear" w:color="auto" w:fill="auto"/>
            <w:noWrap/>
            <w:vAlign w:val="bottom"/>
            <w:hideMark/>
          </w:tcPr>
          <w:p w14:paraId="71E9BFB7" w14:textId="77777777" w:rsidR="00DA446C" w:rsidRPr="00B308E1" w:rsidRDefault="00DA446C">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873 </w:t>
            </w:r>
          </w:p>
        </w:tc>
      </w:tr>
      <w:tr w:rsidR="00DA446C" w:rsidRPr="009F7149" w14:paraId="2FE7ECF5" w14:textId="77777777">
        <w:trPr>
          <w:trHeight w:val="320"/>
        </w:trPr>
        <w:tc>
          <w:tcPr>
            <w:tcW w:w="4336" w:type="dxa"/>
            <w:tcBorders>
              <w:top w:val="nil"/>
              <w:left w:val="nil"/>
              <w:bottom w:val="single" w:sz="4" w:space="0" w:color="auto"/>
              <w:right w:val="nil"/>
            </w:tcBorders>
            <w:shd w:val="clear" w:color="auto" w:fill="auto"/>
            <w:vAlign w:val="bottom"/>
            <w:hideMark/>
          </w:tcPr>
          <w:p w14:paraId="7BB04698" w14:textId="77777777" w:rsidR="00DA446C" w:rsidRPr="009F7149" w:rsidRDefault="00DA446C">
            <w:pPr>
              <w:spacing w:after="0" w:line="240" w:lineRule="auto"/>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 xml:space="preserve">   Other comprehensive income (loss)</w:t>
            </w:r>
          </w:p>
        </w:tc>
        <w:tc>
          <w:tcPr>
            <w:tcW w:w="1087" w:type="dxa"/>
            <w:tcBorders>
              <w:top w:val="nil"/>
              <w:left w:val="nil"/>
              <w:bottom w:val="single" w:sz="4" w:space="0" w:color="auto"/>
              <w:right w:val="nil"/>
            </w:tcBorders>
            <w:shd w:val="clear" w:color="auto" w:fill="auto"/>
            <w:noWrap/>
            <w:vAlign w:val="bottom"/>
            <w:hideMark/>
          </w:tcPr>
          <w:p w14:paraId="34913725" w14:textId="77777777" w:rsidR="00DA446C" w:rsidRPr="009F7149" w:rsidRDefault="00DA446C">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(2,202)</w:t>
            </w:r>
            <w:r w:rsidRPr="009F7149">
              <w:rPr>
                <w:rFonts w:ascii="Segoe UI" w:eastAsia="Times New Roman" w:hAnsi="Segoe UI" w:cs="Segoe UI"/>
                <w:b/>
                <w:bCs/>
                <w:color w:val="666666"/>
                <w:sz w:val="20"/>
                <w:szCs w:val="20"/>
              </w:rPr>
              <w:t xml:space="preserve"> </w:t>
            </w:r>
          </w:p>
        </w:tc>
        <w:tc>
          <w:tcPr>
            <w:tcW w:w="272" w:type="dxa"/>
            <w:tcBorders>
              <w:top w:val="nil"/>
              <w:left w:val="nil"/>
              <w:bottom w:val="single" w:sz="4" w:space="0" w:color="auto"/>
              <w:right w:val="nil"/>
            </w:tcBorders>
            <w:shd w:val="clear" w:color="auto" w:fill="auto"/>
            <w:noWrap/>
            <w:vAlign w:val="bottom"/>
            <w:hideMark/>
          </w:tcPr>
          <w:p w14:paraId="41FD5F15" w14:textId="77777777" w:rsidR="00DA446C" w:rsidRPr="009F7149" w:rsidRDefault="00DA446C">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w:t>
            </w:r>
          </w:p>
        </w:tc>
        <w:tc>
          <w:tcPr>
            <w:tcW w:w="1017" w:type="dxa"/>
            <w:tcBorders>
              <w:top w:val="nil"/>
              <w:left w:val="nil"/>
              <w:bottom w:val="single" w:sz="4" w:space="0" w:color="auto"/>
              <w:right w:val="nil"/>
            </w:tcBorders>
            <w:shd w:val="clear" w:color="auto" w:fill="auto"/>
            <w:noWrap/>
            <w:vAlign w:val="bottom"/>
            <w:hideMark/>
          </w:tcPr>
          <w:p w14:paraId="30357DE6" w14:textId="77777777" w:rsidR="00DA446C" w:rsidRPr="00B308E1" w:rsidRDefault="00DA446C">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360 </w:t>
            </w:r>
          </w:p>
        </w:tc>
        <w:tc>
          <w:tcPr>
            <w:tcW w:w="272" w:type="dxa"/>
            <w:tcBorders>
              <w:top w:val="nil"/>
              <w:left w:val="nil"/>
              <w:bottom w:val="single" w:sz="4" w:space="0" w:color="auto"/>
              <w:right w:val="nil"/>
            </w:tcBorders>
            <w:shd w:val="clear" w:color="auto" w:fill="auto"/>
            <w:noWrap/>
            <w:vAlign w:val="bottom"/>
            <w:hideMark/>
          </w:tcPr>
          <w:p w14:paraId="0F2BAF28" w14:textId="77777777" w:rsidR="00DA446C" w:rsidRPr="009F7149" w:rsidRDefault="00DA446C">
            <w:pPr>
              <w:spacing w:after="0" w:line="240" w:lineRule="auto"/>
              <w:jc w:val="right"/>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 </w:t>
            </w:r>
          </w:p>
        </w:tc>
        <w:tc>
          <w:tcPr>
            <w:tcW w:w="1087" w:type="dxa"/>
            <w:tcBorders>
              <w:top w:val="nil"/>
              <w:left w:val="nil"/>
              <w:bottom w:val="single" w:sz="4" w:space="0" w:color="auto"/>
              <w:right w:val="nil"/>
            </w:tcBorders>
            <w:shd w:val="clear" w:color="auto" w:fill="auto"/>
            <w:noWrap/>
            <w:vAlign w:val="bottom"/>
            <w:hideMark/>
          </w:tcPr>
          <w:p w14:paraId="19EB59C4" w14:textId="77777777" w:rsidR="00DA446C" w:rsidRPr="009F7149" w:rsidRDefault="00DA446C">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w:t>
            </w:r>
            <w:r>
              <w:rPr>
                <w:rFonts w:ascii="Segoe UI" w:eastAsia="Times New Roman" w:hAnsi="Segoe UI" w:cs="Segoe UI"/>
                <w:b/>
                <w:bCs/>
                <w:color w:val="666666"/>
                <w:sz w:val="20"/>
                <w:szCs w:val="20"/>
              </w:rPr>
              <w:t>6,500</w:t>
            </w:r>
            <w:r w:rsidRPr="009F7149">
              <w:rPr>
                <w:rFonts w:ascii="Segoe UI" w:eastAsia="Times New Roman" w:hAnsi="Segoe UI" w:cs="Segoe UI"/>
                <w:b/>
                <w:bCs/>
                <w:color w:val="666666"/>
                <w:sz w:val="20"/>
                <w:szCs w:val="20"/>
              </w:rPr>
              <w:t>)</w:t>
            </w:r>
          </w:p>
        </w:tc>
        <w:tc>
          <w:tcPr>
            <w:tcW w:w="272" w:type="dxa"/>
            <w:tcBorders>
              <w:top w:val="nil"/>
              <w:left w:val="nil"/>
              <w:bottom w:val="single" w:sz="4" w:space="0" w:color="auto"/>
              <w:right w:val="nil"/>
            </w:tcBorders>
            <w:shd w:val="clear" w:color="auto" w:fill="auto"/>
            <w:noWrap/>
            <w:vAlign w:val="bottom"/>
            <w:hideMark/>
          </w:tcPr>
          <w:p w14:paraId="74DF6B92" w14:textId="77777777" w:rsidR="00DA446C" w:rsidRPr="009F7149" w:rsidRDefault="00DA446C">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w:t>
            </w:r>
          </w:p>
        </w:tc>
        <w:tc>
          <w:tcPr>
            <w:tcW w:w="1017" w:type="dxa"/>
            <w:tcBorders>
              <w:top w:val="nil"/>
              <w:left w:val="nil"/>
              <w:bottom w:val="single" w:sz="4" w:space="0" w:color="auto"/>
              <w:right w:val="nil"/>
            </w:tcBorders>
            <w:shd w:val="clear" w:color="auto" w:fill="auto"/>
            <w:noWrap/>
            <w:vAlign w:val="bottom"/>
            <w:hideMark/>
          </w:tcPr>
          <w:p w14:paraId="3A2EC929" w14:textId="77777777" w:rsidR="00DA446C" w:rsidRPr="00B308E1" w:rsidRDefault="00DA446C">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(1,374)</w:t>
            </w:r>
          </w:p>
        </w:tc>
      </w:tr>
      <w:tr w:rsidR="00DA446C" w:rsidRPr="009F7149" w14:paraId="0149E55B" w14:textId="77777777">
        <w:trPr>
          <w:trHeight w:val="330"/>
        </w:trPr>
        <w:tc>
          <w:tcPr>
            <w:tcW w:w="4336" w:type="dxa"/>
            <w:tcBorders>
              <w:top w:val="nil"/>
              <w:left w:val="nil"/>
              <w:bottom w:val="nil"/>
              <w:right w:val="nil"/>
            </w:tcBorders>
            <w:shd w:val="clear" w:color="auto" w:fill="auto"/>
            <w:noWrap/>
            <w:vAlign w:val="bottom"/>
            <w:hideMark/>
          </w:tcPr>
          <w:p w14:paraId="6F7A3C48" w14:textId="77777777" w:rsidR="00DA446C" w:rsidRPr="009F7149" w:rsidRDefault="00DA446C">
            <w:pPr>
              <w:spacing w:after="0" w:line="240" w:lineRule="auto"/>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Comprehensive income</w:t>
            </w:r>
          </w:p>
        </w:tc>
        <w:tc>
          <w:tcPr>
            <w:tcW w:w="1087" w:type="dxa"/>
            <w:tcBorders>
              <w:top w:val="nil"/>
              <w:left w:val="nil"/>
              <w:bottom w:val="single" w:sz="8" w:space="0" w:color="auto"/>
              <w:right w:val="nil"/>
            </w:tcBorders>
            <w:shd w:val="clear" w:color="auto" w:fill="auto"/>
            <w:noWrap/>
            <w:vAlign w:val="bottom"/>
            <w:hideMark/>
          </w:tcPr>
          <w:p w14:paraId="3F6788B9" w14:textId="77777777" w:rsidR="00DA446C" w:rsidRPr="009F7149" w:rsidRDefault="00DA446C">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14,538</w:t>
            </w:r>
            <w:r w:rsidRPr="009F7149">
              <w:rPr>
                <w:rFonts w:ascii="Segoe UI" w:eastAsia="Times New Roman" w:hAnsi="Segoe UI" w:cs="Segoe UI"/>
                <w:b/>
                <w:bCs/>
                <w:color w:val="666666"/>
                <w:sz w:val="20"/>
                <w:szCs w:val="20"/>
              </w:rPr>
              <w:t xml:space="preserve"> </w:t>
            </w:r>
          </w:p>
        </w:tc>
        <w:tc>
          <w:tcPr>
            <w:tcW w:w="272" w:type="dxa"/>
            <w:tcBorders>
              <w:top w:val="nil"/>
              <w:left w:val="nil"/>
              <w:bottom w:val="single" w:sz="8" w:space="0" w:color="auto"/>
              <w:right w:val="nil"/>
            </w:tcBorders>
            <w:shd w:val="clear" w:color="auto" w:fill="auto"/>
            <w:noWrap/>
            <w:vAlign w:val="bottom"/>
            <w:hideMark/>
          </w:tcPr>
          <w:p w14:paraId="01F4F0B6" w14:textId="77777777" w:rsidR="00DA446C" w:rsidRPr="009F7149" w:rsidRDefault="00DA446C">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w:t>
            </w:r>
          </w:p>
        </w:tc>
        <w:tc>
          <w:tcPr>
            <w:tcW w:w="1017" w:type="dxa"/>
            <w:tcBorders>
              <w:top w:val="nil"/>
              <w:left w:val="nil"/>
              <w:bottom w:val="single" w:sz="8" w:space="0" w:color="auto"/>
              <w:right w:val="nil"/>
            </w:tcBorders>
            <w:shd w:val="clear" w:color="auto" w:fill="auto"/>
            <w:noWrap/>
            <w:vAlign w:val="bottom"/>
            <w:hideMark/>
          </w:tcPr>
          <w:p w14:paraId="2CC31EE1" w14:textId="77777777" w:rsidR="00DA446C" w:rsidRPr="00B308E1" w:rsidRDefault="00DA446C">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 $16,818 </w:t>
            </w:r>
          </w:p>
        </w:tc>
        <w:tc>
          <w:tcPr>
            <w:tcW w:w="272" w:type="dxa"/>
            <w:tcBorders>
              <w:top w:val="nil"/>
              <w:left w:val="nil"/>
              <w:bottom w:val="single" w:sz="8" w:space="0" w:color="auto"/>
              <w:right w:val="nil"/>
            </w:tcBorders>
            <w:shd w:val="clear" w:color="auto" w:fill="auto"/>
            <w:noWrap/>
            <w:vAlign w:val="bottom"/>
            <w:hideMark/>
          </w:tcPr>
          <w:p w14:paraId="54847063" w14:textId="77777777" w:rsidR="00DA446C" w:rsidRPr="009F7149" w:rsidRDefault="00DA446C">
            <w:pPr>
              <w:spacing w:after="0" w:line="240" w:lineRule="auto"/>
              <w:jc w:val="right"/>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 </w:t>
            </w:r>
          </w:p>
        </w:tc>
        <w:tc>
          <w:tcPr>
            <w:tcW w:w="1087" w:type="dxa"/>
            <w:tcBorders>
              <w:top w:val="nil"/>
              <w:left w:val="nil"/>
              <w:bottom w:val="single" w:sz="8" w:space="0" w:color="auto"/>
              <w:right w:val="nil"/>
            </w:tcBorders>
            <w:shd w:val="clear" w:color="auto" w:fill="auto"/>
            <w:noWrap/>
            <w:vAlign w:val="bottom"/>
            <w:hideMark/>
          </w:tcPr>
          <w:p w14:paraId="77D85DDA" w14:textId="77777777" w:rsidR="00DA446C" w:rsidRPr="009F7149" w:rsidRDefault="00DA446C">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66,238</w:t>
            </w:r>
            <w:r w:rsidRPr="009F7149">
              <w:rPr>
                <w:rFonts w:ascii="Segoe UI" w:eastAsia="Times New Roman" w:hAnsi="Segoe UI" w:cs="Segoe UI"/>
                <w:b/>
                <w:bCs/>
                <w:color w:val="666666"/>
                <w:sz w:val="20"/>
                <w:szCs w:val="20"/>
              </w:rPr>
              <w:t xml:space="preserve"> </w:t>
            </w:r>
          </w:p>
        </w:tc>
        <w:tc>
          <w:tcPr>
            <w:tcW w:w="272" w:type="dxa"/>
            <w:tcBorders>
              <w:top w:val="nil"/>
              <w:left w:val="nil"/>
              <w:bottom w:val="single" w:sz="8" w:space="0" w:color="auto"/>
              <w:right w:val="nil"/>
            </w:tcBorders>
            <w:shd w:val="clear" w:color="auto" w:fill="auto"/>
            <w:noWrap/>
            <w:vAlign w:val="bottom"/>
            <w:hideMark/>
          </w:tcPr>
          <w:p w14:paraId="429576DF" w14:textId="77777777" w:rsidR="00DA446C" w:rsidRPr="009F7149" w:rsidRDefault="00DA446C">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w:t>
            </w:r>
          </w:p>
        </w:tc>
        <w:tc>
          <w:tcPr>
            <w:tcW w:w="1017" w:type="dxa"/>
            <w:tcBorders>
              <w:top w:val="nil"/>
              <w:left w:val="nil"/>
              <w:bottom w:val="single" w:sz="8" w:space="0" w:color="auto"/>
              <w:right w:val="nil"/>
            </w:tcBorders>
            <w:shd w:val="clear" w:color="auto" w:fill="auto"/>
            <w:noWrap/>
            <w:vAlign w:val="bottom"/>
            <w:hideMark/>
          </w:tcPr>
          <w:p w14:paraId="7AFE1A75" w14:textId="77777777" w:rsidR="00DA446C" w:rsidRPr="00B308E1" w:rsidRDefault="00DA446C">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 $59,897 </w:t>
            </w:r>
          </w:p>
        </w:tc>
      </w:tr>
    </w:tbl>
    <w:p w14:paraId="6754A170" w14:textId="77777777" w:rsidR="00DA446C" w:rsidRDefault="00DA446C">
      <w:pPr>
        <w:spacing w:after="160" w:line="259" w:lineRule="auto"/>
        <w:rPr>
          <w:rFonts w:ascii="Segoe UI" w:hAnsi="Segoe UI" w:cs="Segoe UI"/>
          <w:b/>
          <w:bCs/>
          <w:color w:val="666666"/>
          <w:sz w:val="20"/>
          <w:szCs w:val="20"/>
        </w:rPr>
      </w:pPr>
    </w:p>
    <w:p w14:paraId="19DB0634" w14:textId="77777777" w:rsidR="00DA446C" w:rsidRDefault="00DA446C">
      <w:pPr>
        <w:spacing w:after="160" w:line="259" w:lineRule="auto"/>
        <w:rPr>
          <w:rFonts w:ascii="Segoe UI" w:hAnsi="Segoe UI" w:cs="Segoe UI"/>
          <w:b/>
          <w:bCs/>
          <w:color w:val="666666"/>
          <w:sz w:val="20"/>
          <w:szCs w:val="20"/>
        </w:rPr>
      </w:pPr>
      <w:r>
        <w:rPr>
          <w:rFonts w:ascii="Segoe UI" w:hAnsi="Segoe UI" w:cs="Segoe UI"/>
          <w:b/>
          <w:bCs/>
          <w:color w:val="666666"/>
          <w:sz w:val="20"/>
          <w:szCs w:val="20"/>
        </w:rPr>
        <w:br w:type="page"/>
      </w:r>
    </w:p>
    <w:tbl>
      <w:tblPr>
        <w:tblW w:w="10409" w:type="dxa"/>
        <w:tblInd w:w="-518" w:type="dxa"/>
        <w:tblCellMar>
          <w:left w:w="0" w:type="dxa"/>
          <w:right w:w="0" w:type="dxa"/>
        </w:tblCellMar>
        <w:tblLook w:val="04A0" w:firstRow="1" w:lastRow="0" w:firstColumn="1" w:lastColumn="0" w:noHBand="0" w:noVBand="1"/>
      </w:tblPr>
      <w:tblGrid>
        <w:gridCol w:w="6674"/>
        <w:gridCol w:w="2001"/>
        <w:gridCol w:w="236"/>
        <w:gridCol w:w="1562"/>
      </w:tblGrid>
      <w:tr w:rsidR="00EF4F6B" w:rsidRPr="00467FA2" w14:paraId="22A4CB38" w14:textId="77777777">
        <w:trPr>
          <w:trHeight w:val="259"/>
        </w:trPr>
        <w:tc>
          <w:tcPr>
            <w:tcW w:w="10409" w:type="dxa"/>
            <w:gridSpan w:val="4"/>
            <w:tcBorders>
              <w:top w:val="nil"/>
              <w:left w:val="nil"/>
              <w:bottom w:val="nil"/>
              <w:right w:val="nil"/>
            </w:tcBorders>
            <w:shd w:val="clear" w:color="auto" w:fill="auto"/>
            <w:noWrap/>
            <w:vAlign w:val="bottom"/>
            <w:hideMark/>
          </w:tcPr>
          <w:p w14:paraId="6BD9EEA3" w14:textId="77777777" w:rsidR="00EF4F6B" w:rsidRPr="00467FA2" w:rsidRDefault="00EF4F6B">
            <w:pPr>
              <w:spacing w:after="0" w:line="240" w:lineRule="auto"/>
              <w:jc w:val="center"/>
              <w:rPr>
                <w:rFonts w:ascii="Segoe UI" w:eastAsia="Times New Roman" w:hAnsi="Segoe UI" w:cs="Segoe UI"/>
                <w:color w:val="666666"/>
                <w:sz w:val="20"/>
                <w:szCs w:val="20"/>
              </w:rPr>
            </w:pPr>
            <w:bookmarkStart w:id="19" w:name="RANGE!A3:D45"/>
            <w:r w:rsidRPr="00467FA2">
              <w:rPr>
                <w:rFonts w:ascii="Segoe UI" w:eastAsia="Times New Roman" w:hAnsi="Segoe UI" w:cs="Segoe UI"/>
                <w:color w:val="666666"/>
                <w:sz w:val="20"/>
                <w:szCs w:val="20"/>
              </w:rPr>
              <w:lastRenderedPageBreak/>
              <w:t>BALANCE SHEETS</w:t>
            </w:r>
            <w:bookmarkEnd w:id="19"/>
          </w:p>
        </w:tc>
      </w:tr>
      <w:tr w:rsidR="00EF4F6B" w:rsidRPr="00467FA2" w14:paraId="662E8033" w14:textId="77777777">
        <w:trPr>
          <w:trHeight w:val="259"/>
        </w:trPr>
        <w:tc>
          <w:tcPr>
            <w:tcW w:w="10409" w:type="dxa"/>
            <w:gridSpan w:val="4"/>
            <w:tcBorders>
              <w:top w:val="nil"/>
              <w:left w:val="nil"/>
              <w:bottom w:val="nil"/>
              <w:right w:val="nil"/>
            </w:tcBorders>
            <w:shd w:val="clear" w:color="auto" w:fill="auto"/>
            <w:noWrap/>
            <w:vAlign w:val="bottom"/>
            <w:hideMark/>
          </w:tcPr>
          <w:p w14:paraId="2714DB51" w14:textId="77777777" w:rsidR="00EF4F6B" w:rsidRPr="00467FA2" w:rsidRDefault="00EF4F6B">
            <w:pPr>
              <w:spacing w:after="0" w:line="240" w:lineRule="auto"/>
              <w:jc w:val="center"/>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(In millions) (Unaudited)</w:t>
            </w:r>
          </w:p>
        </w:tc>
      </w:tr>
      <w:tr w:rsidR="00EF4F6B" w:rsidRPr="00467FA2" w14:paraId="1FA2E1C3" w14:textId="77777777">
        <w:trPr>
          <w:trHeight w:val="259"/>
        </w:trPr>
        <w:tc>
          <w:tcPr>
            <w:tcW w:w="6658" w:type="dxa"/>
            <w:tcBorders>
              <w:top w:val="nil"/>
              <w:left w:val="nil"/>
              <w:bottom w:val="single" w:sz="4" w:space="0" w:color="auto"/>
              <w:right w:val="nil"/>
            </w:tcBorders>
            <w:shd w:val="clear" w:color="auto" w:fill="auto"/>
            <w:noWrap/>
            <w:vAlign w:val="bottom"/>
            <w:hideMark/>
          </w:tcPr>
          <w:p w14:paraId="20F91333" w14:textId="77777777" w:rsidR="00EF4F6B" w:rsidRPr="00467FA2" w:rsidRDefault="00EF4F6B">
            <w:pPr>
              <w:spacing w:after="0" w:line="240" w:lineRule="auto"/>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w:t>
            </w:r>
          </w:p>
        </w:tc>
        <w:tc>
          <w:tcPr>
            <w:tcW w:w="1985" w:type="dxa"/>
            <w:tcBorders>
              <w:top w:val="nil"/>
              <w:left w:val="nil"/>
              <w:bottom w:val="single" w:sz="4" w:space="0" w:color="auto"/>
              <w:right w:val="nil"/>
            </w:tcBorders>
            <w:shd w:val="clear" w:color="auto" w:fill="auto"/>
            <w:vAlign w:val="bottom"/>
            <w:hideMark/>
          </w:tcPr>
          <w:p w14:paraId="0E6249DF" w14:textId="77777777" w:rsidR="00EF4F6B" w:rsidRPr="00467FA2" w:rsidRDefault="00EF4F6B">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June 30,</w:t>
            </w:r>
            <w:r w:rsidRPr="00467FA2">
              <w:rPr>
                <w:rFonts w:ascii="Segoe UI" w:eastAsia="Times New Roman" w:hAnsi="Segoe UI" w:cs="Segoe UI"/>
                <w:b/>
                <w:bCs/>
                <w:color w:val="666666"/>
                <w:sz w:val="20"/>
                <w:szCs w:val="20"/>
              </w:rPr>
              <w:br/>
              <w:t>202</w:t>
            </w:r>
            <w:r>
              <w:rPr>
                <w:rFonts w:ascii="Segoe UI" w:eastAsia="Times New Roman" w:hAnsi="Segoe UI" w:cs="Segoe UI"/>
                <w:b/>
                <w:bCs/>
                <w:color w:val="666666"/>
                <w:sz w:val="20"/>
                <w:szCs w:val="20"/>
              </w:rPr>
              <w:t>2</w:t>
            </w:r>
          </w:p>
        </w:tc>
        <w:tc>
          <w:tcPr>
            <w:tcW w:w="220" w:type="dxa"/>
            <w:tcBorders>
              <w:top w:val="nil"/>
              <w:left w:val="nil"/>
              <w:bottom w:val="single" w:sz="4" w:space="0" w:color="auto"/>
              <w:right w:val="nil"/>
            </w:tcBorders>
            <w:shd w:val="clear" w:color="auto" w:fill="auto"/>
            <w:vAlign w:val="bottom"/>
            <w:hideMark/>
          </w:tcPr>
          <w:p w14:paraId="6BB8A848" w14:textId="77777777" w:rsidR="00EF4F6B" w:rsidRPr="00467FA2" w:rsidRDefault="00EF4F6B">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w:t>
            </w:r>
          </w:p>
        </w:tc>
        <w:tc>
          <w:tcPr>
            <w:tcW w:w="1546" w:type="dxa"/>
            <w:tcBorders>
              <w:top w:val="nil"/>
              <w:left w:val="nil"/>
              <w:bottom w:val="single" w:sz="4" w:space="0" w:color="auto"/>
              <w:right w:val="nil"/>
            </w:tcBorders>
            <w:shd w:val="clear" w:color="auto" w:fill="auto"/>
            <w:vAlign w:val="bottom"/>
            <w:hideMark/>
          </w:tcPr>
          <w:p w14:paraId="261CBBCF" w14:textId="77777777" w:rsidR="00EF4F6B" w:rsidRDefault="00EF4F6B">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xml:space="preserve">June 30, </w:t>
            </w:r>
          </w:p>
          <w:p w14:paraId="375DAC2C" w14:textId="77777777" w:rsidR="00EF4F6B" w:rsidRPr="00467FA2" w:rsidRDefault="00EF4F6B">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202</w:t>
            </w:r>
            <w:r>
              <w:rPr>
                <w:rFonts w:ascii="Segoe UI" w:eastAsia="Times New Roman" w:hAnsi="Segoe UI" w:cs="Segoe UI"/>
                <w:b/>
                <w:bCs/>
                <w:color w:val="666666"/>
                <w:sz w:val="20"/>
                <w:szCs w:val="20"/>
              </w:rPr>
              <w:t>1</w:t>
            </w:r>
          </w:p>
        </w:tc>
      </w:tr>
      <w:tr w:rsidR="00EF4F6B" w:rsidRPr="00467FA2" w14:paraId="7DF30167" w14:textId="77777777">
        <w:trPr>
          <w:trHeight w:val="259"/>
        </w:trPr>
        <w:tc>
          <w:tcPr>
            <w:tcW w:w="6658" w:type="dxa"/>
            <w:tcBorders>
              <w:top w:val="nil"/>
              <w:left w:val="nil"/>
              <w:bottom w:val="nil"/>
              <w:right w:val="nil"/>
            </w:tcBorders>
            <w:shd w:val="clear" w:color="auto" w:fill="auto"/>
            <w:noWrap/>
            <w:vAlign w:val="bottom"/>
            <w:hideMark/>
          </w:tcPr>
          <w:p w14:paraId="46BBBE25" w14:textId="77777777" w:rsidR="00EF4F6B" w:rsidRPr="00467FA2" w:rsidRDefault="00EF4F6B">
            <w:pPr>
              <w:spacing w:after="0" w:line="240" w:lineRule="auto"/>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Assets</w:t>
            </w:r>
          </w:p>
        </w:tc>
        <w:tc>
          <w:tcPr>
            <w:tcW w:w="1985" w:type="dxa"/>
            <w:tcBorders>
              <w:top w:val="nil"/>
              <w:left w:val="nil"/>
              <w:bottom w:val="nil"/>
              <w:right w:val="nil"/>
            </w:tcBorders>
            <w:shd w:val="clear" w:color="auto" w:fill="auto"/>
            <w:vAlign w:val="bottom"/>
            <w:hideMark/>
          </w:tcPr>
          <w:p w14:paraId="2B7A7626" w14:textId="77777777" w:rsidR="00EF4F6B" w:rsidRPr="00467FA2" w:rsidRDefault="00EF4F6B">
            <w:pPr>
              <w:spacing w:after="0" w:line="240" w:lineRule="auto"/>
              <w:rPr>
                <w:rFonts w:ascii="Segoe UI" w:eastAsia="Times New Roman" w:hAnsi="Segoe UI" w:cs="Segoe UI"/>
                <w:b/>
                <w:bCs/>
                <w:color w:val="666666"/>
                <w:sz w:val="20"/>
                <w:szCs w:val="20"/>
              </w:rPr>
            </w:pPr>
          </w:p>
        </w:tc>
        <w:tc>
          <w:tcPr>
            <w:tcW w:w="220" w:type="dxa"/>
            <w:tcBorders>
              <w:top w:val="nil"/>
              <w:left w:val="nil"/>
              <w:bottom w:val="nil"/>
              <w:right w:val="nil"/>
            </w:tcBorders>
            <w:shd w:val="clear" w:color="auto" w:fill="auto"/>
            <w:vAlign w:val="bottom"/>
            <w:hideMark/>
          </w:tcPr>
          <w:p w14:paraId="14134814" w14:textId="77777777" w:rsidR="00EF4F6B" w:rsidRPr="00467FA2" w:rsidRDefault="00EF4F6B">
            <w:pPr>
              <w:spacing w:after="0" w:line="240" w:lineRule="auto"/>
              <w:jc w:val="right"/>
              <w:rPr>
                <w:rFonts w:ascii="Times New Roman" w:eastAsia="Times New Roman" w:hAnsi="Times New Roman"/>
                <w:sz w:val="20"/>
                <w:szCs w:val="20"/>
              </w:rPr>
            </w:pPr>
          </w:p>
        </w:tc>
        <w:tc>
          <w:tcPr>
            <w:tcW w:w="1546" w:type="dxa"/>
            <w:tcBorders>
              <w:top w:val="nil"/>
              <w:left w:val="nil"/>
              <w:bottom w:val="nil"/>
              <w:right w:val="nil"/>
            </w:tcBorders>
            <w:shd w:val="clear" w:color="auto" w:fill="auto"/>
            <w:noWrap/>
            <w:vAlign w:val="bottom"/>
            <w:hideMark/>
          </w:tcPr>
          <w:p w14:paraId="42C0EA8D" w14:textId="77777777" w:rsidR="00EF4F6B" w:rsidRPr="00467FA2" w:rsidRDefault="00EF4F6B">
            <w:pPr>
              <w:spacing w:after="0" w:line="240" w:lineRule="auto"/>
              <w:jc w:val="right"/>
              <w:rPr>
                <w:rFonts w:ascii="Times New Roman" w:eastAsia="Times New Roman" w:hAnsi="Times New Roman"/>
                <w:sz w:val="20"/>
                <w:szCs w:val="20"/>
              </w:rPr>
            </w:pPr>
          </w:p>
        </w:tc>
      </w:tr>
      <w:tr w:rsidR="00EF4F6B" w:rsidRPr="00467FA2" w14:paraId="4F798F48" w14:textId="77777777">
        <w:trPr>
          <w:trHeight w:val="259"/>
        </w:trPr>
        <w:tc>
          <w:tcPr>
            <w:tcW w:w="6658" w:type="dxa"/>
            <w:tcBorders>
              <w:top w:val="nil"/>
              <w:left w:val="nil"/>
              <w:bottom w:val="nil"/>
              <w:right w:val="nil"/>
            </w:tcBorders>
            <w:shd w:val="clear" w:color="auto" w:fill="auto"/>
            <w:noWrap/>
            <w:vAlign w:val="bottom"/>
            <w:hideMark/>
          </w:tcPr>
          <w:p w14:paraId="6E89D8FB" w14:textId="77777777" w:rsidR="00EF4F6B" w:rsidRPr="00467FA2" w:rsidRDefault="00EF4F6B">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Current assets:</w:t>
            </w:r>
          </w:p>
        </w:tc>
        <w:tc>
          <w:tcPr>
            <w:tcW w:w="1985" w:type="dxa"/>
            <w:tcBorders>
              <w:top w:val="nil"/>
              <w:left w:val="nil"/>
              <w:bottom w:val="nil"/>
              <w:right w:val="nil"/>
            </w:tcBorders>
            <w:shd w:val="clear" w:color="auto" w:fill="auto"/>
            <w:noWrap/>
            <w:vAlign w:val="bottom"/>
            <w:hideMark/>
          </w:tcPr>
          <w:p w14:paraId="39560C18" w14:textId="77777777" w:rsidR="00EF4F6B" w:rsidRPr="00467FA2" w:rsidRDefault="00EF4F6B">
            <w:pPr>
              <w:spacing w:after="0" w:line="240" w:lineRule="auto"/>
              <w:rPr>
                <w:rFonts w:ascii="Segoe UI" w:eastAsia="Times New Roman" w:hAnsi="Segoe UI" w:cs="Segoe UI"/>
                <w:color w:val="666666"/>
                <w:sz w:val="20"/>
                <w:szCs w:val="20"/>
              </w:rPr>
            </w:pPr>
          </w:p>
        </w:tc>
        <w:tc>
          <w:tcPr>
            <w:tcW w:w="220" w:type="dxa"/>
            <w:tcBorders>
              <w:top w:val="nil"/>
              <w:left w:val="nil"/>
              <w:bottom w:val="nil"/>
              <w:right w:val="nil"/>
            </w:tcBorders>
            <w:shd w:val="clear" w:color="auto" w:fill="auto"/>
            <w:noWrap/>
            <w:vAlign w:val="bottom"/>
            <w:hideMark/>
          </w:tcPr>
          <w:p w14:paraId="351AD8C0" w14:textId="77777777" w:rsidR="00EF4F6B" w:rsidRPr="00467FA2" w:rsidRDefault="00EF4F6B">
            <w:pPr>
              <w:spacing w:after="0" w:line="240" w:lineRule="auto"/>
              <w:jc w:val="right"/>
              <w:rPr>
                <w:rFonts w:ascii="Times New Roman" w:eastAsia="Times New Roman" w:hAnsi="Times New Roman"/>
                <w:sz w:val="20"/>
                <w:szCs w:val="20"/>
              </w:rPr>
            </w:pPr>
          </w:p>
        </w:tc>
        <w:tc>
          <w:tcPr>
            <w:tcW w:w="1546" w:type="dxa"/>
            <w:tcBorders>
              <w:top w:val="nil"/>
              <w:left w:val="nil"/>
              <w:bottom w:val="nil"/>
              <w:right w:val="nil"/>
            </w:tcBorders>
            <w:shd w:val="clear" w:color="auto" w:fill="auto"/>
            <w:noWrap/>
            <w:vAlign w:val="bottom"/>
            <w:hideMark/>
          </w:tcPr>
          <w:p w14:paraId="61FA0408" w14:textId="77777777" w:rsidR="00EF4F6B" w:rsidRPr="00467FA2" w:rsidRDefault="00EF4F6B">
            <w:pPr>
              <w:spacing w:after="0" w:line="240" w:lineRule="auto"/>
              <w:jc w:val="right"/>
              <w:rPr>
                <w:rFonts w:ascii="Times New Roman" w:eastAsia="Times New Roman" w:hAnsi="Times New Roman"/>
                <w:sz w:val="20"/>
                <w:szCs w:val="20"/>
              </w:rPr>
            </w:pPr>
          </w:p>
        </w:tc>
      </w:tr>
      <w:tr w:rsidR="00EF4F6B" w:rsidRPr="00467FA2" w14:paraId="09B51DAF" w14:textId="77777777">
        <w:trPr>
          <w:trHeight w:val="259"/>
        </w:trPr>
        <w:tc>
          <w:tcPr>
            <w:tcW w:w="6658" w:type="dxa"/>
            <w:tcBorders>
              <w:top w:val="nil"/>
              <w:left w:val="nil"/>
              <w:bottom w:val="nil"/>
              <w:right w:val="nil"/>
            </w:tcBorders>
            <w:shd w:val="clear" w:color="auto" w:fill="auto"/>
            <w:noWrap/>
            <w:vAlign w:val="bottom"/>
            <w:hideMark/>
          </w:tcPr>
          <w:p w14:paraId="057A97F9" w14:textId="77777777" w:rsidR="00EF4F6B" w:rsidRPr="00467FA2" w:rsidRDefault="00EF4F6B">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Cash and cash equivalents</w:t>
            </w:r>
          </w:p>
        </w:tc>
        <w:tc>
          <w:tcPr>
            <w:tcW w:w="1985" w:type="dxa"/>
            <w:tcBorders>
              <w:top w:val="nil"/>
              <w:left w:val="nil"/>
              <w:bottom w:val="nil"/>
              <w:right w:val="nil"/>
            </w:tcBorders>
            <w:shd w:val="clear" w:color="auto" w:fill="auto"/>
            <w:noWrap/>
            <w:vAlign w:val="bottom"/>
            <w:hideMark/>
          </w:tcPr>
          <w:p w14:paraId="4B24E4A1" w14:textId="77777777" w:rsidR="00EF4F6B" w:rsidRPr="00467FA2" w:rsidRDefault="00EF4F6B">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13,931</w:t>
            </w:r>
            <w:r w:rsidRPr="00467FA2">
              <w:rPr>
                <w:rFonts w:ascii="Segoe UI" w:eastAsia="Times New Roman" w:hAnsi="Segoe UI" w:cs="Segoe UI"/>
                <w:b/>
                <w:bCs/>
                <w:color w:val="666666"/>
                <w:sz w:val="20"/>
                <w:szCs w:val="20"/>
              </w:rPr>
              <w:t xml:space="preserve"> </w:t>
            </w:r>
          </w:p>
        </w:tc>
        <w:tc>
          <w:tcPr>
            <w:tcW w:w="220" w:type="dxa"/>
            <w:tcBorders>
              <w:top w:val="nil"/>
              <w:left w:val="nil"/>
              <w:bottom w:val="nil"/>
              <w:right w:val="nil"/>
            </w:tcBorders>
            <w:shd w:val="clear" w:color="auto" w:fill="auto"/>
            <w:noWrap/>
            <w:vAlign w:val="bottom"/>
            <w:hideMark/>
          </w:tcPr>
          <w:p w14:paraId="6163BEAA" w14:textId="77777777" w:rsidR="00EF4F6B" w:rsidRPr="00467FA2" w:rsidRDefault="00EF4F6B">
            <w:pPr>
              <w:spacing w:after="0" w:line="240" w:lineRule="auto"/>
              <w:jc w:val="right"/>
              <w:rPr>
                <w:rFonts w:ascii="Segoe UI" w:eastAsia="Times New Roman" w:hAnsi="Segoe UI" w:cs="Segoe UI"/>
                <w:b/>
                <w:bCs/>
                <w:color w:val="666666"/>
                <w:sz w:val="20"/>
                <w:szCs w:val="20"/>
              </w:rPr>
            </w:pPr>
          </w:p>
        </w:tc>
        <w:tc>
          <w:tcPr>
            <w:tcW w:w="1546" w:type="dxa"/>
            <w:tcBorders>
              <w:top w:val="nil"/>
              <w:left w:val="nil"/>
              <w:bottom w:val="nil"/>
              <w:right w:val="nil"/>
            </w:tcBorders>
            <w:shd w:val="clear" w:color="auto" w:fill="auto"/>
            <w:noWrap/>
            <w:vAlign w:val="bottom"/>
            <w:hideMark/>
          </w:tcPr>
          <w:p w14:paraId="4A967937" w14:textId="77777777" w:rsidR="00EF4F6B" w:rsidRPr="00B308E1" w:rsidRDefault="00EF4F6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 $14,224 </w:t>
            </w:r>
          </w:p>
        </w:tc>
      </w:tr>
      <w:tr w:rsidR="00EF4F6B" w:rsidRPr="00467FA2" w14:paraId="79FFD95D" w14:textId="77777777">
        <w:trPr>
          <w:trHeight w:val="259"/>
        </w:trPr>
        <w:tc>
          <w:tcPr>
            <w:tcW w:w="6658" w:type="dxa"/>
            <w:tcBorders>
              <w:top w:val="nil"/>
              <w:left w:val="nil"/>
              <w:bottom w:val="single" w:sz="4" w:space="0" w:color="auto"/>
              <w:right w:val="nil"/>
            </w:tcBorders>
            <w:shd w:val="clear" w:color="auto" w:fill="auto"/>
            <w:vAlign w:val="bottom"/>
            <w:hideMark/>
          </w:tcPr>
          <w:p w14:paraId="044068DE" w14:textId="77777777" w:rsidR="00EF4F6B" w:rsidRPr="00467FA2" w:rsidRDefault="00EF4F6B">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Short-term investments</w:t>
            </w:r>
          </w:p>
        </w:tc>
        <w:tc>
          <w:tcPr>
            <w:tcW w:w="1985" w:type="dxa"/>
            <w:tcBorders>
              <w:top w:val="nil"/>
              <w:left w:val="nil"/>
              <w:bottom w:val="single" w:sz="4" w:space="0" w:color="auto"/>
              <w:right w:val="nil"/>
            </w:tcBorders>
            <w:shd w:val="clear" w:color="auto" w:fill="auto"/>
            <w:noWrap/>
            <w:vAlign w:val="bottom"/>
            <w:hideMark/>
          </w:tcPr>
          <w:p w14:paraId="3603B928" w14:textId="77777777" w:rsidR="00EF4F6B" w:rsidRPr="00467FA2" w:rsidRDefault="00EF4F6B">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90,826</w:t>
            </w:r>
            <w:r w:rsidRPr="00467FA2">
              <w:rPr>
                <w:rFonts w:ascii="Segoe UI" w:eastAsia="Times New Roman" w:hAnsi="Segoe UI" w:cs="Segoe UI"/>
                <w:b/>
                <w:bCs/>
                <w:color w:val="666666"/>
                <w:sz w:val="20"/>
                <w:szCs w:val="20"/>
              </w:rPr>
              <w:t xml:space="preserve"> </w:t>
            </w:r>
          </w:p>
        </w:tc>
        <w:tc>
          <w:tcPr>
            <w:tcW w:w="220" w:type="dxa"/>
            <w:tcBorders>
              <w:top w:val="nil"/>
              <w:left w:val="nil"/>
              <w:bottom w:val="single" w:sz="4" w:space="0" w:color="auto"/>
              <w:right w:val="nil"/>
            </w:tcBorders>
            <w:shd w:val="clear" w:color="auto" w:fill="auto"/>
            <w:noWrap/>
            <w:vAlign w:val="bottom"/>
            <w:hideMark/>
          </w:tcPr>
          <w:p w14:paraId="47E30953" w14:textId="77777777" w:rsidR="00EF4F6B" w:rsidRPr="00467FA2" w:rsidRDefault="00EF4F6B">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w:t>
            </w:r>
          </w:p>
        </w:tc>
        <w:tc>
          <w:tcPr>
            <w:tcW w:w="1546" w:type="dxa"/>
            <w:tcBorders>
              <w:top w:val="nil"/>
              <w:left w:val="nil"/>
              <w:bottom w:val="single" w:sz="4" w:space="0" w:color="auto"/>
              <w:right w:val="nil"/>
            </w:tcBorders>
            <w:shd w:val="clear" w:color="auto" w:fill="auto"/>
            <w:noWrap/>
            <w:vAlign w:val="bottom"/>
            <w:hideMark/>
          </w:tcPr>
          <w:p w14:paraId="6BE98E2A" w14:textId="77777777" w:rsidR="00EF4F6B" w:rsidRPr="00B308E1" w:rsidRDefault="00EF4F6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116,110 </w:t>
            </w:r>
          </w:p>
        </w:tc>
      </w:tr>
      <w:tr w:rsidR="00EF4F6B" w:rsidRPr="00467FA2" w14:paraId="6BCF44EC" w14:textId="77777777">
        <w:trPr>
          <w:trHeight w:val="259"/>
        </w:trPr>
        <w:tc>
          <w:tcPr>
            <w:tcW w:w="6658" w:type="dxa"/>
            <w:tcBorders>
              <w:top w:val="nil"/>
              <w:left w:val="nil"/>
              <w:bottom w:val="nil"/>
              <w:right w:val="nil"/>
            </w:tcBorders>
            <w:shd w:val="clear" w:color="auto" w:fill="auto"/>
            <w:vAlign w:val="bottom"/>
            <w:hideMark/>
          </w:tcPr>
          <w:p w14:paraId="6742CB94" w14:textId="77777777" w:rsidR="00EF4F6B" w:rsidRPr="00467FA2" w:rsidRDefault="00EF4F6B">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Total cash, cash equivalents, and short-term investments</w:t>
            </w:r>
          </w:p>
        </w:tc>
        <w:tc>
          <w:tcPr>
            <w:tcW w:w="1985" w:type="dxa"/>
            <w:tcBorders>
              <w:top w:val="nil"/>
              <w:left w:val="nil"/>
              <w:bottom w:val="nil"/>
              <w:right w:val="nil"/>
            </w:tcBorders>
            <w:shd w:val="clear" w:color="auto" w:fill="auto"/>
            <w:noWrap/>
            <w:vAlign w:val="bottom"/>
            <w:hideMark/>
          </w:tcPr>
          <w:p w14:paraId="0888E448" w14:textId="77777777" w:rsidR="00EF4F6B" w:rsidRPr="00467FA2" w:rsidRDefault="00EF4F6B">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104,757</w:t>
            </w:r>
            <w:r w:rsidRPr="00467FA2">
              <w:rPr>
                <w:rFonts w:ascii="Segoe UI" w:eastAsia="Times New Roman" w:hAnsi="Segoe UI" w:cs="Segoe UI"/>
                <w:b/>
                <w:bCs/>
                <w:color w:val="666666"/>
                <w:sz w:val="20"/>
                <w:szCs w:val="20"/>
              </w:rPr>
              <w:t xml:space="preserve"> </w:t>
            </w:r>
          </w:p>
        </w:tc>
        <w:tc>
          <w:tcPr>
            <w:tcW w:w="220" w:type="dxa"/>
            <w:tcBorders>
              <w:top w:val="nil"/>
              <w:left w:val="nil"/>
              <w:bottom w:val="nil"/>
              <w:right w:val="nil"/>
            </w:tcBorders>
            <w:shd w:val="clear" w:color="auto" w:fill="auto"/>
            <w:noWrap/>
            <w:vAlign w:val="bottom"/>
            <w:hideMark/>
          </w:tcPr>
          <w:p w14:paraId="06AA46C5" w14:textId="77777777" w:rsidR="00EF4F6B" w:rsidRPr="00467FA2" w:rsidRDefault="00EF4F6B">
            <w:pPr>
              <w:spacing w:after="0" w:line="240" w:lineRule="auto"/>
              <w:jc w:val="right"/>
              <w:rPr>
                <w:rFonts w:ascii="Segoe UI" w:eastAsia="Times New Roman" w:hAnsi="Segoe UI" w:cs="Segoe UI"/>
                <w:b/>
                <w:bCs/>
                <w:color w:val="666666"/>
                <w:sz w:val="20"/>
                <w:szCs w:val="20"/>
              </w:rPr>
            </w:pPr>
          </w:p>
        </w:tc>
        <w:tc>
          <w:tcPr>
            <w:tcW w:w="1546" w:type="dxa"/>
            <w:tcBorders>
              <w:top w:val="nil"/>
              <w:left w:val="nil"/>
              <w:bottom w:val="nil"/>
              <w:right w:val="nil"/>
            </w:tcBorders>
            <w:shd w:val="clear" w:color="auto" w:fill="auto"/>
            <w:noWrap/>
            <w:vAlign w:val="bottom"/>
            <w:hideMark/>
          </w:tcPr>
          <w:p w14:paraId="4D69B846" w14:textId="77777777" w:rsidR="00EF4F6B" w:rsidRPr="00B308E1" w:rsidRDefault="00EF4F6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130,334 </w:t>
            </w:r>
          </w:p>
        </w:tc>
      </w:tr>
      <w:tr w:rsidR="00EF4F6B" w:rsidRPr="00467FA2" w14:paraId="37853C0C" w14:textId="77777777">
        <w:trPr>
          <w:trHeight w:val="259"/>
        </w:trPr>
        <w:tc>
          <w:tcPr>
            <w:tcW w:w="6658" w:type="dxa"/>
            <w:tcBorders>
              <w:top w:val="nil"/>
              <w:left w:val="nil"/>
              <w:bottom w:val="nil"/>
              <w:right w:val="nil"/>
            </w:tcBorders>
            <w:shd w:val="clear" w:color="auto" w:fill="auto"/>
            <w:vAlign w:val="bottom"/>
            <w:hideMark/>
          </w:tcPr>
          <w:p w14:paraId="0993F65E" w14:textId="77777777" w:rsidR="00EF4F6B" w:rsidRPr="00467FA2" w:rsidRDefault="00EF4F6B">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Accounts receivable, net of allowance for doubtful</w:t>
            </w:r>
            <w:r w:rsidRPr="00467FA2">
              <w:rPr>
                <w:rFonts w:ascii="Segoe UI" w:eastAsia="Times New Roman" w:hAnsi="Segoe UI" w:cs="Segoe UI"/>
                <w:color w:val="666666"/>
                <w:sz w:val="20"/>
                <w:szCs w:val="20"/>
              </w:rPr>
              <w:br/>
              <w:t xml:space="preserve">      accounts of </w:t>
            </w:r>
            <w:r w:rsidRPr="00467FA2">
              <w:rPr>
                <w:rFonts w:ascii="Segoe UI" w:eastAsia="Times New Roman" w:hAnsi="Segoe UI" w:cs="Segoe UI"/>
                <w:b/>
                <w:bCs/>
                <w:color w:val="666666"/>
                <w:sz w:val="20"/>
                <w:szCs w:val="20"/>
              </w:rPr>
              <w:t>$</w:t>
            </w:r>
            <w:r>
              <w:rPr>
                <w:rFonts w:ascii="Segoe UI" w:eastAsia="Times New Roman" w:hAnsi="Segoe UI" w:cs="Segoe UI"/>
                <w:b/>
                <w:bCs/>
                <w:color w:val="666666"/>
                <w:sz w:val="20"/>
                <w:szCs w:val="20"/>
              </w:rPr>
              <w:t>633</w:t>
            </w:r>
            <w:r w:rsidRPr="00467FA2">
              <w:rPr>
                <w:rFonts w:ascii="Segoe UI" w:eastAsia="Times New Roman" w:hAnsi="Segoe UI" w:cs="Segoe UI"/>
                <w:color w:val="666666"/>
                <w:sz w:val="20"/>
                <w:szCs w:val="20"/>
              </w:rPr>
              <w:t xml:space="preserve"> and $</w:t>
            </w:r>
            <w:r>
              <w:rPr>
                <w:rFonts w:ascii="Segoe UI" w:eastAsia="Times New Roman" w:hAnsi="Segoe UI" w:cs="Segoe UI"/>
                <w:color w:val="666666"/>
                <w:sz w:val="20"/>
                <w:szCs w:val="20"/>
              </w:rPr>
              <w:t>751</w:t>
            </w:r>
          </w:p>
        </w:tc>
        <w:tc>
          <w:tcPr>
            <w:tcW w:w="1985" w:type="dxa"/>
            <w:tcBorders>
              <w:top w:val="nil"/>
              <w:left w:val="nil"/>
              <w:bottom w:val="nil"/>
              <w:right w:val="nil"/>
            </w:tcBorders>
            <w:shd w:val="clear" w:color="auto" w:fill="auto"/>
            <w:noWrap/>
            <w:vAlign w:val="bottom"/>
            <w:hideMark/>
          </w:tcPr>
          <w:p w14:paraId="0C5F2588" w14:textId="77777777" w:rsidR="00EF4F6B" w:rsidRPr="00467FA2" w:rsidRDefault="00EF4F6B">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44,261</w:t>
            </w:r>
            <w:r w:rsidRPr="00467FA2">
              <w:rPr>
                <w:rFonts w:ascii="Segoe UI" w:eastAsia="Times New Roman" w:hAnsi="Segoe UI" w:cs="Segoe UI"/>
                <w:b/>
                <w:bCs/>
                <w:color w:val="666666"/>
                <w:sz w:val="20"/>
                <w:szCs w:val="20"/>
              </w:rPr>
              <w:t xml:space="preserve"> </w:t>
            </w:r>
          </w:p>
        </w:tc>
        <w:tc>
          <w:tcPr>
            <w:tcW w:w="220" w:type="dxa"/>
            <w:tcBorders>
              <w:top w:val="nil"/>
              <w:left w:val="nil"/>
              <w:bottom w:val="nil"/>
              <w:right w:val="nil"/>
            </w:tcBorders>
            <w:shd w:val="clear" w:color="auto" w:fill="auto"/>
            <w:noWrap/>
            <w:vAlign w:val="bottom"/>
            <w:hideMark/>
          </w:tcPr>
          <w:p w14:paraId="392F7A6B" w14:textId="77777777" w:rsidR="00EF4F6B" w:rsidRPr="00467FA2" w:rsidRDefault="00EF4F6B">
            <w:pPr>
              <w:spacing w:after="0" w:line="240" w:lineRule="auto"/>
              <w:jc w:val="right"/>
              <w:rPr>
                <w:rFonts w:ascii="Segoe UI" w:eastAsia="Times New Roman" w:hAnsi="Segoe UI" w:cs="Segoe UI"/>
                <w:b/>
                <w:bCs/>
                <w:color w:val="666666"/>
                <w:sz w:val="20"/>
                <w:szCs w:val="20"/>
              </w:rPr>
            </w:pPr>
          </w:p>
        </w:tc>
        <w:tc>
          <w:tcPr>
            <w:tcW w:w="1546" w:type="dxa"/>
            <w:tcBorders>
              <w:top w:val="nil"/>
              <w:left w:val="nil"/>
              <w:bottom w:val="nil"/>
              <w:right w:val="nil"/>
            </w:tcBorders>
            <w:shd w:val="clear" w:color="auto" w:fill="auto"/>
            <w:noWrap/>
            <w:vAlign w:val="bottom"/>
            <w:hideMark/>
          </w:tcPr>
          <w:p w14:paraId="6D78348F" w14:textId="77777777" w:rsidR="00EF4F6B" w:rsidRPr="00B308E1" w:rsidRDefault="00EF4F6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38,043 </w:t>
            </w:r>
          </w:p>
        </w:tc>
      </w:tr>
      <w:tr w:rsidR="00EF4F6B" w:rsidRPr="00467FA2" w14:paraId="7BC88DB5" w14:textId="77777777">
        <w:trPr>
          <w:trHeight w:val="259"/>
        </w:trPr>
        <w:tc>
          <w:tcPr>
            <w:tcW w:w="6658" w:type="dxa"/>
            <w:tcBorders>
              <w:top w:val="nil"/>
              <w:left w:val="nil"/>
              <w:bottom w:val="nil"/>
              <w:right w:val="nil"/>
            </w:tcBorders>
            <w:shd w:val="clear" w:color="auto" w:fill="auto"/>
            <w:noWrap/>
            <w:vAlign w:val="bottom"/>
            <w:hideMark/>
          </w:tcPr>
          <w:p w14:paraId="0D5D79FF" w14:textId="77777777" w:rsidR="00EF4F6B" w:rsidRPr="00467FA2" w:rsidRDefault="00EF4F6B">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Inventories</w:t>
            </w:r>
          </w:p>
        </w:tc>
        <w:tc>
          <w:tcPr>
            <w:tcW w:w="1985" w:type="dxa"/>
            <w:tcBorders>
              <w:top w:val="nil"/>
              <w:left w:val="nil"/>
              <w:bottom w:val="nil"/>
              <w:right w:val="nil"/>
            </w:tcBorders>
            <w:shd w:val="clear" w:color="auto" w:fill="auto"/>
            <w:noWrap/>
            <w:vAlign w:val="bottom"/>
            <w:hideMark/>
          </w:tcPr>
          <w:p w14:paraId="561DD2C0" w14:textId="77777777" w:rsidR="00EF4F6B" w:rsidRPr="00467FA2" w:rsidRDefault="00EF4F6B">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3,742</w:t>
            </w:r>
            <w:r w:rsidRPr="00467FA2">
              <w:rPr>
                <w:rFonts w:ascii="Segoe UI" w:eastAsia="Times New Roman" w:hAnsi="Segoe UI" w:cs="Segoe UI"/>
                <w:b/>
                <w:bCs/>
                <w:color w:val="666666"/>
                <w:sz w:val="20"/>
                <w:szCs w:val="20"/>
              </w:rPr>
              <w:t xml:space="preserve"> </w:t>
            </w:r>
          </w:p>
        </w:tc>
        <w:tc>
          <w:tcPr>
            <w:tcW w:w="220" w:type="dxa"/>
            <w:tcBorders>
              <w:top w:val="nil"/>
              <w:left w:val="nil"/>
              <w:bottom w:val="nil"/>
              <w:right w:val="nil"/>
            </w:tcBorders>
            <w:shd w:val="clear" w:color="auto" w:fill="auto"/>
            <w:noWrap/>
            <w:vAlign w:val="bottom"/>
            <w:hideMark/>
          </w:tcPr>
          <w:p w14:paraId="512AE28C" w14:textId="77777777" w:rsidR="00EF4F6B" w:rsidRPr="00467FA2" w:rsidRDefault="00EF4F6B">
            <w:pPr>
              <w:spacing w:after="0" w:line="240" w:lineRule="auto"/>
              <w:jc w:val="right"/>
              <w:rPr>
                <w:rFonts w:ascii="Segoe UI" w:eastAsia="Times New Roman" w:hAnsi="Segoe UI" w:cs="Segoe UI"/>
                <w:b/>
                <w:bCs/>
                <w:color w:val="666666"/>
                <w:sz w:val="20"/>
                <w:szCs w:val="20"/>
              </w:rPr>
            </w:pPr>
          </w:p>
        </w:tc>
        <w:tc>
          <w:tcPr>
            <w:tcW w:w="1546" w:type="dxa"/>
            <w:tcBorders>
              <w:top w:val="nil"/>
              <w:left w:val="nil"/>
              <w:bottom w:val="nil"/>
              <w:right w:val="nil"/>
            </w:tcBorders>
            <w:shd w:val="clear" w:color="auto" w:fill="auto"/>
            <w:noWrap/>
            <w:vAlign w:val="bottom"/>
            <w:hideMark/>
          </w:tcPr>
          <w:p w14:paraId="7541E3AE" w14:textId="77777777" w:rsidR="00EF4F6B" w:rsidRPr="00B308E1" w:rsidRDefault="00EF4F6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2,636 </w:t>
            </w:r>
          </w:p>
        </w:tc>
      </w:tr>
      <w:tr w:rsidR="00EF4F6B" w:rsidRPr="00467FA2" w14:paraId="353698AB" w14:textId="77777777">
        <w:trPr>
          <w:trHeight w:val="259"/>
        </w:trPr>
        <w:tc>
          <w:tcPr>
            <w:tcW w:w="6658" w:type="dxa"/>
            <w:tcBorders>
              <w:top w:val="nil"/>
              <w:left w:val="nil"/>
              <w:bottom w:val="single" w:sz="4" w:space="0" w:color="auto"/>
              <w:right w:val="nil"/>
            </w:tcBorders>
            <w:shd w:val="clear" w:color="auto" w:fill="auto"/>
            <w:noWrap/>
            <w:vAlign w:val="center"/>
            <w:hideMark/>
          </w:tcPr>
          <w:p w14:paraId="57F15090" w14:textId="77777777" w:rsidR="00EF4F6B" w:rsidRPr="00467FA2" w:rsidRDefault="00EF4F6B">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Other current assets</w:t>
            </w:r>
          </w:p>
        </w:tc>
        <w:tc>
          <w:tcPr>
            <w:tcW w:w="1985" w:type="dxa"/>
            <w:tcBorders>
              <w:top w:val="nil"/>
              <w:left w:val="nil"/>
              <w:bottom w:val="single" w:sz="4" w:space="0" w:color="auto"/>
              <w:right w:val="nil"/>
            </w:tcBorders>
            <w:shd w:val="clear" w:color="auto" w:fill="auto"/>
            <w:noWrap/>
            <w:vAlign w:val="bottom"/>
            <w:hideMark/>
          </w:tcPr>
          <w:p w14:paraId="5FAC8F3C" w14:textId="77777777" w:rsidR="00EF4F6B" w:rsidRPr="00467FA2" w:rsidRDefault="00EF4F6B">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16,924</w:t>
            </w:r>
            <w:r w:rsidRPr="00467FA2">
              <w:rPr>
                <w:rFonts w:ascii="Segoe UI" w:eastAsia="Times New Roman" w:hAnsi="Segoe UI" w:cs="Segoe UI"/>
                <w:b/>
                <w:bCs/>
                <w:color w:val="666666"/>
                <w:sz w:val="20"/>
                <w:szCs w:val="20"/>
              </w:rPr>
              <w:t xml:space="preserve"> </w:t>
            </w:r>
          </w:p>
        </w:tc>
        <w:tc>
          <w:tcPr>
            <w:tcW w:w="220" w:type="dxa"/>
            <w:tcBorders>
              <w:top w:val="nil"/>
              <w:left w:val="nil"/>
              <w:bottom w:val="single" w:sz="4" w:space="0" w:color="auto"/>
              <w:right w:val="nil"/>
            </w:tcBorders>
            <w:shd w:val="clear" w:color="auto" w:fill="auto"/>
            <w:noWrap/>
            <w:vAlign w:val="bottom"/>
            <w:hideMark/>
          </w:tcPr>
          <w:p w14:paraId="79FFD25A" w14:textId="77777777" w:rsidR="00EF4F6B" w:rsidRPr="00467FA2" w:rsidRDefault="00EF4F6B">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w:t>
            </w:r>
          </w:p>
        </w:tc>
        <w:tc>
          <w:tcPr>
            <w:tcW w:w="1546" w:type="dxa"/>
            <w:tcBorders>
              <w:top w:val="nil"/>
              <w:left w:val="nil"/>
              <w:bottom w:val="single" w:sz="4" w:space="0" w:color="auto"/>
              <w:right w:val="nil"/>
            </w:tcBorders>
            <w:shd w:val="clear" w:color="auto" w:fill="auto"/>
            <w:noWrap/>
            <w:vAlign w:val="bottom"/>
            <w:hideMark/>
          </w:tcPr>
          <w:p w14:paraId="6635B390" w14:textId="77777777" w:rsidR="00EF4F6B" w:rsidRPr="00B308E1" w:rsidRDefault="00EF4F6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13,393 </w:t>
            </w:r>
          </w:p>
        </w:tc>
      </w:tr>
      <w:tr w:rsidR="00EF4F6B" w:rsidRPr="00467FA2" w14:paraId="33A8EFC4" w14:textId="77777777">
        <w:trPr>
          <w:trHeight w:val="259"/>
        </w:trPr>
        <w:tc>
          <w:tcPr>
            <w:tcW w:w="6658" w:type="dxa"/>
            <w:tcBorders>
              <w:top w:val="nil"/>
              <w:left w:val="nil"/>
              <w:bottom w:val="nil"/>
              <w:right w:val="nil"/>
            </w:tcBorders>
            <w:shd w:val="clear" w:color="auto" w:fill="auto"/>
            <w:noWrap/>
            <w:vAlign w:val="bottom"/>
            <w:hideMark/>
          </w:tcPr>
          <w:p w14:paraId="0A8BAD8B" w14:textId="77777777" w:rsidR="00EF4F6B" w:rsidRPr="00467FA2" w:rsidRDefault="00EF4F6B">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Total current assets</w:t>
            </w:r>
          </w:p>
        </w:tc>
        <w:tc>
          <w:tcPr>
            <w:tcW w:w="1985" w:type="dxa"/>
            <w:tcBorders>
              <w:top w:val="nil"/>
              <w:left w:val="nil"/>
              <w:bottom w:val="nil"/>
              <w:right w:val="nil"/>
            </w:tcBorders>
            <w:shd w:val="clear" w:color="auto" w:fill="auto"/>
            <w:noWrap/>
            <w:vAlign w:val="bottom"/>
            <w:hideMark/>
          </w:tcPr>
          <w:p w14:paraId="2B8D63AC" w14:textId="77777777" w:rsidR="00EF4F6B" w:rsidRPr="00467FA2" w:rsidRDefault="00EF4F6B">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169,684</w:t>
            </w:r>
            <w:r w:rsidRPr="00467FA2">
              <w:rPr>
                <w:rFonts w:ascii="Segoe UI" w:eastAsia="Times New Roman" w:hAnsi="Segoe UI" w:cs="Segoe UI"/>
                <w:b/>
                <w:bCs/>
                <w:color w:val="666666"/>
                <w:sz w:val="20"/>
                <w:szCs w:val="20"/>
              </w:rPr>
              <w:t xml:space="preserve"> </w:t>
            </w:r>
          </w:p>
        </w:tc>
        <w:tc>
          <w:tcPr>
            <w:tcW w:w="220" w:type="dxa"/>
            <w:tcBorders>
              <w:top w:val="nil"/>
              <w:left w:val="nil"/>
              <w:bottom w:val="nil"/>
              <w:right w:val="nil"/>
            </w:tcBorders>
            <w:shd w:val="clear" w:color="auto" w:fill="auto"/>
            <w:noWrap/>
            <w:vAlign w:val="bottom"/>
            <w:hideMark/>
          </w:tcPr>
          <w:p w14:paraId="6A357D79" w14:textId="77777777" w:rsidR="00EF4F6B" w:rsidRPr="00467FA2" w:rsidRDefault="00EF4F6B">
            <w:pPr>
              <w:spacing w:after="0" w:line="240" w:lineRule="auto"/>
              <w:jc w:val="right"/>
              <w:rPr>
                <w:rFonts w:ascii="Segoe UI" w:eastAsia="Times New Roman" w:hAnsi="Segoe UI" w:cs="Segoe UI"/>
                <w:b/>
                <w:bCs/>
                <w:color w:val="666666"/>
                <w:sz w:val="20"/>
                <w:szCs w:val="20"/>
              </w:rPr>
            </w:pPr>
          </w:p>
        </w:tc>
        <w:tc>
          <w:tcPr>
            <w:tcW w:w="1546" w:type="dxa"/>
            <w:tcBorders>
              <w:top w:val="nil"/>
              <w:left w:val="nil"/>
              <w:bottom w:val="nil"/>
              <w:right w:val="nil"/>
            </w:tcBorders>
            <w:shd w:val="clear" w:color="auto" w:fill="auto"/>
            <w:noWrap/>
            <w:vAlign w:val="bottom"/>
            <w:hideMark/>
          </w:tcPr>
          <w:p w14:paraId="211B6972" w14:textId="77777777" w:rsidR="00EF4F6B" w:rsidRPr="00B308E1" w:rsidRDefault="00EF4F6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184,406 </w:t>
            </w:r>
          </w:p>
        </w:tc>
      </w:tr>
      <w:tr w:rsidR="00EF4F6B" w:rsidRPr="00467FA2" w14:paraId="42F4FD86" w14:textId="77777777">
        <w:trPr>
          <w:trHeight w:val="259"/>
        </w:trPr>
        <w:tc>
          <w:tcPr>
            <w:tcW w:w="6658" w:type="dxa"/>
            <w:tcBorders>
              <w:top w:val="nil"/>
              <w:left w:val="nil"/>
              <w:bottom w:val="nil"/>
              <w:right w:val="nil"/>
            </w:tcBorders>
            <w:shd w:val="clear" w:color="auto" w:fill="auto"/>
            <w:vAlign w:val="bottom"/>
            <w:hideMark/>
          </w:tcPr>
          <w:p w14:paraId="7302F244" w14:textId="77777777" w:rsidR="00EF4F6B" w:rsidRPr="00467FA2" w:rsidRDefault="00EF4F6B">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Property and equipment, net of accumulated</w:t>
            </w:r>
            <w:r w:rsidRPr="00467FA2">
              <w:rPr>
                <w:rFonts w:ascii="Segoe UI" w:eastAsia="Times New Roman" w:hAnsi="Segoe UI" w:cs="Segoe UI"/>
                <w:color w:val="666666"/>
                <w:sz w:val="20"/>
                <w:szCs w:val="20"/>
              </w:rPr>
              <w:br/>
              <w:t xml:space="preserve">   depreciation of </w:t>
            </w:r>
            <w:r w:rsidRPr="00467FA2">
              <w:rPr>
                <w:rFonts w:ascii="Segoe UI" w:eastAsia="Times New Roman" w:hAnsi="Segoe UI" w:cs="Segoe UI"/>
                <w:b/>
                <w:bCs/>
                <w:color w:val="666666"/>
                <w:sz w:val="20"/>
                <w:szCs w:val="20"/>
              </w:rPr>
              <w:t>$</w:t>
            </w:r>
            <w:r>
              <w:rPr>
                <w:rFonts w:ascii="Segoe UI" w:eastAsia="Times New Roman" w:hAnsi="Segoe UI" w:cs="Segoe UI"/>
                <w:b/>
                <w:bCs/>
                <w:color w:val="666666"/>
                <w:sz w:val="20"/>
                <w:szCs w:val="20"/>
              </w:rPr>
              <w:t>59,660</w:t>
            </w:r>
            <w:r w:rsidRPr="00467FA2">
              <w:rPr>
                <w:rFonts w:ascii="Segoe UI" w:eastAsia="Times New Roman" w:hAnsi="Segoe UI" w:cs="Segoe UI"/>
                <w:color w:val="666666"/>
                <w:sz w:val="20"/>
                <w:szCs w:val="20"/>
              </w:rPr>
              <w:t xml:space="preserve"> and $</w:t>
            </w:r>
            <w:r>
              <w:rPr>
                <w:rFonts w:ascii="Segoe UI" w:eastAsia="Times New Roman" w:hAnsi="Segoe UI" w:cs="Segoe UI"/>
                <w:color w:val="666666"/>
                <w:sz w:val="20"/>
                <w:szCs w:val="20"/>
              </w:rPr>
              <w:t>51,351</w:t>
            </w:r>
          </w:p>
        </w:tc>
        <w:tc>
          <w:tcPr>
            <w:tcW w:w="1985" w:type="dxa"/>
            <w:tcBorders>
              <w:top w:val="nil"/>
              <w:left w:val="nil"/>
              <w:bottom w:val="nil"/>
              <w:right w:val="nil"/>
            </w:tcBorders>
            <w:shd w:val="clear" w:color="auto" w:fill="auto"/>
            <w:noWrap/>
            <w:vAlign w:val="bottom"/>
            <w:hideMark/>
          </w:tcPr>
          <w:p w14:paraId="53150028" w14:textId="77777777" w:rsidR="00EF4F6B" w:rsidRPr="00467FA2" w:rsidRDefault="00EF4F6B">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74,398</w:t>
            </w:r>
            <w:r w:rsidRPr="00467FA2">
              <w:rPr>
                <w:rFonts w:ascii="Segoe UI" w:eastAsia="Times New Roman" w:hAnsi="Segoe UI" w:cs="Segoe UI"/>
                <w:b/>
                <w:bCs/>
                <w:color w:val="666666"/>
                <w:sz w:val="20"/>
                <w:szCs w:val="20"/>
              </w:rPr>
              <w:t xml:space="preserve"> </w:t>
            </w:r>
          </w:p>
        </w:tc>
        <w:tc>
          <w:tcPr>
            <w:tcW w:w="220" w:type="dxa"/>
            <w:tcBorders>
              <w:top w:val="nil"/>
              <w:left w:val="nil"/>
              <w:bottom w:val="nil"/>
              <w:right w:val="nil"/>
            </w:tcBorders>
            <w:shd w:val="clear" w:color="auto" w:fill="auto"/>
            <w:noWrap/>
            <w:vAlign w:val="bottom"/>
            <w:hideMark/>
          </w:tcPr>
          <w:p w14:paraId="67B3D645" w14:textId="77777777" w:rsidR="00EF4F6B" w:rsidRPr="00467FA2" w:rsidRDefault="00EF4F6B">
            <w:pPr>
              <w:spacing w:after="0" w:line="240" w:lineRule="auto"/>
              <w:jc w:val="right"/>
              <w:rPr>
                <w:rFonts w:ascii="Segoe UI" w:eastAsia="Times New Roman" w:hAnsi="Segoe UI" w:cs="Segoe UI"/>
                <w:b/>
                <w:bCs/>
                <w:color w:val="666666"/>
                <w:sz w:val="20"/>
                <w:szCs w:val="20"/>
              </w:rPr>
            </w:pPr>
          </w:p>
        </w:tc>
        <w:tc>
          <w:tcPr>
            <w:tcW w:w="1546" w:type="dxa"/>
            <w:tcBorders>
              <w:top w:val="nil"/>
              <w:left w:val="nil"/>
              <w:bottom w:val="nil"/>
              <w:right w:val="nil"/>
            </w:tcBorders>
            <w:shd w:val="clear" w:color="auto" w:fill="auto"/>
            <w:noWrap/>
            <w:vAlign w:val="bottom"/>
            <w:hideMark/>
          </w:tcPr>
          <w:p w14:paraId="793009CD" w14:textId="77777777" w:rsidR="00EF4F6B" w:rsidRPr="00B308E1" w:rsidRDefault="00EF4F6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59,715 </w:t>
            </w:r>
          </w:p>
        </w:tc>
      </w:tr>
      <w:tr w:rsidR="00EF4F6B" w:rsidRPr="00467FA2" w14:paraId="12E02BB9" w14:textId="77777777">
        <w:trPr>
          <w:trHeight w:val="259"/>
        </w:trPr>
        <w:tc>
          <w:tcPr>
            <w:tcW w:w="6658" w:type="dxa"/>
            <w:tcBorders>
              <w:top w:val="nil"/>
              <w:left w:val="nil"/>
              <w:bottom w:val="nil"/>
              <w:right w:val="nil"/>
            </w:tcBorders>
            <w:shd w:val="clear" w:color="auto" w:fill="auto"/>
            <w:vAlign w:val="bottom"/>
            <w:hideMark/>
          </w:tcPr>
          <w:p w14:paraId="4BAEE7DA" w14:textId="77777777" w:rsidR="00EF4F6B" w:rsidRPr="00467FA2" w:rsidRDefault="00EF4F6B">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Operating lease right-of-use assets</w:t>
            </w:r>
          </w:p>
        </w:tc>
        <w:tc>
          <w:tcPr>
            <w:tcW w:w="1985" w:type="dxa"/>
            <w:tcBorders>
              <w:top w:val="nil"/>
              <w:left w:val="nil"/>
              <w:bottom w:val="nil"/>
              <w:right w:val="nil"/>
            </w:tcBorders>
            <w:shd w:val="clear" w:color="auto" w:fill="auto"/>
            <w:noWrap/>
            <w:vAlign w:val="bottom"/>
            <w:hideMark/>
          </w:tcPr>
          <w:p w14:paraId="10017ECC" w14:textId="77777777" w:rsidR="00EF4F6B" w:rsidRPr="00467FA2" w:rsidRDefault="00EF4F6B">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13,148</w:t>
            </w:r>
            <w:r w:rsidRPr="00467FA2">
              <w:rPr>
                <w:rFonts w:ascii="Segoe UI" w:eastAsia="Times New Roman" w:hAnsi="Segoe UI" w:cs="Segoe UI"/>
                <w:b/>
                <w:bCs/>
                <w:color w:val="666666"/>
                <w:sz w:val="20"/>
                <w:szCs w:val="20"/>
              </w:rPr>
              <w:t xml:space="preserve"> </w:t>
            </w:r>
          </w:p>
        </w:tc>
        <w:tc>
          <w:tcPr>
            <w:tcW w:w="220" w:type="dxa"/>
            <w:tcBorders>
              <w:top w:val="nil"/>
              <w:left w:val="nil"/>
              <w:bottom w:val="nil"/>
              <w:right w:val="nil"/>
            </w:tcBorders>
            <w:shd w:val="clear" w:color="auto" w:fill="auto"/>
            <w:noWrap/>
            <w:vAlign w:val="bottom"/>
            <w:hideMark/>
          </w:tcPr>
          <w:p w14:paraId="246A2177" w14:textId="77777777" w:rsidR="00EF4F6B" w:rsidRPr="00467FA2" w:rsidRDefault="00EF4F6B">
            <w:pPr>
              <w:spacing w:after="0" w:line="240" w:lineRule="auto"/>
              <w:jc w:val="right"/>
              <w:rPr>
                <w:rFonts w:ascii="Segoe UI" w:eastAsia="Times New Roman" w:hAnsi="Segoe UI" w:cs="Segoe UI"/>
                <w:b/>
                <w:bCs/>
                <w:color w:val="666666"/>
                <w:sz w:val="20"/>
                <w:szCs w:val="20"/>
              </w:rPr>
            </w:pPr>
          </w:p>
        </w:tc>
        <w:tc>
          <w:tcPr>
            <w:tcW w:w="1546" w:type="dxa"/>
            <w:tcBorders>
              <w:top w:val="nil"/>
              <w:left w:val="nil"/>
              <w:bottom w:val="nil"/>
              <w:right w:val="nil"/>
            </w:tcBorders>
            <w:shd w:val="clear" w:color="auto" w:fill="auto"/>
            <w:noWrap/>
            <w:vAlign w:val="bottom"/>
            <w:hideMark/>
          </w:tcPr>
          <w:p w14:paraId="1692A567" w14:textId="77777777" w:rsidR="00EF4F6B" w:rsidRPr="00B308E1" w:rsidRDefault="00EF4F6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11,088 </w:t>
            </w:r>
          </w:p>
        </w:tc>
      </w:tr>
      <w:tr w:rsidR="00EF4F6B" w:rsidRPr="00467FA2" w14:paraId="7F17A854" w14:textId="77777777">
        <w:trPr>
          <w:trHeight w:val="259"/>
        </w:trPr>
        <w:tc>
          <w:tcPr>
            <w:tcW w:w="6658" w:type="dxa"/>
            <w:tcBorders>
              <w:top w:val="nil"/>
              <w:left w:val="nil"/>
              <w:bottom w:val="nil"/>
              <w:right w:val="nil"/>
            </w:tcBorders>
            <w:shd w:val="clear" w:color="auto" w:fill="auto"/>
            <w:noWrap/>
            <w:vAlign w:val="bottom"/>
            <w:hideMark/>
          </w:tcPr>
          <w:p w14:paraId="3CFA20BD" w14:textId="77777777" w:rsidR="00EF4F6B" w:rsidRPr="00467FA2" w:rsidRDefault="00EF4F6B">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Equity investments</w:t>
            </w:r>
          </w:p>
        </w:tc>
        <w:tc>
          <w:tcPr>
            <w:tcW w:w="1985" w:type="dxa"/>
            <w:tcBorders>
              <w:top w:val="nil"/>
              <w:left w:val="nil"/>
              <w:bottom w:val="nil"/>
              <w:right w:val="nil"/>
            </w:tcBorders>
            <w:shd w:val="clear" w:color="auto" w:fill="auto"/>
            <w:noWrap/>
            <w:vAlign w:val="bottom"/>
            <w:hideMark/>
          </w:tcPr>
          <w:p w14:paraId="62C6C5E7" w14:textId="77777777" w:rsidR="00EF4F6B" w:rsidRPr="00467FA2" w:rsidRDefault="00EF4F6B">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6,891</w:t>
            </w:r>
            <w:r w:rsidRPr="00467FA2">
              <w:rPr>
                <w:rFonts w:ascii="Segoe UI" w:eastAsia="Times New Roman" w:hAnsi="Segoe UI" w:cs="Segoe UI"/>
                <w:b/>
                <w:bCs/>
                <w:color w:val="666666"/>
                <w:sz w:val="20"/>
                <w:szCs w:val="20"/>
              </w:rPr>
              <w:t xml:space="preserve"> </w:t>
            </w:r>
          </w:p>
        </w:tc>
        <w:tc>
          <w:tcPr>
            <w:tcW w:w="220" w:type="dxa"/>
            <w:tcBorders>
              <w:top w:val="nil"/>
              <w:left w:val="nil"/>
              <w:bottom w:val="nil"/>
              <w:right w:val="nil"/>
            </w:tcBorders>
            <w:shd w:val="clear" w:color="auto" w:fill="auto"/>
            <w:noWrap/>
            <w:vAlign w:val="bottom"/>
            <w:hideMark/>
          </w:tcPr>
          <w:p w14:paraId="7EA3278D" w14:textId="77777777" w:rsidR="00EF4F6B" w:rsidRPr="00467FA2" w:rsidRDefault="00EF4F6B">
            <w:pPr>
              <w:spacing w:after="0" w:line="240" w:lineRule="auto"/>
              <w:jc w:val="right"/>
              <w:rPr>
                <w:rFonts w:ascii="Segoe UI" w:eastAsia="Times New Roman" w:hAnsi="Segoe UI" w:cs="Segoe UI"/>
                <w:b/>
                <w:bCs/>
                <w:color w:val="666666"/>
                <w:sz w:val="20"/>
                <w:szCs w:val="20"/>
              </w:rPr>
            </w:pPr>
          </w:p>
        </w:tc>
        <w:tc>
          <w:tcPr>
            <w:tcW w:w="1546" w:type="dxa"/>
            <w:tcBorders>
              <w:top w:val="nil"/>
              <w:left w:val="nil"/>
              <w:bottom w:val="nil"/>
              <w:right w:val="nil"/>
            </w:tcBorders>
            <w:shd w:val="clear" w:color="auto" w:fill="auto"/>
            <w:noWrap/>
            <w:vAlign w:val="bottom"/>
            <w:hideMark/>
          </w:tcPr>
          <w:p w14:paraId="543136FF" w14:textId="77777777" w:rsidR="00EF4F6B" w:rsidRPr="00B308E1" w:rsidRDefault="00EF4F6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5,984 </w:t>
            </w:r>
          </w:p>
        </w:tc>
      </w:tr>
      <w:tr w:rsidR="00EF4F6B" w:rsidRPr="00467FA2" w14:paraId="4A94A59F" w14:textId="77777777">
        <w:trPr>
          <w:trHeight w:val="259"/>
        </w:trPr>
        <w:tc>
          <w:tcPr>
            <w:tcW w:w="6658" w:type="dxa"/>
            <w:tcBorders>
              <w:top w:val="nil"/>
              <w:left w:val="nil"/>
              <w:bottom w:val="nil"/>
              <w:right w:val="nil"/>
            </w:tcBorders>
            <w:shd w:val="clear" w:color="auto" w:fill="auto"/>
            <w:noWrap/>
            <w:vAlign w:val="bottom"/>
            <w:hideMark/>
          </w:tcPr>
          <w:p w14:paraId="49A19A99" w14:textId="77777777" w:rsidR="00EF4F6B" w:rsidRPr="00467FA2" w:rsidRDefault="00EF4F6B">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Goodwill</w:t>
            </w:r>
          </w:p>
        </w:tc>
        <w:tc>
          <w:tcPr>
            <w:tcW w:w="1985" w:type="dxa"/>
            <w:tcBorders>
              <w:top w:val="nil"/>
              <w:left w:val="nil"/>
              <w:bottom w:val="nil"/>
              <w:right w:val="nil"/>
            </w:tcBorders>
            <w:shd w:val="clear" w:color="auto" w:fill="auto"/>
            <w:noWrap/>
            <w:vAlign w:val="bottom"/>
            <w:hideMark/>
          </w:tcPr>
          <w:p w14:paraId="57B4B1A1" w14:textId="77777777" w:rsidR="00EF4F6B" w:rsidRPr="00467FA2" w:rsidRDefault="00EF4F6B">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67,524</w:t>
            </w:r>
            <w:r w:rsidRPr="00467FA2">
              <w:rPr>
                <w:rFonts w:ascii="Segoe UI" w:eastAsia="Times New Roman" w:hAnsi="Segoe UI" w:cs="Segoe UI"/>
                <w:b/>
                <w:bCs/>
                <w:color w:val="666666"/>
                <w:sz w:val="20"/>
                <w:szCs w:val="20"/>
              </w:rPr>
              <w:t xml:space="preserve"> </w:t>
            </w:r>
          </w:p>
        </w:tc>
        <w:tc>
          <w:tcPr>
            <w:tcW w:w="220" w:type="dxa"/>
            <w:tcBorders>
              <w:top w:val="nil"/>
              <w:left w:val="nil"/>
              <w:bottom w:val="nil"/>
              <w:right w:val="nil"/>
            </w:tcBorders>
            <w:shd w:val="clear" w:color="auto" w:fill="auto"/>
            <w:noWrap/>
            <w:vAlign w:val="bottom"/>
            <w:hideMark/>
          </w:tcPr>
          <w:p w14:paraId="4A0F435B" w14:textId="77777777" w:rsidR="00EF4F6B" w:rsidRPr="00467FA2" w:rsidRDefault="00EF4F6B">
            <w:pPr>
              <w:spacing w:after="0" w:line="240" w:lineRule="auto"/>
              <w:jc w:val="right"/>
              <w:rPr>
                <w:rFonts w:ascii="Segoe UI" w:eastAsia="Times New Roman" w:hAnsi="Segoe UI" w:cs="Segoe UI"/>
                <w:b/>
                <w:bCs/>
                <w:color w:val="666666"/>
                <w:sz w:val="20"/>
                <w:szCs w:val="20"/>
              </w:rPr>
            </w:pPr>
          </w:p>
        </w:tc>
        <w:tc>
          <w:tcPr>
            <w:tcW w:w="1546" w:type="dxa"/>
            <w:tcBorders>
              <w:top w:val="nil"/>
              <w:left w:val="nil"/>
              <w:bottom w:val="nil"/>
              <w:right w:val="nil"/>
            </w:tcBorders>
            <w:shd w:val="clear" w:color="auto" w:fill="auto"/>
            <w:noWrap/>
            <w:vAlign w:val="bottom"/>
            <w:hideMark/>
          </w:tcPr>
          <w:p w14:paraId="4697DA0B" w14:textId="77777777" w:rsidR="00EF4F6B" w:rsidRPr="00B308E1" w:rsidRDefault="00EF4F6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49,711 </w:t>
            </w:r>
          </w:p>
        </w:tc>
      </w:tr>
      <w:tr w:rsidR="00EF4F6B" w:rsidRPr="00467FA2" w14:paraId="37F5265F" w14:textId="77777777">
        <w:trPr>
          <w:trHeight w:val="259"/>
        </w:trPr>
        <w:tc>
          <w:tcPr>
            <w:tcW w:w="6658" w:type="dxa"/>
            <w:tcBorders>
              <w:top w:val="nil"/>
              <w:left w:val="nil"/>
              <w:bottom w:val="nil"/>
              <w:right w:val="nil"/>
            </w:tcBorders>
            <w:shd w:val="clear" w:color="auto" w:fill="auto"/>
            <w:noWrap/>
            <w:vAlign w:val="bottom"/>
            <w:hideMark/>
          </w:tcPr>
          <w:p w14:paraId="43A2A57F" w14:textId="77777777" w:rsidR="00EF4F6B" w:rsidRPr="00467FA2" w:rsidRDefault="00EF4F6B">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Intangible assets, net</w:t>
            </w:r>
          </w:p>
        </w:tc>
        <w:tc>
          <w:tcPr>
            <w:tcW w:w="1985" w:type="dxa"/>
            <w:tcBorders>
              <w:top w:val="nil"/>
              <w:left w:val="nil"/>
              <w:bottom w:val="nil"/>
              <w:right w:val="nil"/>
            </w:tcBorders>
            <w:shd w:val="clear" w:color="auto" w:fill="auto"/>
            <w:noWrap/>
            <w:vAlign w:val="bottom"/>
            <w:hideMark/>
          </w:tcPr>
          <w:p w14:paraId="51B3BFB8" w14:textId="77777777" w:rsidR="00EF4F6B" w:rsidRPr="00467FA2" w:rsidRDefault="00EF4F6B">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11,298</w:t>
            </w:r>
            <w:r w:rsidRPr="00467FA2">
              <w:rPr>
                <w:rFonts w:ascii="Segoe UI" w:eastAsia="Times New Roman" w:hAnsi="Segoe UI" w:cs="Segoe UI"/>
                <w:b/>
                <w:bCs/>
                <w:color w:val="666666"/>
                <w:sz w:val="20"/>
                <w:szCs w:val="20"/>
              </w:rPr>
              <w:t xml:space="preserve"> </w:t>
            </w:r>
          </w:p>
        </w:tc>
        <w:tc>
          <w:tcPr>
            <w:tcW w:w="220" w:type="dxa"/>
            <w:tcBorders>
              <w:top w:val="nil"/>
              <w:left w:val="nil"/>
              <w:bottom w:val="nil"/>
              <w:right w:val="nil"/>
            </w:tcBorders>
            <w:shd w:val="clear" w:color="auto" w:fill="auto"/>
            <w:noWrap/>
            <w:vAlign w:val="bottom"/>
            <w:hideMark/>
          </w:tcPr>
          <w:p w14:paraId="77CED3BA" w14:textId="77777777" w:rsidR="00EF4F6B" w:rsidRPr="00467FA2" w:rsidRDefault="00EF4F6B">
            <w:pPr>
              <w:spacing w:after="0" w:line="240" w:lineRule="auto"/>
              <w:jc w:val="right"/>
              <w:rPr>
                <w:rFonts w:ascii="Segoe UI" w:eastAsia="Times New Roman" w:hAnsi="Segoe UI" w:cs="Segoe UI"/>
                <w:b/>
                <w:bCs/>
                <w:color w:val="666666"/>
                <w:sz w:val="20"/>
                <w:szCs w:val="20"/>
              </w:rPr>
            </w:pPr>
          </w:p>
        </w:tc>
        <w:tc>
          <w:tcPr>
            <w:tcW w:w="1546" w:type="dxa"/>
            <w:tcBorders>
              <w:top w:val="nil"/>
              <w:left w:val="nil"/>
              <w:bottom w:val="nil"/>
              <w:right w:val="nil"/>
            </w:tcBorders>
            <w:shd w:val="clear" w:color="auto" w:fill="auto"/>
            <w:noWrap/>
            <w:vAlign w:val="bottom"/>
            <w:hideMark/>
          </w:tcPr>
          <w:p w14:paraId="549D7743" w14:textId="77777777" w:rsidR="00EF4F6B" w:rsidRPr="00B308E1" w:rsidRDefault="00EF4F6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7,800 </w:t>
            </w:r>
          </w:p>
        </w:tc>
      </w:tr>
      <w:tr w:rsidR="00EF4F6B" w:rsidRPr="00467FA2" w14:paraId="33CCB19C" w14:textId="77777777">
        <w:trPr>
          <w:trHeight w:val="259"/>
        </w:trPr>
        <w:tc>
          <w:tcPr>
            <w:tcW w:w="6658" w:type="dxa"/>
            <w:tcBorders>
              <w:top w:val="nil"/>
              <w:left w:val="nil"/>
              <w:bottom w:val="single" w:sz="4" w:space="0" w:color="auto"/>
              <w:right w:val="nil"/>
            </w:tcBorders>
            <w:shd w:val="clear" w:color="auto" w:fill="auto"/>
            <w:noWrap/>
            <w:vAlign w:val="bottom"/>
            <w:hideMark/>
          </w:tcPr>
          <w:p w14:paraId="52CDECF7" w14:textId="77777777" w:rsidR="00EF4F6B" w:rsidRPr="00467FA2" w:rsidRDefault="00EF4F6B">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Other long-term assets</w:t>
            </w:r>
          </w:p>
        </w:tc>
        <w:tc>
          <w:tcPr>
            <w:tcW w:w="1985" w:type="dxa"/>
            <w:tcBorders>
              <w:top w:val="nil"/>
              <w:left w:val="nil"/>
              <w:bottom w:val="single" w:sz="4" w:space="0" w:color="auto"/>
              <w:right w:val="nil"/>
            </w:tcBorders>
            <w:shd w:val="clear" w:color="auto" w:fill="auto"/>
            <w:noWrap/>
            <w:vAlign w:val="bottom"/>
            <w:hideMark/>
          </w:tcPr>
          <w:p w14:paraId="4108B37F" w14:textId="77777777" w:rsidR="00EF4F6B" w:rsidRPr="00467FA2" w:rsidRDefault="00EF4F6B">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21,897</w:t>
            </w:r>
            <w:r w:rsidRPr="00467FA2">
              <w:rPr>
                <w:rFonts w:ascii="Segoe UI" w:eastAsia="Times New Roman" w:hAnsi="Segoe UI" w:cs="Segoe UI"/>
                <w:b/>
                <w:bCs/>
                <w:color w:val="666666"/>
                <w:sz w:val="20"/>
                <w:szCs w:val="20"/>
              </w:rPr>
              <w:t xml:space="preserve"> </w:t>
            </w:r>
          </w:p>
        </w:tc>
        <w:tc>
          <w:tcPr>
            <w:tcW w:w="220" w:type="dxa"/>
            <w:tcBorders>
              <w:top w:val="nil"/>
              <w:left w:val="nil"/>
              <w:bottom w:val="single" w:sz="4" w:space="0" w:color="auto"/>
              <w:right w:val="nil"/>
            </w:tcBorders>
            <w:shd w:val="clear" w:color="auto" w:fill="auto"/>
            <w:noWrap/>
            <w:vAlign w:val="bottom"/>
            <w:hideMark/>
          </w:tcPr>
          <w:p w14:paraId="05DADAF8" w14:textId="77777777" w:rsidR="00EF4F6B" w:rsidRPr="00467FA2" w:rsidRDefault="00EF4F6B">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w:t>
            </w:r>
          </w:p>
        </w:tc>
        <w:tc>
          <w:tcPr>
            <w:tcW w:w="1546" w:type="dxa"/>
            <w:tcBorders>
              <w:top w:val="nil"/>
              <w:left w:val="nil"/>
              <w:bottom w:val="single" w:sz="4" w:space="0" w:color="auto"/>
              <w:right w:val="nil"/>
            </w:tcBorders>
            <w:shd w:val="clear" w:color="auto" w:fill="auto"/>
            <w:noWrap/>
            <w:vAlign w:val="bottom"/>
            <w:hideMark/>
          </w:tcPr>
          <w:p w14:paraId="380F08AD" w14:textId="77777777" w:rsidR="00EF4F6B" w:rsidRPr="00B308E1" w:rsidRDefault="00EF4F6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15,075 </w:t>
            </w:r>
          </w:p>
        </w:tc>
      </w:tr>
      <w:tr w:rsidR="00EF4F6B" w:rsidRPr="00467FA2" w14:paraId="15571F72" w14:textId="77777777">
        <w:trPr>
          <w:trHeight w:val="259"/>
        </w:trPr>
        <w:tc>
          <w:tcPr>
            <w:tcW w:w="6658" w:type="dxa"/>
            <w:tcBorders>
              <w:top w:val="nil"/>
              <w:left w:val="nil"/>
              <w:bottom w:val="nil"/>
              <w:right w:val="nil"/>
            </w:tcBorders>
            <w:shd w:val="clear" w:color="auto" w:fill="auto"/>
            <w:noWrap/>
            <w:vAlign w:val="bottom"/>
            <w:hideMark/>
          </w:tcPr>
          <w:p w14:paraId="4EC68291" w14:textId="77777777" w:rsidR="00EF4F6B" w:rsidRPr="00467FA2" w:rsidRDefault="00EF4F6B">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Total assets</w:t>
            </w:r>
          </w:p>
        </w:tc>
        <w:tc>
          <w:tcPr>
            <w:tcW w:w="1985" w:type="dxa"/>
            <w:tcBorders>
              <w:top w:val="nil"/>
              <w:left w:val="nil"/>
              <w:bottom w:val="single" w:sz="8" w:space="0" w:color="auto"/>
              <w:right w:val="nil"/>
            </w:tcBorders>
            <w:shd w:val="clear" w:color="auto" w:fill="auto"/>
            <w:noWrap/>
            <w:vAlign w:val="bottom"/>
            <w:hideMark/>
          </w:tcPr>
          <w:p w14:paraId="308BC6CC" w14:textId="77777777" w:rsidR="00EF4F6B" w:rsidRPr="00467FA2" w:rsidRDefault="00EF4F6B">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364,840</w:t>
            </w:r>
            <w:r w:rsidRPr="00467FA2">
              <w:rPr>
                <w:rFonts w:ascii="Segoe UI" w:eastAsia="Times New Roman" w:hAnsi="Segoe UI" w:cs="Segoe UI"/>
                <w:b/>
                <w:bCs/>
                <w:color w:val="666666"/>
                <w:sz w:val="20"/>
                <w:szCs w:val="20"/>
              </w:rPr>
              <w:t xml:space="preserve"> </w:t>
            </w:r>
          </w:p>
        </w:tc>
        <w:tc>
          <w:tcPr>
            <w:tcW w:w="220" w:type="dxa"/>
            <w:tcBorders>
              <w:top w:val="nil"/>
              <w:left w:val="nil"/>
              <w:bottom w:val="single" w:sz="8" w:space="0" w:color="auto"/>
              <w:right w:val="nil"/>
            </w:tcBorders>
            <w:shd w:val="clear" w:color="auto" w:fill="auto"/>
            <w:noWrap/>
            <w:vAlign w:val="bottom"/>
            <w:hideMark/>
          </w:tcPr>
          <w:p w14:paraId="7D565CF1" w14:textId="77777777" w:rsidR="00EF4F6B" w:rsidRPr="00467FA2" w:rsidRDefault="00EF4F6B">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w:t>
            </w:r>
          </w:p>
        </w:tc>
        <w:tc>
          <w:tcPr>
            <w:tcW w:w="1546" w:type="dxa"/>
            <w:tcBorders>
              <w:top w:val="nil"/>
              <w:left w:val="nil"/>
              <w:bottom w:val="single" w:sz="8" w:space="0" w:color="auto"/>
              <w:right w:val="nil"/>
            </w:tcBorders>
            <w:shd w:val="clear" w:color="auto" w:fill="auto"/>
            <w:noWrap/>
            <w:vAlign w:val="bottom"/>
            <w:hideMark/>
          </w:tcPr>
          <w:p w14:paraId="75388BC6" w14:textId="77777777" w:rsidR="00EF4F6B" w:rsidRPr="00B308E1" w:rsidRDefault="00EF4F6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 $333,779 </w:t>
            </w:r>
          </w:p>
        </w:tc>
      </w:tr>
      <w:tr w:rsidR="00EF4F6B" w:rsidRPr="00467FA2" w14:paraId="7E27ED71" w14:textId="77777777">
        <w:trPr>
          <w:trHeight w:val="259"/>
        </w:trPr>
        <w:tc>
          <w:tcPr>
            <w:tcW w:w="6658" w:type="dxa"/>
            <w:tcBorders>
              <w:top w:val="nil"/>
              <w:left w:val="nil"/>
              <w:bottom w:val="nil"/>
              <w:right w:val="nil"/>
            </w:tcBorders>
            <w:shd w:val="clear" w:color="auto" w:fill="auto"/>
            <w:noWrap/>
            <w:vAlign w:val="bottom"/>
            <w:hideMark/>
          </w:tcPr>
          <w:p w14:paraId="4A5E1D46" w14:textId="77777777" w:rsidR="00EF4F6B" w:rsidRPr="00467FA2" w:rsidRDefault="00EF4F6B">
            <w:pPr>
              <w:spacing w:after="0" w:line="240" w:lineRule="auto"/>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Liabilities and stockholders' equity</w:t>
            </w:r>
          </w:p>
        </w:tc>
        <w:tc>
          <w:tcPr>
            <w:tcW w:w="1985" w:type="dxa"/>
            <w:tcBorders>
              <w:top w:val="nil"/>
              <w:left w:val="nil"/>
              <w:bottom w:val="nil"/>
              <w:right w:val="nil"/>
            </w:tcBorders>
            <w:shd w:val="clear" w:color="auto" w:fill="auto"/>
            <w:noWrap/>
            <w:vAlign w:val="bottom"/>
            <w:hideMark/>
          </w:tcPr>
          <w:p w14:paraId="1795DD80" w14:textId="77777777" w:rsidR="00EF4F6B" w:rsidRPr="00467FA2" w:rsidRDefault="00EF4F6B">
            <w:pPr>
              <w:spacing w:after="0" w:line="240" w:lineRule="auto"/>
              <w:rPr>
                <w:rFonts w:ascii="Segoe UI" w:eastAsia="Times New Roman" w:hAnsi="Segoe UI" w:cs="Segoe UI"/>
                <w:b/>
                <w:bCs/>
                <w:color w:val="666666"/>
                <w:sz w:val="20"/>
                <w:szCs w:val="20"/>
              </w:rPr>
            </w:pPr>
          </w:p>
        </w:tc>
        <w:tc>
          <w:tcPr>
            <w:tcW w:w="220" w:type="dxa"/>
            <w:tcBorders>
              <w:top w:val="nil"/>
              <w:left w:val="nil"/>
              <w:bottom w:val="nil"/>
              <w:right w:val="nil"/>
            </w:tcBorders>
            <w:shd w:val="clear" w:color="auto" w:fill="auto"/>
            <w:noWrap/>
            <w:vAlign w:val="bottom"/>
            <w:hideMark/>
          </w:tcPr>
          <w:p w14:paraId="6B5F2D85" w14:textId="77777777" w:rsidR="00EF4F6B" w:rsidRPr="00467FA2" w:rsidRDefault="00EF4F6B">
            <w:pPr>
              <w:spacing w:after="0" w:line="240" w:lineRule="auto"/>
              <w:jc w:val="right"/>
              <w:rPr>
                <w:rFonts w:ascii="Times New Roman" w:eastAsia="Times New Roman" w:hAnsi="Times New Roman"/>
                <w:sz w:val="20"/>
                <w:szCs w:val="20"/>
              </w:rPr>
            </w:pPr>
          </w:p>
        </w:tc>
        <w:tc>
          <w:tcPr>
            <w:tcW w:w="1546" w:type="dxa"/>
            <w:tcBorders>
              <w:top w:val="nil"/>
              <w:left w:val="nil"/>
              <w:bottom w:val="nil"/>
              <w:right w:val="nil"/>
            </w:tcBorders>
            <w:shd w:val="clear" w:color="auto" w:fill="auto"/>
            <w:noWrap/>
            <w:vAlign w:val="bottom"/>
            <w:hideMark/>
          </w:tcPr>
          <w:p w14:paraId="3D624618" w14:textId="77777777" w:rsidR="00EF4F6B" w:rsidRPr="00B308E1" w:rsidRDefault="00EF4F6B">
            <w:pPr>
              <w:spacing w:after="0" w:line="240" w:lineRule="auto"/>
              <w:jc w:val="right"/>
              <w:rPr>
                <w:rFonts w:ascii="Times New Roman" w:eastAsia="Times New Roman" w:hAnsi="Times New Roman"/>
                <w:sz w:val="20"/>
                <w:szCs w:val="20"/>
              </w:rPr>
            </w:pPr>
          </w:p>
        </w:tc>
      </w:tr>
      <w:tr w:rsidR="00EF4F6B" w:rsidRPr="00467FA2" w14:paraId="0CAF71C8" w14:textId="77777777">
        <w:trPr>
          <w:trHeight w:val="259"/>
        </w:trPr>
        <w:tc>
          <w:tcPr>
            <w:tcW w:w="6658" w:type="dxa"/>
            <w:tcBorders>
              <w:top w:val="nil"/>
              <w:left w:val="nil"/>
              <w:bottom w:val="nil"/>
              <w:right w:val="nil"/>
            </w:tcBorders>
            <w:shd w:val="clear" w:color="auto" w:fill="auto"/>
            <w:noWrap/>
            <w:vAlign w:val="bottom"/>
            <w:hideMark/>
          </w:tcPr>
          <w:p w14:paraId="5CCD0960" w14:textId="77777777" w:rsidR="00EF4F6B" w:rsidRPr="00467FA2" w:rsidRDefault="00EF4F6B">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Current liabilities:</w:t>
            </w:r>
          </w:p>
        </w:tc>
        <w:tc>
          <w:tcPr>
            <w:tcW w:w="1985" w:type="dxa"/>
            <w:tcBorders>
              <w:top w:val="nil"/>
              <w:left w:val="nil"/>
              <w:bottom w:val="nil"/>
              <w:right w:val="nil"/>
            </w:tcBorders>
            <w:shd w:val="clear" w:color="auto" w:fill="auto"/>
            <w:noWrap/>
            <w:vAlign w:val="bottom"/>
            <w:hideMark/>
          </w:tcPr>
          <w:p w14:paraId="40ED957F" w14:textId="77777777" w:rsidR="00EF4F6B" w:rsidRPr="00467FA2" w:rsidRDefault="00EF4F6B">
            <w:pPr>
              <w:spacing w:after="0" w:line="240" w:lineRule="auto"/>
              <w:rPr>
                <w:rFonts w:ascii="Segoe UI" w:eastAsia="Times New Roman" w:hAnsi="Segoe UI" w:cs="Segoe UI"/>
                <w:color w:val="666666"/>
                <w:sz w:val="20"/>
                <w:szCs w:val="20"/>
              </w:rPr>
            </w:pPr>
          </w:p>
        </w:tc>
        <w:tc>
          <w:tcPr>
            <w:tcW w:w="220" w:type="dxa"/>
            <w:tcBorders>
              <w:top w:val="nil"/>
              <w:left w:val="nil"/>
              <w:bottom w:val="nil"/>
              <w:right w:val="nil"/>
            </w:tcBorders>
            <w:shd w:val="clear" w:color="auto" w:fill="auto"/>
            <w:noWrap/>
            <w:vAlign w:val="bottom"/>
            <w:hideMark/>
          </w:tcPr>
          <w:p w14:paraId="758CF902" w14:textId="77777777" w:rsidR="00EF4F6B" w:rsidRPr="00467FA2" w:rsidRDefault="00EF4F6B">
            <w:pPr>
              <w:spacing w:after="0" w:line="240" w:lineRule="auto"/>
              <w:jc w:val="right"/>
              <w:rPr>
                <w:rFonts w:ascii="Times New Roman" w:eastAsia="Times New Roman" w:hAnsi="Times New Roman"/>
                <w:sz w:val="20"/>
                <w:szCs w:val="20"/>
              </w:rPr>
            </w:pPr>
          </w:p>
        </w:tc>
        <w:tc>
          <w:tcPr>
            <w:tcW w:w="1546" w:type="dxa"/>
            <w:tcBorders>
              <w:top w:val="nil"/>
              <w:left w:val="nil"/>
              <w:bottom w:val="nil"/>
              <w:right w:val="nil"/>
            </w:tcBorders>
            <w:shd w:val="clear" w:color="auto" w:fill="auto"/>
            <w:noWrap/>
            <w:vAlign w:val="bottom"/>
            <w:hideMark/>
          </w:tcPr>
          <w:p w14:paraId="3C39B3B1" w14:textId="77777777" w:rsidR="00EF4F6B" w:rsidRPr="00B308E1" w:rsidRDefault="00EF4F6B">
            <w:pPr>
              <w:spacing w:after="0" w:line="240" w:lineRule="auto"/>
              <w:jc w:val="right"/>
              <w:rPr>
                <w:rFonts w:ascii="Times New Roman" w:eastAsia="Times New Roman" w:hAnsi="Times New Roman"/>
                <w:sz w:val="20"/>
                <w:szCs w:val="20"/>
              </w:rPr>
            </w:pPr>
          </w:p>
        </w:tc>
      </w:tr>
      <w:tr w:rsidR="00EF4F6B" w:rsidRPr="00467FA2" w14:paraId="52ADFE0C" w14:textId="77777777">
        <w:trPr>
          <w:trHeight w:val="259"/>
        </w:trPr>
        <w:tc>
          <w:tcPr>
            <w:tcW w:w="6658" w:type="dxa"/>
            <w:tcBorders>
              <w:top w:val="nil"/>
              <w:left w:val="nil"/>
              <w:bottom w:val="nil"/>
              <w:right w:val="nil"/>
            </w:tcBorders>
            <w:shd w:val="clear" w:color="auto" w:fill="auto"/>
            <w:noWrap/>
            <w:vAlign w:val="bottom"/>
            <w:hideMark/>
          </w:tcPr>
          <w:p w14:paraId="41ACCF63" w14:textId="77777777" w:rsidR="00EF4F6B" w:rsidRPr="00467FA2" w:rsidRDefault="00EF4F6B">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Accounts payable</w:t>
            </w:r>
          </w:p>
        </w:tc>
        <w:tc>
          <w:tcPr>
            <w:tcW w:w="1985" w:type="dxa"/>
            <w:tcBorders>
              <w:top w:val="nil"/>
              <w:left w:val="nil"/>
              <w:bottom w:val="nil"/>
              <w:right w:val="nil"/>
            </w:tcBorders>
            <w:shd w:val="clear" w:color="auto" w:fill="auto"/>
            <w:noWrap/>
            <w:vAlign w:val="bottom"/>
            <w:hideMark/>
          </w:tcPr>
          <w:p w14:paraId="1D9CD89E" w14:textId="77777777" w:rsidR="00EF4F6B" w:rsidRPr="00467FA2" w:rsidRDefault="00EF4F6B">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19,000</w:t>
            </w:r>
            <w:r w:rsidRPr="00467FA2">
              <w:rPr>
                <w:rFonts w:ascii="Segoe UI" w:eastAsia="Times New Roman" w:hAnsi="Segoe UI" w:cs="Segoe UI"/>
                <w:b/>
                <w:bCs/>
                <w:color w:val="666666"/>
                <w:sz w:val="20"/>
                <w:szCs w:val="20"/>
              </w:rPr>
              <w:t xml:space="preserve"> </w:t>
            </w:r>
          </w:p>
        </w:tc>
        <w:tc>
          <w:tcPr>
            <w:tcW w:w="220" w:type="dxa"/>
            <w:tcBorders>
              <w:top w:val="nil"/>
              <w:left w:val="nil"/>
              <w:bottom w:val="nil"/>
              <w:right w:val="nil"/>
            </w:tcBorders>
            <w:shd w:val="clear" w:color="auto" w:fill="auto"/>
            <w:noWrap/>
            <w:vAlign w:val="bottom"/>
            <w:hideMark/>
          </w:tcPr>
          <w:p w14:paraId="252EDC19" w14:textId="77777777" w:rsidR="00EF4F6B" w:rsidRPr="00467FA2" w:rsidRDefault="00EF4F6B">
            <w:pPr>
              <w:spacing w:after="0" w:line="240" w:lineRule="auto"/>
              <w:jc w:val="right"/>
              <w:rPr>
                <w:rFonts w:ascii="Segoe UI" w:eastAsia="Times New Roman" w:hAnsi="Segoe UI" w:cs="Segoe UI"/>
                <w:b/>
                <w:bCs/>
                <w:color w:val="666666"/>
                <w:sz w:val="20"/>
                <w:szCs w:val="20"/>
              </w:rPr>
            </w:pPr>
          </w:p>
        </w:tc>
        <w:tc>
          <w:tcPr>
            <w:tcW w:w="1546" w:type="dxa"/>
            <w:tcBorders>
              <w:top w:val="nil"/>
              <w:left w:val="nil"/>
              <w:bottom w:val="nil"/>
              <w:right w:val="nil"/>
            </w:tcBorders>
            <w:shd w:val="clear" w:color="auto" w:fill="auto"/>
            <w:noWrap/>
            <w:vAlign w:val="bottom"/>
            <w:hideMark/>
          </w:tcPr>
          <w:p w14:paraId="11BE757D" w14:textId="77777777" w:rsidR="00EF4F6B" w:rsidRPr="00B308E1" w:rsidRDefault="00EF4F6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 $15,163 </w:t>
            </w:r>
          </w:p>
        </w:tc>
      </w:tr>
      <w:tr w:rsidR="00EF4F6B" w:rsidRPr="00467FA2" w14:paraId="23E6D721" w14:textId="77777777">
        <w:trPr>
          <w:trHeight w:val="259"/>
        </w:trPr>
        <w:tc>
          <w:tcPr>
            <w:tcW w:w="6658" w:type="dxa"/>
            <w:tcBorders>
              <w:top w:val="nil"/>
              <w:left w:val="nil"/>
              <w:bottom w:val="nil"/>
              <w:right w:val="nil"/>
            </w:tcBorders>
            <w:shd w:val="clear" w:color="auto" w:fill="auto"/>
            <w:noWrap/>
            <w:vAlign w:val="bottom"/>
            <w:hideMark/>
          </w:tcPr>
          <w:p w14:paraId="77F7F0B1" w14:textId="77777777" w:rsidR="00EF4F6B" w:rsidRPr="00467FA2" w:rsidRDefault="00EF4F6B">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Current portion of long-term debt</w:t>
            </w:r>
          </w:p>
        </w:tc>
        <w:tc>
          <w:tcPr>
            <w:tcW w:w="1985" w:type="dxa"/>
            <w:tcBorders>
              <w:top w:val="nil"/>
              <w:left w:val="nil"/>
              <w:bottom w:val="nil"/>
              <w:right w:val="nil"/>
            </w:tcBorders>
            <w:shd w:val="clear" w:color="auto" w:fill="auto"/>
            <w:noWrap/>
            <w:vAlign w:val="bottom"/>
            <w:hideMark/>
          </w:tcPr>
          <w:p w14:paraId="7DD9AA70" w14:textId="77777777" w:rsidR="00EF4F6B" w:rsidRPr="00467FA2" w:rsidRDefault="00EF4F6B">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2,749</w:t>
            </w:r>
            <w:r w:rsidRPr="00467FA2">
              <w:rPr>
                <w:rFonts w:ascii="Segoe UI" w:eastAsia="Times New Roman" w:hAnsi="Segoe UI" w:cs="Segoe UI"/>
                <w:b/>
                <w:bCs/>
                <w:color w:val="666666"/>
                <w:sz w:val="20"/>
                <w:szCs w:val="20"/>
              </w:rPr>
              <w:t xml:space="preserve"> </w:t>
            </w:r>
          </w:p>
        </w:tc>
        <w:tc>
          <w:tcPr>
            <w:tcW w:w="220" w:type="dxa"/>
            <w:tcBorders>
              <w:top w:val="nil"/>
              <w:left w:val="nil"/>
              <w:bottom w:val="nil"/>
              <w:right w:val="nil"/>
            </w:tcBorders>
            <w:shd w:val="clear" w:color="auto" w:fill="auto"/>
            <w:noWrap/>
            <w:vAlign w:val="bottom"/>
            <w:hideMark/>
          </w:tcPr>
          <w:p w14:paraId="226C7982" w14:textId="77777777" w:rsidR="00EF4F6B" w:rsidRPr="00467FA2" w:rsidRDefault="00EF4F6B">
            <w:pPr>
              <w:spacing w:after="0" w:line="240" w:lineRule="auto"/>
              <w:jc w:val="right"/>
              <w:rPr>
                <w:rFonts w:ascii="Segoe UI" w:eastAsia="Times New Roman" w:hAnsi="Segoe UI" w:cs="Segoe UI"/>
                <w:b/>
                <w:bCs/>
                <w:color w:val="666666"/>
                <w:sz w:val="20"/>
                <w:szCs w:val="20"/>
              </w:rPr>
            </w:pPr>
          </w:p>
        </w:tc>
        <w:tc>
          <w:tcPr>
            <w:tcW w:w="1546" w:type="dxa"/>
            <w:tcBorders>
              <w:top w:val="nil"/>
              <w:left w:val="nil"/>
              <w:bottom w:val="nil"/>
              <w:right w:val="nil"/>
            </w:tcBorders>
            <w:shd w:val="clear" w:color="auto" w:fill="auto"/>
            <w:noWrap/>
            <w:vAlign w:val="bottom"/>
            <w:hideMark/>
          </w:tcPr>
          <w:p w14:paraId="367E3C94" w14:textId="77777777" w:rsidR="00EF4F6B" w:rsidRPr="00B308E1" w:rsidRDefault="00EF4F6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8,072 </w:t>
            </w:r>
          </w:p>
        </w:tc>
      </w:tr>
      <w:tr w:rsidR="00EF4F6B" w:rsidRPr="00467FA2" w14:paraId="1693F81B" w14:textId="77777777">
        <w:trPr>
          <w:trHeight w:val="259"/>
        </w:trPr>
        <w:tc>
          <w:tcPr>
            <w:tcW w:w="6658" w:type="dxa"/>
            <w:tcBorders>
              <w:top w:val="nil"/>
              <w:left w:val="nil"/>
              <w:bottom w:val="nil"/>
              <w:right w:val="nil"/>
            </w:tcBorders>
            <w:shd w:val="clear" w:color="auto" w:fill="auto"/>
            <w:noWrap/>
            <w:vAlign w:val="bottom"/>
            <w:hideMark/>
          </w:tcPr>
          <w:p w14:paraId="69D7CCE6" w14:textId="77777777" w:rsidR="00EF4F6B" w:rsidRPr="00467FA2" w:rsidRDefault="00EF4F6B">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Accrued compensation</w:t>
            </w:r>
          </w:p>
        </w:tc>
        <w:tc>
          <w:tcPr>
            <w:tcW w:w="1985" w:type="dxa"/>
            <w:tcBorders>
              <w:top w:val="nil"/>
              <w:left w:val="nil"/>
              <w:bottom w:val="nil"/>
              <w:right w:val="nil"/>
            </w:tcBorders>
            <w:shd w:val="clear" w:color="auto" w:fill="auto"/>
            <w:noWrap/>
            <w:vAlign w:val="bottom"/>
            <w:hideMark/>
          </w:tcPr>
          <w:p w14:paraId="16DC9170" w14:textId="77777777" w:rsidR="00EF4F6B" w:rsidRPr="00467FA2" w:rsidRDefault="00EF4F6B">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10,</w:t>
            </w:r>
            <w:r>
              <w:rPr>
                <w:rFonts w:ascii="Segoe UI" w:eastAsia="Times New Roman" w:hAnsi="Segoe UI" w:cs="Segoe UI"/>
                <w:b/>
                <w:bCs/>
                <w:color w:val="666666"/>
                <w:sz w:val="20"/>
                <w:szCs w:val="20"/>
              </w:rPr>
              <w:t>661</w:t>
            </w:r>
            <w:r w:rsidRPr="00467FA2">
              <w:rPr>
                <w:rFonts w:ascii="Segoe UI" w:eastAsia="Times New Roman" w:hAnsi="Segoe UI" w:cs="Segoe UI"/>
                <w:b/>
                <w:bCs/>
                <w:color w:val="666666"/>
                <w:sz w:val="20"/>
                <w:szCs w:val="20"/>
              </w:rPr>
              <w:t xml:space="preserve"> </w:t>
            </w:r>
          </w:p>
        </w:tc>
        <w:tc>
          <w:tcPr>
            <w:tcW w:w="220" w:type="dxa"/>
            <w:tcBorders>
              <w:top w:val="nil"/>
              <w:left w:val="nil"/>
              <w:bottom w:val="nil"/>
              <w:right w:val="nil"/>
            </w:tcBorders>
            <w:shd w:val="clear" w:color="auto" w:fill="auto"/>
            <w:noWrap/>
            <w:vAlign w:val="bottom"/>
            <w:hideMark/>
          </w:tcPr>
          <w:p w14:paraId="26C42F29" w14:textId="77777777" w:rsidR="00EF4F6B" w:rsidRPr="00467FA2" w:rsidRDefault="00EF4F6B">
            <w:pPr>
              <w:spacing w:after="0" w:line="240" w:lineRule="auto"/>
              <w:jc w:val="right"/>
              <w:rPr>
                <w:rFonts w:ascii="Segoe UI" w:eastAsia="Times New Roman" w:hAnsi="Segoe UI" w:cs="Segoe UI"/>
                <w:b/>
                <w:bCs/>
                <w:color w:val="666666"/>
                <w:sz w:val="20"/>
                <w:szCs w:val="20"/>
              </w:rPr>
            </w:pPr>
          </w:p>
        </w:tc>
        <w:tc>
          <w:tcPr>
            <w:tcW w:w="1546" w:type="dxa"/>
            <w:tcBorders>
              <w:top w:val="nil"/>
              <w:left w:val="nil"/>
              <w:bottom w:val="nil"/>
              <w:right w:val="nil"/>
            </w:tcBorders>
            <w:shd w:val="clear" w:color="auto" w:fill="auto"/>
            <w:noWrap/>
            <w:vAlign w:val="bottom"/>
            <w:hideMark/>
          </w:tcPr>
          <w:p w14:paraId="4F51F795" w14:textId="77777777" w:rsidR="00EF4F6B" w:rsidRPr="00B308E1" w:rsidRDefault="00EF4F6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10,057 </w:t>
            </w:r>
          </w:p>
        </w:tc>
      </w:tr>
      <w:tr w:rsidR="00EF4F6B" w:rsidRPr="00467FA2" w14:paraId="54A74D71" w14:textId="77777777">
        <w:trPr>
          <w:trHeight w:val="259"/>
        </w:trPr>
        <w:tc>
          <w:tcPr>
            <w:tcW w:w="6658" w:type="dxa"/>
            <w:tcBorders>
              <w:top w:val="nil"/>
              <w:left w:val="nil"/>
              <w:bottom w:val="nil"/>
              <w:right w:val="nil"/>
            </w:tcBorders>
            <w:shd w:val="clear" w:color="auto" w:fill="auto"/>
            <w:noWrap/>
            <w:vAlign w:val="bottom"/>
            <w:hideMark/>
          </w:tcPr>
          <w:p w14:paraId="45A1E9A4" w14:textId="77777777" w:rsidR="00EF4F6B" w:rsidRPr="00467FA2" w:rsidRDefault="00EF4F6B">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Short-term income taxes</w:t>
            </w:r>
          </w:p>
        </w:tc>
        <w:tc>
          <w:tcPr>
            <w:tcW w:w="1985" w:type="dxa"/>
            <w:tcBorders>
              <w:top w:val="nil"/>
              <w:left w:val="nil"/>
              <w:bottom w:val="nil"/>
              <w:right w:val="nil"/>
            </w:tcBorders>
            <w:shd w:val="clear" w:color="auto" w:fill="auto"/>
            <w:noWrap/>
            <w:vAlign w:val="bottom"/>
            <w:hideMark/>
          </w:tcPr>
          <w:p w14:paraId="6F8D1D81" w14:textId="77777777" w:rsidR="00EF4F6B" w:rsidRPr="00467FA2" w:rsidRDefault="00EF4F6B">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4,067</w:t>
            </w:r>
            <w:r w:rsidRPr="00467FA2">
              <w:rPr>
                <w:rFonts w:ascii="Segoe UI" w:eastAsia="Times New Roman" w:hAnsi="Segoe UI" w:cs="Segoe UI"/>
                <w:b/>
                <w:bCs/>
                <w:color w:val="666666"/>
                <w:sz w:val="20"/>
                <w:szCs w:val="20"/>
              </w:rPr>
              <w:t xml:space="preserve"> </w:t>
            </w:r>
          </w:p>
        </w:tc>
        <w:tc>
          <w:tcPr>
            <w:tcW w:w="220" w:type="dxa"/>
            <w:tcBorders>
              <w:top w:val="nil"/>
              <w:left w:val="nil"/>
              <w:bottom w:val="nil"/>
              <w:right w:val="nil"/>
            </w:tcBorders>
            <w:shd w:val="clear" w:color="auto" w:fill="auto"/>
            <w:noWrap/>
            <w:vAlign w:val="bottom"/>
            <w:hideMark/>
          </w:tcPr>
          <w:p w14:paraId="13B1D168" w14:textId="77777777" w:rsidR="00EF4F6B" w:rsidRPr="00467FA2" w:rsidRDefault="00EF4F6B">
            <w:pPr>
              <w:spacing w:after="0" w:line="240" w:lineRule="auto"/>
              <w:jc w:val="right"/>
              <w:rPr>
                <w:rFonts w:ascii="Segoe UI" w:eastAsia="Times New Roman" w:hAnsi="Segoe UI" w:cs="Segoe UI"/>
                <w:b/>
                <w:bCs/>
                <w:color w:val="666666"/>
                <w:sz w:val="20"/>
                <w:szCs w:val="20"/>
              </w:rPr>
            </w:pPr>
          </w:p>
        </w:tc>
        <w:tc>
          <w:tcPr>
            <w:tcW w:w="1546" w:type="dxa"/>
            <w:tcBorders>
              <w:top w:val="nil"/>
              <w:left w:val="nil"/>
              <w:bottom w:val="nil"/>
              <w:right w:val="nil"/>
            </w:tcBorders>
            <w:shd w:val="clear" w:color="auto" w:fill="auto"/>
            <w:noWrap/>
            <w:vAlign w:val="bottom"/>
            <w:hideMark/>
          </w:tcPr>
          <w:p w14:paraId="27BB39DB" w14:textId="77777777" w:rsidR="00EF4F6B" w:rsidRPr="00B308E1" w:rsidRDefault="00EF4F6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2,174 </w:t>
            </w:r>
          </w:p>
        </w:tc>
      </w:tr>
      <w:tr w:rsidR="00EF4F6B" w:rsidRPr="00467FA2" w14:paraId="055EFC1C" w14:textId="77777777">
        <w:trPr>
          <w:trHeight w:val="259"/>
        </w:trPr>
        <w:tc>
          <w:tcPr>
            <w:tcW w:w="6658" w:type="dxa"/>
            <w:tcBorders>
              <w:top w:val="nil"/>
              <w:left w:val="nil"/>
              <w:bottom w:val="nil"/>
              <w:right w:val="nil"/>
            </w:tcBorders>
            <w:shd w:val="clear" w:color="auto" w:fill="auto"/>
            <w:noWrap/>
            <w:vAlign w:val="bottom"/>
            <w:hideMark/>
          </w:tcPr>
          <w:p w14:paraId="3152BB72" w14:textId="77777777" w:rsidR="00EF4F6B" w:rsidRPr="00467FA2" w:rsidRDefault="00EF4F6B">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Short-term unearned revenue</w:t>
            </w:r>
          </w:p>
        </w:tc>
        <w:tc>
          <w:tcPr>
            <w:tcW w:w="1985" w:type="dxa"/>
            <w:tcBorders>
              <w:top w:val="nil"/>
              <w:left w:val="nil"/>
              <w:bottom w:val="nil"/>
              <w:right w:val="nil"/>
            </w:tcBorders>
            <w:shd w:val="clear" w:color="auto" w:fill="auto"/>
            <w:noWrap/>
            <w:vAlign w:val="bottom"/>
            <w:hideMark/>
          </w:tcPr>
          <w:p w14:paraId="4DEDE49F" w14:textId="77777777" w:rsidR="00EF4F6B" w:rsidRPr="00467FA2" w:rsidRDefault="00EF4F6B">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45,538</w:t>
            </w:r>
            <w:r w:rsidRPr="00467FA2">
              <w:rPr>
                <w:rFonts w:ascii="Segoe UI" w:eastAsia="Times New Roman" w:hAnsi="Segoe UI" w:cs="Segoe UI"/>
                <w:b/>
                <w:bCs/>
                <w:color w:val="666666"/>
                <w:sz w:val="20"/>
                <w:szCs w:val="20"/>
              </w:rPr>
              <w:t xml:space="preserve"> </w:t>
            </w:r>
          </w:p>
        </w:tc>
        <w:tc>
          <w:tcPr>
            <w:tcW w:w="220" w:type="dxa"/>
            <w:tcBorders>
              <w:top w:val="nil"/>
              <w:left w:val="nil"/>
              <w:bottom w:val="nil"/>
              <w:right w:val="nil"/>
            </w:tcBorders>
            <w:shd w:val="clear" w:color="auto" w:fill="auto"/>
            <w:noWrap/>
            <w:vAlign w:val="bottom"/>
            <w:hideMark/>
          </w:tcPr>
          <w:p w14:paraId="3A688A4B" w14:textId="77777777" w:rsidR="00EF4F6B" w:rsidRPr="00467FA2" w:rsidRDefault="00EF4F6B">
            <w:pPr>
              <w:spacing w:after="0" w:line="240" w:lineRule="auto"/>
              <w:jc w:val="right"/>
              <w:rPr>
                <w:rFonts w:ascii="Segoe UI" w:eastAsia="Times New Roman" w:hAnsi="Segoe UI" w:cs="Segoe UI"/>
                <w:b/>
                <w:bCs/>
                <w:color w:val="666666"/>
                <w:sz w:val="20"/>
                <w:szCs w:val="20"/>
              </w:rPr>
            </w:pPr>
          </w:p>
        </w:tc>
        <w:tc>
          <w:tcPr>
            <w:tcW w:w="1546" w:type="dxa"/>
            <w:tcBorders>
              <w:top w:val="nil"/>
              <w:left w:val="nil"/>
              <w:bottom w:val="nil"/>
              <w:right w:val="nil"/>
            </w:tcBorders>
            <w:shd w:val="clear" w:color="auto" w:fill="auto"/>
            <w:noWrap/>
            <w:vAlign w:val="bottom"/>
            <w:hideMark/>
          </w:tcPr>
          <w:p w14:paraId="578E339D" w14:textId="77777777" w:rsidR="00EF4F6B" w:rsidRPr="00B308E1" w:rsidRDefault="00EF4F6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41,525 </w:t>
            </w:r>
          </w:p>
        </w:tc>
      </w:tr>
      <w:tr w:rsidR="00EF4F6B" w:rsidRPr="00467FA2" w14:paraId="5E9BB01E" w14:textId="77777777">
        <w:trPr>
          <w:trHeight w:val="259"/>
        </w:trPr>
        <w:tc>
          <w:tcPr>
            <w:tcW w:w="6658" w:type="dxa"/>
            <w:tcBorders>
              <w:top w:val="nil"/>
              <w:left w:val="nil"/>
              <w:bottom w:val="single" w:sz="4" w:space="0" w:color="auto"/>
              <w:right w:val="nil"/>
            </w:tcBorders>
            <w:shd w:val="clear" w:color="auto" w:fill="auto"/>
            <w:noWrap/>
            <w:vAlign w:val="bottom"/>
            <w:hideMark/>
          </w:tcPr>
          <w:p w14:paraId="27FA6B21" w14:textId="77777777" w:rsidR="00EF4F6B" w:rsidRPr="00467FA2" w:rsidRDefault="00EF4F6B">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Other current liabilities</w:t>
            </w:r>
          </w:p>
        </w:tc>
        <w:tc>
          <w:tcPr>
            <w:tcW w:w="1985" w:type="dxa"/>
            <w:tcBorders>
              <w:top w:val="nil"/>
              <w:left w:val="nil"/>
              <w:bottom w:val="single" w:sz="4" w:space="0" w:color="auto"/>
              <w:right w:val="nil"/>
            </w:tcBorders>
            <w:shd w:val="clear" w:color="auto" w:fill="auto"/>
            <w:noWrap/>
            <w:vAlign w:val="bottom"/>
            <w:hideMark/>
          </w:tcPr>
          <w:p w14:paraId="4CECAA3A" w14:textId="77777777" w:rsidR="00EF4F6B" w:rsidRPr="00467FA2" w:rsidRDefault="00EF4F6B">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13,067</w:t>
            </w:r>
            <w:r w:rsidRPr="00467FA2">
              <w:rPr>
                <w:rFonts w:ascii="Segoe UI" w:eastAsia="Times New Roman" w:hAnsi="Segoe UI" w:cs="Segoe UI"/>
                <w:b/>
                <w:bCs/>
                <w:color w:val="666666"/>
                <w:sz w:val="20"/>
                <w:szCs w:val="20"/>
              </w:rPr>
              <w:t xml:space="preserve"> </w:t>
            </w:r>
          </w:p>
        </w:tc>
        <w:tc>
          <w:tcPr>
            <w:tcW w:w="220" w:type="dxa"/>
            <w:tcBorders>
              <w:top w:val="nil"/>
              <w:left w:val="nil"/>
              <w:bottom w:val="single" w:sz="4" w:space="0" w:color="auto"/>
              <w:right w:val="nil"/>
            </w:tcBorders>
            <w:shd w:val="clear" w:color="auto" w:fill="auto"/>
            <w:noWrap/>
            <w:vAlign w:val="bottom"/>
            <w:hideMark/>
          </w:tcPr>
          <w:p w14:paraId="2E4B59B9" w14:textId="77777777" w:rsidR="00EF4F6B" w:rsidRPr="00467FA2" w:rsidRDefault="00EF4F6B">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w:t>
            </w:r>
          </w:p>
        </w:tc>
        <w:tc>
          <w:tcPr>
            <w:tcW w:w="1546" w:type="dxa"/>
            <w:tcBorders>
              <w:top w:val="nil"/>
              <w:left w:val="nil"/>
              <w:bottom w:val="single" w:sz="4" w:space="0" w:color="auto"/>
              <w:right w:val="nil"/>
            </w:tcBorders>
            <w:shd w:val="clear" w:color="auto" w:fill="auto"/>
            <w:noWrap/>
            <w:vAlign w:val="bottom"/>
            <w:hideMark/>
          </w:tcPr>
          <w:p w14:paraId="1BBDE234" w14:textId="77777777" w:rsidR="00EF4F6B" w:rsidRPr="00B308E1" w:rsidRDefault="00EF4F6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11,666 </w:t>
            </w:r>
          </w:p>
        </w:tc>
      </w:tr>
      <w:tr w:rsidR="00EF4F6B" w:rsidRPr="00467FA2" w14:paraId="4BD1E55F" w14:textId="77777777">
        <w:trPr>
          <w:trHeight w:val="259"/>
        </w:trPr>
        <w:tc>
          <w:tcPr>
            <w:tcW w:w="6658" w:type="dxa"/>
            <w:tcBorders>
              <w:top w:val="nil"/>
              <w:left w:val="nil"/>
              <w:bottom w:val="nil"/>
              <w:right w:val="nil"/>
            </w:tcBorders>
            <w:shd w:val="clear" w:color="auto" w:fill="auto"/>
            <w:noWrap/>
            <w:vAlign w:val="bottom"/>
            <w:hideMark/>
          </w:tcPr>
          <w:p w14:paraId="15C056D4" w14:textId="77777777" w:rsidR="00EF4F6B" w:rsidRPr="00467FA2" w:rsidRDefault="00EF4F6B">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Total current liabilities</w:t>
            </w:r>
          </w:p>
        </w:tc>
        <w:tc>
          <w:tcPr>
            <w:tcW w:w="1985" w:type="dxa"/>
            <w:tcBorders>
              <w:top w:val="nil"/>
              <w:left w:val="nil"/>
              <w:bottom w:val="nil"/>
              <w:right w:val="nil"/>
            </w:tcBorders>
            <w:shd w:val="clear" w:color="auto" w:fill="auto"/>
            <w:noWrap/>
            <w:vAlign w:val="bottom"/>
            <w:hideMark/>
          </w:tcPr>
          <w:p w14:paraId="0ECFB406" w14:textId="77777777" w:rsidR="00EF4F6B" w:rsidRPr="00467FA2" w:rsidRDefault="00EF4F6B">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95,082</w:t>
            </w:r>
            <w:r w:rsidRPr="00467FA2">
              <w:rPr>
                <w:rFonts w:ascii="Segoe UI" w:eastAsia="Times New Roman" w:hAnsi="Segoe UI" w:cs="Segoe UI"/>
                <w:b/>
                <w:bCs/>
                <w:color w:val="666666"/>
                <w:sz w:val="20"/>
                <w:szCs w:val="20"/>
              </w:rPr>
              <w:t xml:space="preserve"> </w:t>
            </w:r>
          </w:p>
        </w:tc>
        <w:tc>
          <w:tcPr>
            <w:tcW w:w="220" w:type="dxa"/>
            <w:tcBorders>
              <w:top w:val="nil"/>
              <w:left w:val="nil"/>
              <w:bottom w:val="nil"/>
              <w:right w:val="nil"/>
            </w:tcBorders>
            <w:shd w:val="clear" w:color="auto" w:fill="auto"/>
            <w:noWrap/>
            <w:vAlign w:val="bottom"/>
            <w:hideMark/>
          </w:tcPr>
          <w:p w14:paraId="5139F5B6" w14:textId="77777777" w:rsidR="00EF4F6B" w:rsidRPr="00467FA2" w:rsidRDefault="00EF4F6B">
            <w:pPr>
              <w:spacing w:after="0" w:line="240" w:lineRule="auto"/>
              <w:jc w:val="right"/>
              <w:rPr>
                <w:rFonts w:ascii="Segoe UI" w:eastAsia="Times New Roman" w:hAnsi="Segoe UI" w:cs="Segoe UI"/>
                <w:b/>
                <w:bCs/>
                <w:color w:val="666666"/>
                <w:sz w:val="20"/>
                <w:szCs w:val="20"/>
              </w:rPr>
            </w:pPr>
          </w:p>
        </w:tc>
        <w:tc>
          <w:tcPr>
            <w:tcW w:w="1546" w:type="dxa"/>
            <w:tcBorders>
              <w:top w:val="nil"/>
              <w:left w:val="nil"/>
              <w:bottom w:val="nil"/>
              <w:right w:val="nil"/>
            </w:tcBorders>
            <w:shd w:val="clear" w:color="auto" w:fill="auto"/>
            <w:noWrap/>
            <w:vAlign w:val="bottom"/>
            <w:hideMark/>
          </w:tcPr>
          <w:p w14:paraId="3794356A" w14:textId="77777777" w:rsidR="00EF4F6B" w:rsidRPr="00B308E1" w:rsidRDefault="00EF4F6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88,657 </w:t>
            </w:r>
          </w:p>
        </w:tc>
      </w:tr>
      <w:tr w:rsidR="00EF4F6B" w:rsidRPr="00467FA2" w14:paraId="107B3A57" w14:textId="77777777">
        <w:trPr>
          <w:trHeight w:val="259"/>
        </w:trPr>
        <w:tc>
          <w:tcPr>
            <w:tcW w:w="6658" w:type="dxa"/>
            <w:tcBorders>
              <w:top w:val="nil"/>
              <w:left w:val="nil"/>
              <w:bottom w:val="nil"/>
              <w:right w:val="nil"/>
            </w:tcBorders>
            <w:shd w:val="clear" w:color="auto" w:fill="auto"/>
            <w:noWrap/>
            <w:vAlign w:val="bottom"/>
            <w:hideMark/>
          </w:tcPr>
          <w:p w14:paraId="4E593A63" w14:textId="77777777" w:rsidR="00EF4F6B" w:rsidRPr="00467FA2" w:rsidRDefault="00EF4F6B">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Long-term debt</w:t>
            </w:r>
          </w:p>
        </w:tc>
        <w:tc>
          <w:tcPr>
            <w:tcW w:w="1985" w:type="dxa"/>
            <w:tcBorders>
              <w:top w:val="nil"/>
              <w:left w:val="nil"/>
              <w:bottom w:val="nil"/>
              <w:right w:val="nil"/>
            </w:tcBorders>
            <w:shd w:val="clear" w:color="auto" w:fill="auto"/>
            <w:noWrap/>
            <w:vAlign w:val="bottom"/>
            <w:hideMark/>
          </w:tcPr>
          <w:p w14:paraId="5021CFBD" w14:textId="77777777" w:rsidR="00EF4F6B" w:rsidRPr="00467FA2" w:rsidRDefault="00EF4F6B">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47,032</w:t>
            </w:r>
            <w:r w:rsidRPr="00467FA2">
              <w:rPr>
                <w:rFonts w:ascii="Segoe UI" w:eastAsia="Times New Roman" w:hAnsi="Segoe UI" w:cs="Segoe UI"/>
                <w:b/>
                <w:bCs/>
                <w:color w:val="666666"/>
                <w:sz w:val="20"/>
                <w:szCs w:val="20"/>
              </w:rPr>
              <w:t xml:space="preserve"> </w:t>
            </w:r>
          </w:p>
        </w:tc>
        <w:tc>
          <w:tcPr>
            <w:tcW w:w="220" w:type="dxa"/>
            <w:tcBorders>
              <w:top w:val="nil"/>
              <w:left w:val="nil"/>
              <w:bottom w:val="nil"/>
              <w:right w:val="nil"/>
            </w:tcBorders>
            <w:shd w:val="clear" w:color="auto" w:fill="auto"/>
            <w:noWrap/>
            <w:vAlign w:val="bottom"/>
            <w:hideMark/>
          </w:tcPr>
          <w:p w14:paraId="3C2B7574" w14:textId="77777777" w:rsidR="00EF4F6B" w:rsidRPr="00467FA2" w:rsidRDefault="00EF4F6B">
            <w:pPr>
              <w:spacing w:after="0" w:line="240" w:lineRule="auto"/>
              <w:jc w:val="right"/>
              <w:rPr>
                <w:rFonts w:ascii="Segoe UI" w:eastAsia="Times New Roman" w:hAnsi="Segoe UI" w:cs="Segoe UI"/>
                <w:b/>
                <w:bCs/>
                <w:color w:val="666666"/>
                <w:sz w:val="20"/>
                <w:szCs w:val="20"/>
              </w:rPr>
            </w:pPr>
          </w:p>
        </w:tc>
        <w:tc>
          <w:tcPr>
            <w:tcW w:w="1546" w:type="dxa"/>
            <w:tcBorders>
              <w:top w:val="nil"/>
              <w:left w:val="nil"/>
              <w:bottom w:val="nil"/>
              <w:right w:val="nil"/>
            </w:tcBorders>
            <w:shd w:val="clear" w:color="auto" w:fill="auto"/>
            <w:noWrap/>
            <w:vAlign w:val="bottom"/>
            <w:hideMark/>
          </w:tcPr>
          <w:p w14:paraId="6A45BD47" w14:textId="77777777" w:rsidR="00EF4F6B" w:rsidRPr="00B308E1" w:rsidRDefault="00EF4F6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50,074 </w:t>
            </w:r>
          </w:p>
        </w:tc>
      </w:tr>
      <w:tr w:rsidR="00EF4F6B" w:rsidRPr="00467FA2" w14:paraId="54EB4D3F" w14:textId="77777777">
        <w:trPr>
          <w:trHeight w:val="259"/>
        </w:trPr>
        <w:tc>
          <w:tcPr>
            <w:tcW w:w="6658" w:type="dxa"/>
            <w:tcBorders>
              <w:top w:val="nil"/>
              <w:left w:val="nil"/>
              <w:bottom w:val="nil"/>
              <w:right w:val="nil"/>
            </w:tcBorders>
            <w:shd w:val="clear" w:color="auto" w:fill="auto"/>
            <w:noWrap/>
            <w:vAlign w:val="bottom"/>
            <w:hideMark/>
          </w:tcPr>
          <w:p w14:paraId="6279E482" w14:textId="77777777" w:rsidR="00EF4F6B" w:rsidRPr="00467FA2" w:rsidRDefault="00EF4F6B">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Long-term income taxes</w:t>
            </w:r>
          </w:p>
        </w:tc>
        <w:tc>
          <w:tcPr>
            <w:tcW w:w="1985" w:type="dxa"/>
            <w:tcBorders>
              <w:top w:val="nil"/>
              <w:left w:val="nil"/>
              <w:bottom w:val="nil"/>
              <w:right w:val="nil"/>
            </w:tcBorders>
            <w:shd w:val="clear" w:color="auto" w:fill="auto"/>
            <w:noWrap/>
            <w:vAlign w:val="bottom"/>
            <w:hideMark/>
          </w:tcPr>
          <w:p w14:paraId="7940454F" w14:textId="77777777" w:rsidR="00EF4F6B" w:rsidRPr="00467FA2" w:rsidRDefault="00EF4F6B">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26,069</w:t>
            </w:r>
            <w:r w:rsidRPr="00467FA2">
              <w:rPr>
                <w:rFonts w:ascii="Segoe UI" w:eastAsia="Times New Roman" w:hAnsi="Segoe UI" w:cs="Segoe UI"/>
                <w:b/>
                <w:bCs/>
                <w:color w:val="666666"/>
                <w:sz w:val="20"/>
                <w:szCs w:val="20"/>
              </w:rPr>
              <w:t xml:space="preserve"> </w:t>
            </w:r>
          </w:p>
        </w:tc>
        <w:tc>
          <w:tcPr>
            <w:tcW w:w="220" w:type="dxa"/>
            <w:tcBorders>
              <w:top w:val="nil"/>
              <w:left w:val="nil"/>
              <w:bottom w:val="nil"/>
              <w:right w:val="nil"/>
            </w:tcBorders>
            <w:shd w:val="clear" w:color="auto" w:fill="auto"/>
            <w:noWrap/>
            <w:vAlign w:val="bottom"/>
            <w:hideMark/>
          </w:tcPr>
          <w:p w14:paraId="31AFF218" w14:textId="77777777" w:rsidR="00EF4F6B" w:rsidRPr="00467FA2" w:rsidRDefault="00EF4F6B">
            <w:pPr>
              <w:spacing w:after="0" w:line="240" w:lineRule="auto"/>
              <w:jc w:val="right"/>
              <w:rPr>
                <w:rFonts w:ascii="Segoe UI" w:eastAsia="Times New Roman" w:hAnsi="Segoe UI" w:cs="Segoe UI"/>
                <w:b/>
                <w:bCs/>
                <w:color w:val="666666"/>
                <w:sz w:val="20"/>
                <w:szCs w:val="20"/>
              </w:rPr>
            </w:pPr>
          </w:p>
        </w:tc>
        <w:tc>
          <w:tcPr>
            <w:tcW w:w="1546" w:type="dxa"/>
            <w:tcBorders>
              <w:top w:val="nil"/>
              <w:left w:val="nil"/>
              <w:bottom w:val="nil"/>
              <w:right w:val="nil"/>
            </w:tcBorders>
            <w:shd w:val="clear" w:color="auto" w:fill="auto"/>
            <w:noWrap/>
            <w:vAlign w:val="bottom"/>
            <w:hideMark/>
          </w:tcPr>
          <w:p w14:paraId="45E74914" w14:textId="77777777" w:rsidR="00EF4F6B" w:rsidRPr="00B308E1" w:rsidRDefault="00EF4F6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27,190 </w:t>
            </w:r>
          </w:p>
        </w:tc>
      </w:tr>
      <w:tr w:rsidR="00EF4F6B" w:rsidRPr="00467FA2" w14:paraId="03D71A0E" w14:textId="77777777">
        <w:trPr>
          <w:trHeight w:val="259"/>
        </w:trPr>
        <w:tc>
          <w:tcPr>
            <w:tcW w:w="6658" w:type="dxa"/>
            <w:tcBorders>
              <w:top w:val="nil"/>
              <w:left w:val="nil"/>
              <w:bottom w:val="nil"/>
              <w:right w:val="nil"/>
            </w:tcBorders>
            <w:shd w:val="clear" w:color="auto" w:fill="auto"/>
            <w:noWrap/>
            <w:vAlign w:val="bottom"/>
            <w:hideMark/>
          </w:tcPr>
          <w:p w14:paraId="61FF4094" w14:textId="77777777" w:rsidR="00EF4F6B" w:rsidRPr="00467FA2" w:rsidRDefault="00EF4F6B">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Long-term unearned revenue</w:t>
            </w:r>
          </w:p>
        </w:tc>
        <w:tc>
          <w:tcPr>
            <w:tcW w:w="1985" w:type="dxa"/>
            <w:tcBorders>
              <w:top w:val="nil"/>
              <w:left w:val="nil"/>
              <w:bottom w:val="nil"/>
              <w:right w:val="nil"/>
            </w:tcBorders>
            <w:shd w:val="clear" w:color="auto" w:fill="auto"/>
            <w:noWrap/>
            <w:vAlign w:val="bottom"/>
            <w:hideMark/>
          </w:tcPr>
          <w:p w14:paraId="185D4DAD" w14:textId="77777777" w:rsidR="00EF4F6B" w:rsidRPr="00467FA2" w:rsidRDefault="00EF4F6B">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2,870</w:t>
            </w:r>
            <w:r w:rsidRPr="00467FA2">
              <w:rPr>
                <w:rFonts w:ascii="Segoe UI" w:eastAsia="Times New Roman" w:hAnsi="Segoe UI" w:cs="Segoe UI"/>
                <w:b/>
                <w:bCs/>
                <w:color w:val="666666"/>
                <w:sz w:val="20"/>
                <w:szCs w:val="20"/>
              </w:rPr>
              <w:t xml:space="preserve"> </w:t>
            </w:r>
          </w:p>
        </w:tc>
        <w:tc>
          <w:tcPr>
            <w:tcW w:w="220" w:type="dxa"/>
            <w:tcBorders>
              <w:top w:val="nil"/>
              <w:left w:val="nil"/>
              <w:bottom w:val="nil"/>
              <w:right w:val="nil"/>
            </w:tcBorders>
            <w:shd w:val="clear" w:color="auto" w:fill="auto"/>
            <w:noWrap/>
            <w:vAlign w:val="bottom"/>
            <w:hideMark/>
          </w:tcPr>
          <w:p w14:paraId="4E79AC81" w14:textId="77777777" w:rsidR="00EF4F6B" w:rsidRPr="00467FA2" w:rsidRDefault="00EF4F6B">
            <w:pPr>
              <w:spacing w:after="0" w:line="240" w:lineRule="auto"/>
              <w:jc w:val="right"/>
              <w:rPr>
                <w:rFonts w:ascii="Segoe UI" w:eastAsia="Times New Roman" w:hAnsi="Segoe UI" w:cs="Segoe UI"/>
                <w:b/>
                <w:bCs/>
                <w:color w:val="666666"/>
                <w:sz w:val="20"/>
                <w:szCs w:val="20"/>
              </w:rPr>
            </w:pPr>
          </w:p>
        </w:tc>
        <w:tc>
          <w:tcPr>
            <w:tcW w:w="1546" w:type="dxa"/>
            <w:tcBorders>
              <w:top w:val="nil"/>
              <w:left w:val="nil"/>
              <w:bottom w:val="nil"/>
              <w:right w:val="nil"/>
            </w:tcBorders>
            <w:shd w:val="clear" w:color="auto" w:fill="auto"/>
            <w:noWrap/>
            <w:vAlign w:val="bottom"/>
            <w:hideMark/>
          </w:tcPr>
          <w:p w14:paraId="2CDBB5B8" w14:textId="77777777" w:rsidR="00EF4F6B" w:rsidRPr="00B308E1" w:rsidRDefault="00EF4F6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2,616 </w:t>
            </w:r>
          </w:p>
        </w:tc>
      </w:tr>
      <w:tr w:rsidR="00EF4F6B" w:rsidRPr="00467FA2" w14:paraId="42ADB46C" w14:textId="77777777">
        <w:trPr>
          <w:trHeight w:val="259"/>
        </w:trPr>
        <w:tc>
          <w:tcPr>
            <w:tcW w:w="6658" w:type="dxa"/>
            <w:tcBorders>
              <w:top w:val="nil"/>
              <w:left w:val="nil"/>
              <w:bottom w:val="nil"/>
              <w:right w:val="nil"/>
            </w:tcBorders>
            <w:shd w:val="clear" w:color="auto" w:fill="auto"/>
            <w:noWrap/>
            <w:vAlign w:val="bottom"/>
            <w:hideMark/>
          </w:tcPr>
          <w:p w14:paraId="6E0F4620" w14:textId="77777777" w:rsidR="00EF4F6B" w:rsidRPr="00467FA2" w:rsidRDefault="00EF4F6B">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Deferred income taxes</w:t>
            </w:r>
          </w:p>
        </w:tc>
        <w:tc>
          <w:tcPr>
            <w:tcW w:w="1985" w:type="dxa"/>
            <w:tcBorders>
              <w:top w:val="nil"/>
              <w:left w:val="nil"/>
              <w:bottom w:val="nil"/>
              <w:right w:val="nil"/>
            </w:tcBorders>
            <w:shd w:val="clear" w:color="auto" w:fill="auto"/>
            <w:noWrap/>
            <w:vAlign w:val="bottom"/>
            <w:hideMark/>
          </w:tcPr>
          <w:p w14:paraId="5B023EEC" w14:textId="77777777" w:rsidR="00EF4F6B" w:rsidRPr="00467FA2" w:rsidRDefault="00EF4F6B">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230</w:t>
            </w:r>
            <w:r w:rsidRPr="00467FA2">
              <w:rPr>
                <w:rFonts w:ascii="Segoe UI" w:eastAsia="Times New Roman" w:hAnsi="Segoe UI" w:cs="Segoe UI"/>
                <w:b/>
                <w:bCs/>
                <w:color w:val="666666"/>
                <w:sz w:val="20"/>
                <w:szCs w:val="20"/>
              </w:rPr>
              <w:t xml:space="preserve"> </w:t>
            </w:r>
          </w:p>
        </w:tc>
        <w:tc>
          <w:tcPr>
            <w:tcW w:w="220" w:type="dxa"/>
            <w:tcBorders>
              <w:top w:val="nil"/>
              <w:left w:val="nil"/>
              <w:bottom w:val="nil"/>
              <w:right w:val="nil"/>
            </w:tcBorders>
            <w:shd w:val="clear" w:color="auto" w:fill="auto"/>
            <w:noWrap/>
            <w:vAlign w:val="bottom"/>
            <w:hideMark/>
          </w:tcPr>
          <w:p w14:paraId="0034C2F9" w14:textId="77777777" w:rsidR="00EF4F6B" w:rsidRPr="00467FA2" w:rsidRDefault="00EF4F6B">
            <w:pPr>
              <w:spacing w:after="0" w:line="240" w:lineRule="auto"/>
              <w:jc w:val="right"/>
              <w:rPr>
                <w:rFonts w:ascii="Segoe UI" w:eastAsia="Times New Roman" w:hAnsi="Segoe UI" w:cs="Segoe UI"/>
                <w:b/>
                <w:bCs/>
                <w:color w:val="666666"/>
                <w:sz w:val="20"/>
                <w:szCs w:val="20"/>
              </w:rPr>
            </w:pPr>
          </w:p>
        </w:tc>
        <w:tc>
          <w:tcPr>
            <w:tcW w:w="1546" w:type="dxa"/>
            <w:tcBorders>
              <w:top w:val="nil"/>
              <w:left w:val="nil"/>
              <w:bottom w:val="nil"/>
              <w:right w:val="nil"/>
            </w:tcBorders>
            <w:shd w:val="clear" w:color="auto" w:fill="auto"/>
            <w:noWrap/>
            <w:vAlign w:val="bottom"/>
            <w:hideMark/>
          </w:tcPr>
          <w:p w14:paraId="032878C4" w14:textId="77777777" w:rsidR="00EF4F6B" w:rsidRPr="00B308E1" w:rsidRDefault="00EF4F6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198 </w:t>
            </w:r>
          </w:p>
        </w:tc>
      </w:tr>
      <w:tr w:rsidR="00EF4F6B" w:rsidRPr="00467FA2" w14:paraId="47B959AE" w14:textId="77777777">
        <w:trPr>
          <w:trHeight w:val="259"/>
        </w:trPr>
        <w:tc>
          <w:tcPr>
            <w:tcW w:w="6658" w:type="dxa"/>
            <w:tcBorders>
              <w:top w:val="nil"/>
              <w:left w:val="nil"/>
              <w:bottom w:val="nil"/>
              <w:right w:val="nil"/>
            </w:tcBorders>
            <w:shd w:val="clear" w:color="auto" w:fill="auto"/>
            <w:noWrap/>
            <w:vAlign w:val="bottom"/>
            <w:hideMark/>
          </w:tcPr>
          <w:p w14:paraId="1CEF6473" w14:textId="77777777" w:rsidR="00EF4F6B" w:rsidRPr="00467FA2" w:rsidRDefault="00EF4F6B">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Operating lease liabilities</w:t>
            </w:r>
          </w:p>
        </w:tc>
        <w:tc>
          <w:tcPr>
            <w:tcW w:w="1985" w:type="dxa"/>
            <w:tcBorders>
              <w:top w:val="nil"/>
              <w:left w:val="nil"/>
              <w:bottom w:val="nil"/>
              <w:right w:val="nil"/>
            </w:tcBorders>
            <w:shd w:val="clear" w:color="auto" w:fill="auto"/>
            <w:noWrap/>
            <w:vAlign w:val="bottom"/>
            <w:hideMark/>
          </w:tcPr>
          <w:p w14:paraId="26ED3F6F" w14:textId="77777777" w:rsidR="00EF4F6B" w:rsidRPr="00467FA2" w:rsidRDefault="00EF4F6B">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11,489</w:t>
            </w:r>
            <w:r w:rsidRPr="00467FA2">
              <w:rPr>
                <w:rFonts w:ascii="Segoe UI" w:eastAsia="Times New Roman" w:hAnsi="Segoe UI" w:cs="Segoe UI"/>
                <w:b/>
                <w:bCs/>
                <w:color w:val="666666"/>
                <w:sz w:val="20"/>
                <w:szCs w:val="20"/>
              </w:rPr>
              <w:t xml:space="preserve"> </w:t>
            </w:r>
          </w:p>
        </w:tc>
        <w:tc>
          <w:tcPr>
            <w:tcW w:w="220" w:type="dxa"/>
            <w:tcBorders>
              <w:top w:val="nil"/>
              <w:left w:val="nil"/>
              <w:bottom w:val="nil"/>
              <w:right w:val="nil"/>
            </w:tcBorders>
            <w:shd w:val="clear" w:color="auto" w:fill="auto"/>
            <w:noWrap/>
            <w:vAlign w:val="bottom"/>
            <w:hideMark/>
          </w:tcPr>
          <w:p w14:paraId="76A74CE1" w14:textId="77777777" w:rsidR="00EF4F6B" w:rsidRPr="00467FA2" w:rsidRDefault="00EF4F6B">
            <w:pPr>
              <w:spacing w:after="0" w:line="240" w:lineRule="auto"/>
              <w:jc w:val="right"/>
              <w:rPr>
                <w:rFonts w:ascii="Segoe UI" w:eastAsia="Times New Roman" w:hAnsi="Segoe UI" w:cs="Segoe UI"/>
                <w:b/>
                <w:bCs/>
                <w:color w:val="666666"/>
                <w:sz w:val="20"/>
                <w:szCs w:val="20"/>
              </w:rPr>
            </w:pPr>
          </w:p>
        </w:tc>
        <w:tc>
          <w:tcPr>
            <w:tcW w:w="1546" w:type="dxa"/>
            <w:tcBorders>
              <w:top w:val="nil"/>
              <w:left w:val="nil"/>
              <w:bottom w:val="nil"/>
              <w:right w:val="nil"/>
            </w:tcBorders>
            <w:shd w:val="clear" w:color="auto" w:fill="auto"/>
            <w:noWrap/>
            <w:vAlign w:val="bottom"/>
            <w:hideMark/>
          </w:tcPr>
          <w:p w14:paraId="0B3D3F7D" w14:textId="77777777" w:rsidR="00EF4F6B" w:rsidRPr="00B308E1" w:rsidRDefault="00EF4F6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9,629 </w:t>
            </w:r>
          </w:p>
        </w:tc>
      </w:tr>
      <w:tr w:rsidR="00EF4F6B" w:rsidRPr="00467FA2" w14:paraId="10E4A681" w14:textId="77777777">
        <w:trPr>
          <w:trHeight w:val="259"/>
        </w:trPr>
        <w:tc>
          <w:tcPr>
            <w:tcW w:w="6658" w:type="dxa"/>
            <w:tcBorders>
              <w:top w:val="nil"/>
              <w:left w:val="nil"/>
              <w:bottom w:val="single" w:sz="4" w:space="0" w:color="auto"/>
              <w:right w:val="nil"/>
            </w:tcBorders>
            <w:shd w:val="clear" w:color="auto" w:fill="auto"/>
            <w:noWrap/>
            <w:vAlign w:val="bottom"/>
            <w:hideMark/>
          </w:tcPr>
          <w:p w14:paraId="2CB235B0" w14:textId="77777777" w:rsidR="00EF4F6B" w:rsidRPr="00467FA2" w:rsidRDefault="00EF4F6B">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Other long-term liabilities</w:t>
            </w:r>
          </w:p>
        </w:tc>
        <w:tc>
          <w:tcPr>
            <w:tcW w:w="1985" w:type="dxa"/>
            <w:tcBorders>
              <w:top w:val="nil"/>
              <w:left w:val="nil"/>
              <w:bottom w:val="single" w:sz="4" w:space="0" w:color="auto"/>
              <w:right w:val="nil"/>
            </w:tcBorders>
            <w:shd w:val="clear" w:color="auto" w:fill="auto"/>
            <w:noWrap/>
            <w:vAlign w:val="bottom"/>
            <w:hideMark/>
          </w:tcPr>
          <w:p w14:paraId="4BC273BC" w14:textId="77777777" w:rsidR="00EF4F6B" w:rsidRPr="00467FA2" w:rsidRDefault="00EF4F6B">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15,526</w:t>
            </w:r>
            <w:r w:rsidRPr="00467FA2">
              <w:rPr>
                <w:rFonts w:ascii="Segoe UI" w:eastAsia="Times New Roman" w:hAnsi="Segoe UI" w:cs="Segoe UI"/>
                <w:b/>
                <w:bCs/>
                <w:color w:val="666666"/>
                <w:sz w:val="20"/>
                <w:szCs w:val="20"/>
              </w:rPr>
              <w:t xml:space="preserve"> </w:t>
            </w:r>
          </w:p>
        </w:tc>
        <w:tc>
          <w:tcPr>
            <w:tcW w:w="220" w:type="dxa"/>
            <w:tcBorders>
              <w:top w:val="nil"/>
              <w:left w:val="nil"/>
              <w:bottom w:val="single" w:sz="4" w:space="0" w:color="auto"/>
              <w:right w:val="nil"/>
            </w:tcBorders>
            <w:shd w:val="clear" w:color="auto" w:fill="auto"/>
            <w:noWrap/>
            <w:vAlign w:val="bottom"/>
            <w:hideMark/>
          </w:tcPr>
          <w:p w14:paraId="7DDEC21E" w14:textId="77777777" w:rsidR="00EF4F6B" w:rsidRPr="00467FA2" w:rsidRDefault="00EF4F6B">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w:t>
            </w:r>
          </w:p>
        </w:tc>
        <w:tc>
          <w:tcPr>
            <w:tcW w:w="1546" w:type="dxa"/>
            <w:tcBorders>
              <w:top w:val="nil"/>
              <w:left w:val="nil"/>
              <w:bottom w:val="single" w:sz="4" w:space="0" w:color="auto"/>
              <w:right w:val="nil"/>
            </w:tcBorders>
            <w:shd w:val="clear" w:color="auto" w:fill="auto"/>
            <w:noWrap/>
            <w:vAlign w:val="bottom"/>
            <w:hideMark/>
          </w:tcPr>
          <w:p w14:paraId="65C9FC65" w14:textId="77777777" w:rsidR="00EF4F6B" w:rsidRPr="00B308E1" w:rsidRDefault="00EF4F6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13,427 </w:t>
            </w:r>
          </w:p>
        </w:tc>
      </w:tr>
      <w:tr w:rsidR="00EF4F6B" w:rsidRPr="00467FA2" w14:paraId="496AC57D" w14:textId="77777777">
        <w:trPr>
          <w:trHeight w:val="259"/>
        </w:trPr>
        <w:tc>
          <w:tcPr>
            <w:tcW w:w="6658" w:type="dxa"/>
            <w:tcBorders>
              <w:top w:val="nil"/>
              <w:left w:val="nil"/>
              <w:bottom w:val="single" w:sz="4" w:space="0" w:color="auto"/>
              <w:right w:val="nil"/>
            </w:tcBorders>
            <w:shd w:val="clear" w:color="auto" w:fill="auto"/>
            <w:noWrap/>
            <w:vAlign w:val="bottom"/>
            <w:hideMark/>
          </w:tcPr>
          <w:p w14:paraId="2ED46759" w14:textId="77777777" w:rsidR="00EF4F6B" w:rsidRPr="00467FA2" w:rsidRDefault="00EF4F6B">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Total liabilities</w:t>
            </w:r>
          </w:p>
        </w:tc>
        <w:tc>
          <w:tcPr>
            <w:tcW w:w="1985" w:type="dxa"/>
            <w:tcBorders>
              <w:top w:val="nil"/>
              <w:left w:val="nil"/>
              <w:bottom w:val="single" w:sz="4" w:space="0" w:color="auto"/>
              <w:right w:val="nil"/>
            </w:tcBorders>
            <w:shd w:val="clear" w:color="auto" w:fill="auto"/>
            <w:noWrap/>
            <w:vAlign w:val="bottom"/>
            <w:hideMark/>
          </w:tcPr>
          <w:p w14:paraId="258D9BEC" w14:textId="77777777" w:rsidR="00EF4F6B" w:rsidRPr="00467FA2" w:rsidRDefault="00EF4F6B">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198,298</w:t>
            </w:r>
            <w:r w:rsidRPr="00467FA2">
              <w:rPr>
                <w:rFonts w:ascii="Segoe UI" w:eastAsia="Times New Roman" w:hAnsi="Segoe UI" w:cs="Segoe UI"/>
                <w:b/>
                <w:bCs/>
                <w:color w:val="666666"/>
                <w:sz w:val="20"/>
                <w:szCs w:val="20"/>
              </w:rPr>
              <w:t xml:space="preserve"> </w:t>
            </w:r>
          </w:p>
        </w:tc>
        <w:tc>
          <w:tcPr>
            <w:tcW w:w="220" w:type="dxa"/>
            <w:tcBorders>
              <w:top w:val="nil"/>
              <w:left w:val="nil"/>
              <w:bottom w:val="single" w:sz="4" w:space="0" w:color="auto"/>
              <w:right w:val="nil"/>
            </w:tcBorders>
            <w:shd w:val="clear" w:color="auto" w:fill="auto"/>
            <w:noWrap/>
            <w:vAlign w:val="bottom"/>
            <w:hideMark/>
          </w:tcPr>
          <w:p w14:paraId="44A3775D" w14:textId="77777777" w:rsidR="00EF4F6B" w:rsidRPr="00467FA2" w:rsidRDefault="00EF4F6B">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w:t>
            </w:r>
          </w:p>
        </w:tc>
        <w:tc>
          <w:tcPr>
            <w:tcW w:w="1546" w:type="dxa"/>
            <w:tcBorders>
              <w:top w:val="nil"/>
              <w:left w:val="nil"/>
              <w:bottom w:val="single" w:sz="4" w:space="0" w:color="auto"/>
              <w:right w:val="nil"/>
            </w:tcBorders>
            <w:shd w:val="clear" w:color="auto" w:fill="auto"/>
            <w:noWrap/>
            <w:vAlign w:val="bottom"/>
            <w:hideMark/>
          </w:tcPr>
          <w:p w14:paraId="4E270154" w14:textId="77777777" w:rsidR="00EF4F6B" w:rsidRPr="00B308E1" w:rsidRDefault="00EF4F6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191,791 </w:t>
            </w:r>
          </w:p>
        </w:tc>
      </w:tr>
      <w:tr w:rsidR="00EF4F6B" w:rsidRPr="00467FA2" w14:paraId="40F37513" w14:textId="77777777">
        <w:trPr>
          <w:trHeight w:val="259"/>
        </w:trPr>
        <w:tc>
          <w:tcPr>
            <w:tcW w:w="6658" w:type="dxa"/>
            <w:tcBorders>
              <w:top w:val="nil"/>
              <w:left w:val="nil"/>
              <w:bottom w:val="nil"/>
              <w:right w:val="nil"/>
            </w:tcBorders>
            <w:shd w:val="clear" w:color="auto" w:fill="auto"/>
            <w:noWrap/>
            <w:vAlign w:val="bottom"/>
            <w:hideMark/>
          </w:tcPr>
          <w:p w14:paraId="20271B50" w14:textId="77777777" w:rsidR="00EF4F6B" w:rsidRPr="00467FA2" w:rsidRDefault="00EF4F6B">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Commitments and contingencies</w:t>
            </w:r>
          </w:p>
        </w:tc>
        <w:tc>
          <w:tcPr>
            <w:tcW w:w="1985" w:type="dxa"/>
            <w:tcBorders>
              <w:top w:val="nil"/>
              <w:left w:val="nil"/>
              <w:bottom w:val="nil"/>
              <w:right w:val="nil"/>
            </w:tcBorders>
            <w:shd w:val="clear" w:color="auto" w:fill="auto"/>
            <w:noWrap/>
            <w:vAlign w:val="bottom"/>
            <w:hideMark/>
          </w:tcPr>
          <w:p w14:paraId="174F89CE" w14:textId="77777777" w:rsidR="00EF4F6B" w:rsidRPr="00467FA2" w:rsidRDefault="00EF4F6B">
            <w:pPr>
              <w:spacing w:after="0" w:line="240" w:lineRule="auto"/>
              <w:rPr>
                <w:rFonts w:ascii="Segoe UI" w:eastAsia="Times New Roman" w:hAnsi="Segoe UI" w:cs="Segoe UI"/>
                <w:color w:val="666666"/>
                <w:sz w:val="20"/>
                <w:szCs w:val="20"/>
              </w:rPr>
            </w:pPr>
          </w:p>
        </w:tc>
        <w:tc>
          <w:tcPr>
            <w:tcW w:w="220" w:type="dxa"/>
            <w:tcBorders>
              <w:top w:val="nil"/>
              <w:left w:val="nil"/>
              <w:bottom w:val="nil"/>
              <w:right w:val="nil"/>
            </w:tcBorders>
            <w:shd w:val="clear" w:color="auto" w:fill="auto"/>
            <w:noWrap/>
            <w:vAlign w:val="bottom"/>
            <w:hideMark/>
          </w:tcPr>
          <w:p w14:paraId="61667116" w14:textId="77777777" w:rsidR="00EF4F6B" w:rsidRPr="00467FA2" w:rsidRDefault="00EF4F6B">
            <w:pPr>
              <w:spacing w:after="0" w:line="240" w:lineRule="auto"/>
              <w:jc w:val="right"/>
              <w:rPr>
                <w:rFonts w:ascii="Times New Roman" w:eastAsia="Times New Roman" w:hAnsi="Times New Roman"/>
                <w:sz w:val="20"/>
                <w:szCs w:val="20"/>
              </w:rPr>
            </w:pPr>
          </w:p>
        </w:tc>
        <w:tc>
          <w:tcPr>
            <w:tcW w:w="1546" w:type="dxa"/>
            <w:tcBorders>
              <w:top w:val="nil"/>
              <w:left w:val="nil"/>
              <w:bottom w:val="nil"/>
              <w:right w:val="nil"/>
            </w:tcBorders>
            <w:shd w:val="clear" w:color="auto" w:fill="auto"/>
            <w:noWrap/>
            <w:vAlign w:val="bottom"/>
            <w:hideMark/>
          </w:tcPr>
          <w:p w14:paraId="320D3D3F" w14:textId="77777777" w:rsidR="00EF4F6B" w:rsidRPr="00B308E1" w:rsidRDefault="00EF4F6B">
            <w:pPr>
              <w:spacing w:after="0" w:line="240" w:lineRule="auto"/>
              <w:jc w:val="right"/>
              <w:rPr>
                <w:rFonts w:ascii="Times New Roman" w:eastAsia="Times New Roman" w:hAnsi="Times New Roman"/>
                <w:sz w:val="20"/>
                <w:szCs w:val="20"/>
              </w:rPr>
            </w:pPr>
          </w:p>
        </w:tc>
      </w:tr>
      <w:tr w:rsidR="00EF4F6B" w:rsidRPr="00467FA2" w14:paraId="41576484" w14:textId="77777777">
        <w:trPr>
          <w:trHeight w:val="259"/>
        </w:trPr>
        <w:tc>
          <w:tcPr>
            <w:tcW w:w="6658" w:type="dxa"/>
            <w:tcBorders>
              <w:top w:val="nil"/>
              <w:left w:val="nil"/>
              <w:bottom w:val="nil"/>
              <w:right w:val="nil"/>
            </w:tcBorders>
            <w:shd w:val="clear" w:color="auto" w:fill="auto"/>
            <w:noWrap/>
            <w:vAlign w:val="bottom"/>
            <w:hideMark/>
          </w:tcPr>
          <w:p w14:paraId="56DF35EA" w14:textId="77777777" w:rsidR="00EF4F6B" w:rsidRPr="00467FA2" w:rsidRDefault="00EF4F6B">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Stockholders' equity:</w:t>
            </w:r>
          </w:p>
        </w:tc>
        <w:tc>
          <w:tcPr>
            <w:tcW w:w="1985" w:type="dxa"/>
            <w:tcBorders>
              <w:top w:val="nil"/>
              <w:left w:val="nil"/>
              <w:bottom w:val="nil"/>
              <w:right w:val="nil"/>
            </w:tcBorders>
            <w:shd w:val="clear" w:color="auto" w:fill="auto"/>
            <w:noWrap/>
            <w:vAlign w:val="bottom"/>
            <w:hideMark/>
          </w:tcPr>
          <w:p w14:paraId="4C242DF2" w14:textId="77777777" w:rsidR="00EF4F6B" w:rsidRPr="00467FA2" w:rsidRDefault="00EF4F6B">
            <w:pPr>
              <w:spacing w:after="0" w:line="240" w:lineRule="auto"/>
              <w:rPr>
                <w:rFonts w:ascii="Segoe UI" w:eastAsia="Times New Roman" w:hAnsi="Segoe UI" w:cs="Segoe UI"/>
                <w:color w:val="666666"/>
                <w:sz w:val="20"/>
                <w:szCs w:val="20"/>
              </w:rPr>
            </w:pPr>
          </w:p>
        </w:tc>
        <w:tc>
          <w:tcPr>
            <w:tcW w:w="220" w:type="dxa"/>
            <w:tcBorders>
              <w:top w:val="nil"/>
              <w:left w:val="nil"/>
              <w:bottom w:val="nil"/>
              <w:right w:val="nil"/>
            </w:tcBorders>
            <w:shd w:val="clear" w:color="auto" w:fill="auto"/>
            <w:noWrap/>
            <w:vAlign w:val="bottom"/>
            <w:hideMark/>
          </w:tcPr>
          <w:p w14:paraId="230371E3" w14:textId="77777777" w:rsidR="00EF4F6B" w:rsidRPr="00467FA2" w:rsidRDefault="00EF4F6B">
            <w:pPr>
              <w:spacing w:after="0" w:line="240" w:lineRule="auto"/>
              <w:jc w:val="right"/>
              <w:rPr>
                <w:rFonts w:ascii="Times New Roman" w:eastAsia="Times New Roman" w:hAnsi="Times New Roman"/>
                <w:sz w:val="20"/>
                <w:szCs w:val="20"/>
              </w:rPr>
            </w:pPr>
          </w:p>
        </w:tc>
        <w:tc>
          <w:tcPr>
            <w:tcW w:w="1546" w:type="dxa"/>
            <w:tcBorders>
              <w:top w:val="nil"/>
              <w:left w:val="nil"/>
              <w:bottom w:val="nil"/>
              <w:right w:val="nil"/>
            </w:tcBorders>
            <w:shd w:val="clear" w:color="auto" w:fill="auto"/>
            <w:noWrap/>
            <w:vAlign w:val="bottom"/>
            <w:hideMark/>
          </w:tcPr>
          <w:p w14:paraId="5634C431" w14:textId="77777777" w:rsidR="00EF4F6B" w:rsidRPr="00B308E1" w:rsidRDefault="00EF4F6B">
            <w:pPr>
              <w:spacing w:after="0" w:line="240" w:lineRule="auto"/>
              <w:jc w:val="right"/>
              <w:rPr>
                <w:rFonts w:ascii="Times New Roman" w:eastAsia="Times New Roman" w:hAnsi="Times New Roman"/>
                <w:sz w:val="20"/>
                <w:szCs w:val="20"/>
              </w:rPr>
            </w:pPr>
          </w:p>
        </w:tc>
      </w:tr>
      <w:tr w:rsidR="00EF4F6B" w:rsidRPr="00467FA2" w14:paraId="0563923D" w14:textId="77777777">
        <w:trPr>
          <w:trHeight w:val="259"/>
        </w:trPr>
        <w:tc>
          <w:tcPr>
            <w:tcW w:w="6658" w:type="dxa"/>
            <w:tcBorders>
              <w:top w:val="nil"/>
              <w:left w:val="nil"/>
              <w:bottom w:val="nil"/>
              <w:right w:val="nil"/>
            </w:tcBorders>
            <w:shd w:val="clear" w:color="auto" w:fill="auto"/>
            <w:vAlign w:val="bottom"/>
            <w:hideMark/>
          </w:tcPr>
          <w:p w14:paraId="50B7F830" w14:textId="77777777" w:rsidR="00EF4F6B" w:rsidRPr="00467FA2" w:rsidRDefault="00EF4F6B">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Common stock and paid-in capital - shares authorized </w:t>
            </w:r>
            <w:r w:rsidRPr="00467FA2">
              <w:rPr>
                <w:rFonts w:ascii="Segoe UI" w:eastAsia="Times New Roman" w:hAnsi="Segoe UI" w:cs="Segoe UI"/>
                <w:color w:val="666666"/>
                <w:sz w:val="20"/>
                <w:szCs w:val="20"/>
              </w:rPr>
              <w:br/>
              <w:t xml:space="preserve">      24,000; outstanding </w:t>
            </w:r>
            <w:r w:rsidRPr="00467FA2">
              <w:rPr>
                <w:rFonts w:ascii="Segoe UI" w:eastAsia="Times New Roman" w:hAnsi="Segoe UI" w:cs="Segoe UI"/>
                <w:b/>
                <w:bCs/>
                <w:color w:val="666666"/>
                <w:sz w:val="20"/>
                <w:szCs w:val="20"/>
              </w:rPr>
              <w:t>7,</w:t>
            </w:r>
            <w:r>
              <w:rPr>
                <w:rFonts w:ascii="Segoe UI" w:eastAsia="Times New Roman" w:hAnsi="Segoe UI" w:cs="Segoe UI"/>
                <w:b/>
                <w:bCs/>
                <w:color w:val="666666"/>
                <w:sz w:val="20"/>
                <w:szCs w:val="20"/>
              </w:rPr>
              <w:t>464</w:t>
            </w:r>
            <w:r w:rsidRPr="00467FA2">
              <w:rPr>
                <w:rFonts w:ascii="Segoe UI" w:eastAsia="Times New Roman" w:hAnsi="Segoe UI" w:cs="Segoe UI"/>
                <w:color w:val="666666"/>
                <w:sz w:val="20"/>
                <w:szCs w:val="20"/>
              </w:rPr>
              <w:t xml:space="preserve"> and 7,</w:t>
            </w:r>
            <w:r>
              <w:rPr>
                <w:rFonts w:ascii="Segoe UI" w:eastAsia="Times New Roman" w:hAnsi="Segoe UI" w:cs="Segoe UI"/>
                <w:color w:val="666666"/>
                <w:sz w:val="20"/>
                <w:szCs w:val="20"/>
              </w:rPr>
              <w:t>519</w:t>
            </w:r>
          </w:p>
        </w:tc>
        <w:tc>
          <w:tcPr>
            <w:tcW w:w="1985" w:type="dxa"/>
            <w:tcBorders>
              <w:top w:val="nil"/>
              <w:left w:val="nil"/>
              <w:bottom w:val="nil"/>
              <w:right w:val="nil"/>
            </w:tcBorders>
            <w:shd w:val="clear" w:color="auto" w:fill="auto"/>
            <w:noWrap/>
            <w:vAlign w:val="bottom"/>
            <w:hideMark/>
          </w:tcPr>
          <w:p w14:paraId="3CB93A48" w14:textId="77777777" w:rsidR="00EF4F6B" w:rsidRPr="00467FA2" w:rsidRDefault="00EF4F6B">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86,939</w:t>
            </w:r>
            <w:r w:rsidRPr="00467FA2">
              <w:rPr>
                <w:rFonts w:ascii="Segoe UI" w:eastAsia="Times New Roman" w:hAnsi="Segoe UI" w:cs="Segoe UI"/>
                <w:b/>
                <w:bCs/>
                <w:color w:val="666666"/>
                <w:sz w:val="20"/>
                <w:szCs w:val="20"/>
              </w:rPr>
              <w:t xml:space="preserve"> </w:t>
            </w:r>
          </w:p>
        </w:tc>
        <w:tc>
          <w:tcPr>
            <w:tcW w:w="220" w:type="dxa"/>
            <w:tcBorders>
              <w:top w:val="nil"/>
              <w:left w:val="nil"/>
              <w:bottom w:val="nil"/>
              <w:right w:val="nil"/>
            </w:tcBorders>
            <w:shd w:val="clear" w:color="auto" w:fill="auto"/>
            <w:noWrap/>
            <w:vAlign w:val="bottom"/>
            <w:hideMark/>
          </w:tcPr>
          <w:p w14:paraId="28FDA4C3" w14:textId="77777777" w:rsidR="00EF4F6B" w:rsidRPr="00467FA2" w:rsidRDefault="00EF4F6B">
            <w:pPr>
              <w:spacing w:after="0" w:line="240" w:lineRule="auto"/>
              <w:jc w:val="right"/>
              <w:rPr>
                <w:rFonts w:ascii="Segoe UI" w:eastAsia="Times New Roman" w:hAnsi="Segoe UI" w:cs="Segoe UI"/>
                <w:b/>
                <w:bCs/>
                <w:color w:val="666666"/>
                <w:sz w:val="20"/>
                <w:szCs w:val="20"/>
              </w:rPr>
            </w:pPr>
          </w:p>
        </w:tc>
        <w:tc>
          <w:tcPr>
            <w:tcW w:w="1546" w:type="dxa"/>
            <w:tcBorders>
              <w:top w:val="nil"/>
              <w:left w:val="nil"/>
              <w:bottom w:val="nil"/>
              <w:right w:val="nil"/>
            </w:tcBorders>
            <w:shd w:val="clear" w:color="auto" w:fill="auto"/>
            <w:noWrap/>
            <w:vAlign w:val="bottom"/>
            <w:hideMark/>
          </w:tcPr>
          <w:p w14:paraId="25A6A70E" w14:textId="77777777" w:rsidR="00EF4F6B" w:rsidRPr="00B308E1" w:rsidRDefault="00EF4F6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83,111 </w:t>
            </w:r>
          </w:p>
        </w:tc>
      </w:tr>
      <w:tr w:rsidR="00EF4F6B" w:rsidRPr="00467FA2" w14:paraId="68547002" w14:textId="77777777">
        <w:trPr>
          <w:trHeight w:val="259"/>
        </w:trPr>
        <w:tc>
          <w:tcPr>
            <w:tcW w:w="6658" w:type="dxa"/>
            <w:tcBorders>
              <w:top w:val="nil"/>
              <w:left w:val="nil"/>
              <w:bottom w:val="nil"/>
              <w:right w:val="nil"/>
            </w:tcBorders>
            <w:shd w:val="clear" w:color="auto" w:fill="auto"/>
            <w:vAlign w:val="bottom"/>
            <w:hideMark/>
          </w:tcPr>
          <w:p w14:paraId="57EDF2F1" w14:textId="77777777" w:rsidR="00EF4F6B" w:rsidRPr="00467FA2" w:rsidRDefault="00EF4F6B">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Retained earnings</w:t>
            </w:r>
          </w:p>
        </w:tc>
        <w:tc>
          <w:tcPr>
            <w:tcW w:w="1985" w:type="dxa"/>
            <w:tcBorders>
              <w:top w:val="nil"/>
              <w:left w:val="nil"/>
              <w:bottom w:val="nil"/>
              <w:right w:val="nil"/>
            </w:tcBorders>
            <w:shd w:val="clear" w:color="auto" w:fill="auto"/>
            <w:noWrap/>
            <w:vAlign w:val="bottom"/>
            <w:hideMark/>
          </w:tcPr>
          <w:p w14:paraId="5E8DFE03" w14:textId="77777777" w:rsidR="00EF4F6B" w:rsidRPr="00467FA2" w:rsidRDefault="00EF4F6B">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84,281</w:t>
            </w:r>
          </w:p>
        </w:tc>
        <w:tc>
          <w:tcPr>
            <w:tcW w:w="220" w:type="dxa"/>
            <w:tcBorders>
              <w:top w:val="nil"/>
              <w:left w:val="nil"/>
              <w:bottom w:val="nil"/>
              <w:right w:val="nil"/>
            </w:tcBorders>
            <w:shd w:val="clear" w:color="auto" w:fill="auto"/>
            <w:noWrap/>
            <w:vAlign w:val="bottom"/>
            <w:hideMark/>
          </w:tcPr>
          <w:p w14:paraId="0856999A" w14:textId="77777777" w:rsidR="00EF4F6B" w:rsidRPr="00467FA2" w:rsidRDefault="00EF4F6B">
            <w:pPr>
              <w:spacing w:after="0" w:line="240" w:lineRule="auto"/>
              <w:jc w:val="right"/>
              <w:rPr>
                <w:rFonts w:ascii="Segoe UI" w:eastAsia="Times New Roman" w:hAnsi="Segoe UI" w:cs="Segoe UI"/>
                <w:b/>
                <w:bCs/>
                <w:color w:val="666666"/>
                <w:sz w:val="20"/>
                <w:szCs w:val="20"/>
              </w:rPr>
            </w:pPr>
          </w:p>
        </w:tc>
        <w:tc>
          <w:tcPr>
            <w:tcW w:w="1546" w:type="dxa"/>
            <w:tcBorders>
              <w:top w:val="nil"/>
              <w:left w:val="nil"/>
              <w:bottom w:val="nil"/>
              <w:right w:val="nil"/>
            </w:tcBorders>
            <w:shd w:val="clear" w:color="auto" w:fill="auto"/>
            <w:noWrap/>
            <w:vAlign w:val="bottom"/>
            <w:hideMark/>
          </w:tcPr>
          <w:p w14:paraId="7D4F5A9F" w14:textId="77777777" w:rsidR="00EF4F6B" w:rsidRPr="00B308E1" w:rsidRDefault="00EF4F6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57,055 </w:t>
            </w:r>
          </w:p>
        </w:tc>
      </w:tr>
      <w:tr w:rsidR="00EF4F6B" w:rsidRPr="00467FA2" w14:paraId="7B1679D2" w14:textId="77777777">
        <w:trPr>
          <w:trHeight w:val="259"/>
        </w:trPr>
        <w:tc>
          <w:tcPr>
            <w:tcW w:w="6658" w:type="dxa"/>
            <w:tcBorders>
              <w:top w:val="nil"/>
              <w:left w:val="nil"/>
              <w:bottom w:val="single" w:sz="4" w:space="0" w:color="auto"/>
              <w:right w:val="nil"/>
            </w:tcBorders>
            <w:shd w:val="clear" w:color="auto" w:fill="auto"/>
            <w:noWrap/>
            <w:vAlign w:val="bottom"/>
            <w:hideMark/>
          </w:tcPr>
          <w:p w14:paraId="0A59EC73" w14:textId="77777777" w:rsidR="00EF4F6B" w:rsidRPr="00467FA2" w:rsidRDefault="00EF4F6B">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Accumulated other comprehensive income</w:t>
            </w:r>
            <w:r>
              <w:rPr>
                <w:rFonts w:ascii="Segoe UI" w:eastAsia="Times New Roman" w:hAnsi="Segoe UI" w:cs="Segoe UI"/>
                <w:color w:val="666666"/>
                <w:sz w:val="20"/>
                <w:szCs w:val="20"/>
              </w:rPr>
              <w:t xml:space="preserve"> (loss)</w:t>
            </w:r>
          </w:p>
        </w:tc>
        <w:tc>
          <w:tcPr>
            <w:tcW w:w="1985" w:type="dxa"/>
            <w:tcBorders>
              <w:top w:val="nil"/>
              <w:left w:val="nil"/>
              <w:bottom w:val="single" w:sz="4" w:space="0" w:color="auto"/>
              <w:right w:val="nil"/>
            </w:tcBorders>
            <w:shd w:val="clear" w:color="auto" w:fill="auto"/>
            <w:noWrap/>
            <w:vAlign w:val="bottom"/>
            <w:hideMark/>
          </w:tcPr>
          <w:p w14:paraId="36D0A496" w14:textId="77777777" w:rsidR="00EF4F6B" w:rsidRPr="00467FA2" w:rsidRDefault="00EF4F6B">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(4,678)</w:t>
            </w:r>
            <w:r w:rsidRPr="00467FA2">
              <w:rPr>
                <w:rFonts w:ascii="Segoe UI" w:eastAsia="Times New Roman" w:hAnsi="Segoe UI" w:cs="Segoe UI"/>
                <w:b/>
                <w:bCs/>
                <w:color w:val="666666"/>
                <w:sz w:val="20"/>
                <w:szCs w:val="20"/>
              </w:rPr>
              <w:t xml:space="preserve"> </w:t>
            </w:r>
          </w:p>
        </w:tc>
        <w:tc>
          <w:tcPr>
            <w:tcW w:w="220" w:type="dxa"/>
            <w:tcBorders>
              <w:top w:val="nil"/>
              <w:left w:val="nil"/>
              <w:bottom w:val="nil"/>
              <w:right w:val="nil"/>
            </w:tcBorders>
            <w:shd w:val="clear" w:color="auto" w:fill="auto"/>
            <w:noWrap/>
            <w:vAlign w:val="bottom"/>
            <w:hideMark/>
          </w:tcPr>
          <w:p w14:paraId="7D46D9CB" w14:textId="77777777" w:rsidR="00EF4F6B" w:rsidRPr="00467FA2" w:rsidRDefault="00EF4F6B">
            <w:pPr>
              <w:spacing w:after="0" w:line="240" w:lineRule="auto"/>
              <w:jc w:val="right"/>
              <w:rPr>
                <w:rFonts w:ascii="Segoe UI" w:eastAsia="Times New Roman" w:hAnsi="Segoe UI" w:cs="Segoe UI"/>
                <w:b/>
                <w:bCs/>
                <w:color w:val="666666"/>
                <w:sz w:val="20"/>
                <w:szCs w:val="20"/>
              </w:rPr>
            </w:pPr>
          </w:p>
        </w:tc>
        <w:tc>
          <w:tcPr>
            <w:tcW w:w="1546" w:type="dxa"/>
            <w:tcBorders>
              <w:top w:val="nil"/>
              <w:left w:val="nil"/>
              <w:bottom w:val="nil"/>
              <w:right w:val="nil"/>
            </w:tcBorders>
            <w:shd w:val="clear" w:color="auto" w:fill="auto"/>
            <w:noWrap/>
            <w:vAlign w:val="bottom"/>
            <w:hideMark/>
          </w:tcPr>
          <w:p w14:paraId="221E2FA4" w14:textId="77777777" w:rsidR="00EF4F6B" w:rsidRPr="00B308E1" w:rsidRDefault="00EF4F6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1,822 </w:t>
            </w:r>
          </w:p>
        </w:tc>
      </w:tr>
      <w:tr w:rsidR="00EF4F6B" w:rsidRPr="00467FA2" w14:paraId="6EAB0CB3" w14:textId="77777777">
        <w:trPr>
          <w:trHeight w:val="259"/>
        </w:trPr>
        <w:tc>
          <w:tcPr>
            <w:tcW w:w="6658" w:type="dxa"/>
            <w:tcBorders>
              <w:top w:val="nil"/>
              <w:left w:val="nil"/>
              <w:bottom w:val="single" w:sz="4" w:space="0" w:color="auto"/>
              <w:right w:val="nil"/>
            </w:tcBorders>
            <w:shd w:val="clear" w:color="auto" w:fill="auto"/>
            <w:noWrap/>
            <w:vAlign w:val="bottom"/>
            <w:hideMark/>
          </w:tcPr>
          <w:p w14:paraId="284C65ED" w14:textId="77777777" w:rsidR="00EF4F6B" w:rsidRPr="00467FA2" w:rsidRDefault="00EF4F6B">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Total stockholders' equity</w:t>
            </w:r>
          </w:p>
        </w:tc>
        <w:tc>
          <w:tcPr>
            <w:tcW w:w="1985" w:type="dxa"/>
            <w:tcBorders>
              <w:top w:val="nil"/>
              <w:left w:val="nil"/>
              <w:bottom w:val="single" w:sz="4" w:space="0" w:color="auto"/>
              <w:right w:val="nil"/>
            </w:tcBorders>
            <w:shd w:val="clear" w:color="auto" w:fill="auto"/>
            <w:noWrap/>
            <w:vAlign w:val="bottom"/>
            <w:hideMark/>
          </w:tcPr>
          <w:p w14:paraId="15EEF9A9" w14:textId="77777777" w:rsidR="00EF4F6B" w:rsidRPr="00467FA2" w:rsidRDefault="00EF4F6B">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166,542</w:t>
            </w:r>
            <w:r w:rsidRPr="00467FA2">
              <w:rPr>
                <w:rFonts w:ascii="Segoe UI" w:eastAsia="Times New Roman" w:hAnsi="Segoe UI" w:cs="Segoe UI"/>
                <w:b/>
                <w:bCs/>
                <w:color w:val="666666"/>
                <w:sz w:val="20"/>
                <w:szCs w:val="20"/>
              </w:rPr>
              <w:t xml:space="preserve"> </w:t>
            </w:r>
          </w:p>
        </w:tc>
        <w:tc>
          <w:tcPr>
            <w:tcW w:w="220" w:type="dxa"/>
            <w:tcBorders>
              <w:top w:val="nil"/>
              <w:left w:val="nil"/>
              <w:bottom w:val="single" w:sz="4" w:space="0" w:color="auto"/>
              <w:right w:val="nil"/>
            </w:tcBorders>
            <w:shd w:val="clear" w:color="auto" w:fill="auto"/>
            <w:noWrap/>
            <w:vAlign w:val="bottom"/>
            <w:hideMark/>
          </w:tcPr>
          <w:p w14:paraId="0BEC8397" w14:textId="77777777" w:rsidR="00EF4F6B" w:rsidRPr="00467FA2" w:rsidRDefault="00EF4F6B">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w:t>
            </w:r>
          </w:p>
        </w:tc>
        <w:tc>
          <w:tcPr>
            <w:tcW w:w="1546" w:type="dxa"/>
            <w:tcBorders>
              <w:top w:val="single" w:sz="4" w:space="0" w:color="auto"/>
              <w:left w:val="nil"/>
              <w:bottom w:val="single" w:sz="4" w:space="0" w:color="auto"/>
              <w:right w:val="nil"/>
            </w:tcBorders>
            <w:shd w:val="clear" w:color="auto" w:fill="auto"/>
            <w:noWrap/>
            <w:vAlign w:val="bottom"/>
            <w:hideMark/>
          </w:tcPr>
          <w:p w14:paraId="0B80FE5E" w14:textId="77777777" w:rsidR="00EF4F6B" w:rsidRPr="00B308E1" w:rsidRDefault="00EF4F6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141,988 </w:t>
            </w:r>
          </w:p>
        </w:tc>
      </w:tr>
      <w:tr w:rsidR="00EF4F6B" w:rsidRPr="00467FA2" w14:paraId="2BAB195B" w14:textId="77777777">
        <w:trPr>
          <w:trHeight w:val="259"/>
        </w:trPr>
        <w:tc>
          <w:tcPr>
            <w:tcW w:w="6658" w:type="dxa"/>
            <w:tcBorders>
              <w:top w:val="nil"/>
              <w:left w:val="nil"/>
              <w:bottom w:val="nil"/>
              <w:right w:val="nil"/>
            </w:tcBorders>
            <w:shd w:val="clear" w:color="auto" w:fill="auto"/>
            <w:noWrap/>
            <w:vAlign w:val="bottom"/>
            <w:hideMark/>
          </w:tcPr>
          <w:p w14:paraId="331323D7" w14:textId="77777777" w:rsidR="00EF4F6B" w:rsidRPr="00467FA2" w:rsidRDefault="00EF4F6B">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Total liabilities and stockholders' equity</w:t>
            </w:r>
          </w:p>
        </w:tc>
        <w:tc>
          <w:tcPr>
            <w:tcW w:w="1985" w:type="dxa"/>
            <w:tcBorders>
              <w:top w:val="nil"/>
              <w:left w:val="nil"/>
              <w:bottom w:val="single" w:sz="8" w:space="0" w:color="auto"/>
              <w:right w:val="nil"/>
            </w:tcBorders>
            <w:shd w:val="clear" w:color="auto" w:fill="auto"/>
            <w:noWrap/>
            <w:vAlign w:val="bottom"/>
            <w:hideMark/>
          </w:tcPr>
          <w:p w14:paraId="0052CFD8" w14:textId="77777777" w:rsidR="00EF4F6B" w:rsidRPr="00467FA2" w:rsidRDefault="00EF4F6B">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364,840</w:t>
            </w:r>
            <w:r w:rsidRPr="00467FA2">
              <w:rPr>
                <w:rFonts w:ascii="Segoe UI" w:eastAsia="Times New Roman" w:hAnsi="Segoe UI" w:cs="Segoe UI"/>
                <w:b/>
                <w:bCs/>
                <w:color w:val="666666"/>
                <w:sz w:val="20"/>
                <w:szCs w:val="20"/>
              </w:rPr>
              <w:t xml:space="preserve"> </w:t>
            </w:r>
          </w:p>
        </w:tc>
        <w:tc>
          <w:tcPr>
            <w:tcW w:w="220" w:type="dxa"/>
            <w:tcBorders>
              <w:top w:val="nil"/>
              <w:left w:val="nil"/>
              <w:bottom w:val="single" w:sz="8" w:space="0" w:color="auto"/>
              <w:right w:val="nil"/>
            </w:tcBorders>
            <w:shd w:val="clear" w:color="auto" w:fill="auto"/>
            <w:noWrap/>
            <w:vAlign w:val="bottom"/>
            <w:hideMark/>
          </w:tcPr>
          <w:p w14:paraId="03FC31B1" w14:textId="77777777" w:rsidR="00EF4F6B" w:rsidRPr="00467FA2" w:rsidRDefault="00EF4F6B">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w:t>
            </w:r>
          </w:p>
        </w:tc>
        <w:tc>
          <w:tcPr>
            <w:tcW w:w="1546" w:type="dxa"/>
            <w:tcBorders>
              <w:top w:val="nil"/>
              <w:left w:val="nil"/>
              <w:bottom w:val="single" w:sz="8" w:space="0" w:color="auto"/>
              <w:right w:val="nil"/>
            </w:tcBorders>
            <w:shd w:val="clear" w:color="auto" w:fill="auto"/>
            <w:noWrap/>
            <w:vAlign w:val="bottom"/>
            <w:hideMark/>
          </w:tcPr>
          <w:p w14:paraId="7D0B0AD2" w14:textId="77777777" w:rsidR="00EF4F6B" w:rsidRPr="00B308E1" w:rsidRDefault="00EF4F6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 $333,779 </w:t>
            </w:r>
          </w:p>
        </w:tc>
      </w:tr>
    </w:tbl>
    <w:p w14:paraId="4D485191" w14:textId="77777777" w:rsidR="00EF4F6B" w:rsidRDefault="00EF4F6B">
      <w:pPr>
        <w:spacing w:after="160" w:line="259" w:lineRule="auto"/>
        <w:rPr>
          <w:rFonts w:ascii="Segoe UI" w:hAnsi="Segoe UI" w:cs="Segoe UI"/>
          <w:b/>
          <w:bCs/>
          <w:color w:val="666666"/>
          <w:sz w:val="20"/>
          <w:szCs w:val="20"/>
        </w:rPr>
      </w:pPr>
    </w:p>
    <w:p w14:paraId="18D85B27" w14:textId="77777777" w:rsidR="00EF4F6B" w:rsidRDefault="00EF4F6B">
      <w:pPr>
        <w:spacing w:after="160" w:line="259" w:lineRule="auto"/>
        <w:rPr>
          <w:rFonts w:ascii="Segoe UI" w:hAnsi="Segoe UI" w:cs="Segoe UI"/>
          <w:b/>
          <w:bCs/>
          <w:color w:val="666666"/>
          <w:sz w:val="20"/>
          <w:szCs w:val="20"/>
        </w:rPr>
      </w:pPr>
      <w:r>
        <w:rPr>
          <w:rFonts w:ascii="Segoe UI" w:hAnsi="Segoe UI" w:cs="Segoe UI"/>
          <w:b/>
          <w:bCs/>
          <w:color w:val="666666"/>
          <w:sz w:val="20"/>
          <w:szCs w:val="20"/>
        </w:rPr>
        <w:br w:type="page"/>
      </w:r>
    </w:p>
    <w:tbl>
      <w:tblPr>
        <w:tblW w:w="10614" w:type="dxa"/>
        <w:tblInd w:w="-593" w:type="dxa"/>
        <w:tblLook w:val="04A0" w:firstRow="1" w:lastRow="0" w:firstColumn="1" w:lastColumn="0" w:noHBand="0" w:noVBand="1"/>
      </w:tblPr>
      <w:tblGrid>
        <w:gridCol w:w="5779"/>
        <w:gridCol w:w="994"/>
        <w:gridCol w:w="274"/>
        <w:gridCol w:w="980"/>
        <w:gridCol w:w="274"/>
        <w:gridCol w:w="1066"/>
        <w:gridCol w:w="275"/>
        <w:gridCol w:w="972"/>
      </w:tblGrid>
      <w:tr w:rsidR="000129A8" w:rsidRPr="00755479" w14:paraId="17A1F678" w14:textId="77777777">
        <w:trPr>
          <w:trHeight w:val="259"/>
        </w:trPr>
        <w:tc>
          <w:tcPr>
            <w:tcW w:w="10614" w:type="dxa"/>
            <w:gridSpan w:val="8"/>
            <w:tcBorders>
              <w:top w:val="nil"/>
              <w:left w:val="nil"/>
              <w:bottom w:val="nil"/>
              <w:right w:val="nil"/>
            </w:tcBorders>
            <w:shd w:val="clear" w:color="auto" w:fill="auto"/>
            <w:noWrap/>
            <w:vAlign w:val="bottom"/>
            <w:hideMark/>
          </w:tcPr>
          <w:p w14:paraId="2B3B2909" w14:textId="77777777" w:rsidR="000129A8" w:rsidRPr="00755479" w:rsidRDefault="000129A8">
            <w:pPr>
              <w:spacing w:after="0" w:line="240" w:lineRule="auto"/>
              <w:jc w:val="center"/>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lastRenderedPageBreak/>
              <w:t>CASH FLOWS STATEMENTS</w:t>
            </w:r>
          </w:p>
        </w:tc>
      </w:tr>
      <w:tr w:rsidR="000129A8" w:rsidRPr="00755479" w14:paraId="2F4A6DF4" w14:textId="77777777">
        <w:trPr>
          <w:trHeight w:val="259"/>
        </w:trPr>
        <w:tc>
          <w:tcPr>
            <w:tcW w:w="10614" w:type="dxa"/>
            <w:gridSpan w:val="8"/>
            <w:tcBorders>
              <w:top w:val="nil"/>
              <w:left w:val="nil"/>
              <w:bottom w:val="nil"/>
              <w:right w:val="nil"/>
            </w:tcBorders>
            <w:shd w:val="clear" w:color="auto" w:fill="auto"/>
            <w:noWrap/>
            <w:vAlign w:val="bottom"/>
            <w:hideMark/>
          </w:tcPr>
          <w:p w14:paraId="3B7915E9" w14:textId="77777777" w:rsidR="000129A8" w:rsidRPr="00755479" w:rsidRDefault="000129A8">
            <w:pPr>
              <w:spacing w:after="0" w:line="240" w:lineRule="auto"/>
              <w:jc w:val="center"/>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(In millions) (Unaudited)</w:t>
            </w:r>
          </w:p>
        </w:tc>
      </w:tr>
      <w:tr w:rsidR="000129A8" w:rsidRPr="00755479" w14:paraId="5B0CC3F1" w14:textId="77777777">
        <w:trPr>
          <w:trHeight w:val="259"/>
        </w:trPr>
        <w:tc>
          <w:tcPr>
            <w:tcW w:w="5779" w:type="dxa"/>
            <w:tcBorders>
              <w:top w:val="nil"/>
              <w:left w:val="nil"/>
              <w:bottom w:val="nil"/>
              <w:right w:val="nil"/>
            </w:tcBorders>
            <w:shd w:val="clear" w:color="auto" w:fill="auto"/>
            <w:noWrap/>
            <w:vAlign w:val="bottom"/>
            <w:hideMark/>
          </w:tcPr>
          <w:p w14:paraId="5568E91B" w14:textId="77777777" w:rsidR="000129A8" w:rsidRPr="00755479" w:rsidRDefault="000129A8">
            <w:pPr>
              <w:spacing w:after="0" w:line="240" w:lineRule="auto"/>
              <w:jc w:val="center"/>
              <w:rPr>
                <w:rFonts w:ascii="Segoe UI" w:eastAsia="Times New Roman" w:hAnsi="Segoe UI" w:cs="Segoe UI"/>
                <w:color w:val="666666"/>
                <w:sz w:val="20"/>
                <w:szCs w:val="20"/>
              </w:rPr>
            </w:pPr>
          </w:p>
        </w:tc>
        <w:tc>
          <w:tcPr>
            <w:tcW w:w="994" w:type="dxa"/>
            <w:tcBorders>
              <w:top w:val="nil"/>
              <w:left w:val="nil"/>
              <w:bottom w:val="nil"/>
              <w:right w:val="nil"/>
            </w:tcBorders>
            <w:shd w:val="clear" w:color="auto" w:fill="auto"/>
            <w:noWrap/>
            <w:vAlign w:val="bottom"/>
            <w:hideMark/>
          </w:tcPr>
          <w:p w14:paraId="34C384E1" w14:textId="77777777" w:rsidR="000129A8" w:rsidRPr="00755479" w:rsidRDefault="000129A8">
            <w:pPr>
              <w:spacing w:after="0" w:line="240" w:lineRule="auto"/>
              <w:jc w:val="center"/>
              <w:rPr>
                <w:rFonts w:ascii="Times New Roman" w:eastAsia="Times New Roman" w:hAnsi="Times New Roman"/>
                <w:sz w:val="20"/>
                <w:szCs w:val="20"/>
              </w:rPr>
            </w:pPr>
          </w:p>
        </w:tc>
        <w:tc>
          <w:tcPr>
            <w:tcW w:w="274" w:type="dxa"/>
            <w:tcBorders>
              <w:top w:val="nil"/>
              <w:left w:val="nil"/>
              <w:bottom w:val="nil"/>
              <w:right w:val="nil"/>
            </w:tcBorders>
            <w:shd w:val="clear" w:color="auto" w:fill="auto"/>
            <w:noWrap/>
            <w:vAlign w:val="bottom"/>
            <w:hideMark/>
          </w:tcPr>
          <w:p w14:paraId="4BCD7DEF" w14:textId="77777777" w:rsidR="000129A8" w:rsidRPr="00755479" w:rsidRDefault="000129A8">
            <w:pPr>
              <w:spacing w:after="0" w:line="240" w:lineRule="auto"/>
              <w:jc w:val="center"/>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25651DA1" w14:textId="77777777" w:rsidR="000129A8" w:rsidRPr="00755479" w:rsidRDefault="000129A8">
            <w:pPr>
              <w:spacing w:after="0" w:line="240" w:lineRule="auto"/>
              <w:jc w:val="center"/>
              <w:rPr>
                <w:rFonts w:ascii="Times New Roman" w:eastAsia="Times New Roman" w:hAnsi="Times New Roman"/>
                <w:sz w:val="20"/>
                <w:szCs w:val="20"/>
              </w:rPr>
            </w:pPr>
          </w:p>
        </w:tc>
        <w:tc>
          <w:tcPr>
            <w:tcW w:w="274" w:type="dxa"/>
            <w:tcBorders>
              <w:top w:val="nil"/>
              <w:left w:val="nil"/>
              <w:bottom w:val="nil"/>
              <w:right w:val="nil"/>
            </w:tcBorders>
            <w:shd w:val="clear" w:color="auto" w:fill="auto"/>
            <w:noWrap/>
            <w:vAlign w:val="bottom"/>
            <w:hideMark/>
          </w:tcPr>
          <w:p w14:paraId="332E813B" w14:textId="77777777" w:rsidR="000129A8" w:rsidRPr="00755479" w:rsidRDefault="000129A8">
            <w:pPr>
              <w:spacing w:after="0" w:line="240" w:lineRule="auto"/>
              <w:jc w:val="center"/>
              <w:rPr>
                <w:rFonts w:ascii="Times New Roman" w:eastAsia="Times New Roman" w:hAnsi="Times New Roman"/>
                <w:sz w:val="20"/>
                <w:szCs w:val="20"/>
              </w:rPr>
            </w:pPr>
          </w:p>
        </w:tc>
        <w:tc>
          <w:tcPr>
            <w:tcW w:w="1066" w:type="dxa"/>
            <w:tcBorders>
              <w:top w:val="nil"/>
              <w:left w:val="nil"/>
              <w:bottom w:val="nil"/>
              <w:right w:val="nil"/>
            </w:tcBorders>
            <w:shd w:val="clear" w:color="auto" w:fill="auto"/>
            <w:noWrap/>
            <w:vAlign w:val="bottom"/>
            <w:hideMark/>
          </w:tcPr>
          <w:p w14:paraId="1A2082D0" w14:textId="77777777" w:rsidR="000129A8" w:rsidRPr="00755479" w:rsidRDefault="000129A8">
            <w:pPr>
              <w:spacing w:after="0" w:line="240" w:lineRule="auto"/>
              <w:jc w:val="center"/>
              <w:rPr>
                <w:rFonts w:ascii="Times New Roman" w:eastAsia="Times New Roman" w:hAnsi="Times New Roman"/>
                <w:sz w:val="20"/>
                <w:szCs w:val="20"/>
              </w:rPr>
            </w:pPr>
          </w:p>
        </w:tc>
        <w:tc>
          <w:tcPr>
            <w:tcW w:w="275" w:type="dxa"/>
            <w:tcBorders>
              <w:top w:val="nil"/>
              <w:left w:val="nil"/>
              <w:bottom w:val="nil"/>
              <w:right w:val="nil"/>
            </w:tcBorders>
            <w:shd w:val="clear" w:color="auto" w:fill="auto"/>
            <w:noWrap/>
            <w:vAlign w:val="bottom"/>
            <w:hideMark/>
          </w:tcPr>
          <w:p w14:paraId="6C4718E3" w14:textId="77777777" w:rsidR="000129A8" w:rsidRPr="00755479" w:rsidRDefault="000129A8">
            <w:pPr>
              <w:spacing w:after="0" w:line="240" w:lineRule="auto"/>
              <w:jc w:val="center"/>
              <w:rPr>
                <w:rFonts w:ascii="Times New Roman" w:eastAsia="Times New Roman" w:hAnsi="Times New Roman"/>
                <w:sz w:val="20"/>
                <w:szCs w:val="20"/>
              </w:rPr>
            </w:pPr>
          </w:p>
        </w:tc>
        <w:tc>
          <w:tcPr>
            <w:tcW w:w="972" w:type="dxa"/>
            <w:tcBorders>
              <w:top w:val="nil"/>
              <w:left w:val="nil"/>
              <w:bottom w:val="nil"/>
              <w:right w:val="nil"/>
            </w:tcBorders>
            <w:shd w:val="clear" w:color="auto" w:fill="auto"/>
            <w:noWrap/>
            <w:vAlign w:val="bottom"/>
            <w:hideMark/>
          </w:tcPr>
          <w:p w14:paraId="7E92A68F" w14:textId="77777777" w:rsidR="000129A8" w:rsidRPr="00755479" w:rsidRDefault="000129A8">
            <w:pPr>
              <w:spacing w:after="0" w:line="240" w:lineRule="auto"/>
              <w:jc w:val="center"/>
              <w:rPr>
                <w:rFonts w:ascii="Times New Roman" w:eastAsia="Times New Roman" w:hAnsi="Times New Roman"/>
                <w:sz w:val="20"/>
                <w:szCs w:val="20"/>
              </w:rPr>
            </w:pPr>
          </w:p>
        </w:tc>
      </w:tr>
      <w:tr w:rsidR="000129A8" w:rsidRPr="00755479" w14:paraId="3C00CEC0" w14:textId="77777777">
        <w:trPr>
          <w:trHeight w:val="259"/>
        </w:trPr>
        <w:tc>
          <w:tcPr>
            <w:tcW w:w="5779" w:type="dxa"/>
            <w:tcBorders>
              <w:top w:val="nil"/>
              <w:left w:val="nil"/>
              <w:bottom w:val="nil"/>
              <w:right w:val="nil"/>
            </w:tcBorders>
            <w:shd w:val="clear" w:color="auto" w:fill="auto"/>
            <w:noWrap/>
            <w:vAlign w:val="bottom"/>
            <w:hideMark/>
          </w:tcPr>
          <w:p w14:paraId="13C5E878" w14:textId="77777777" w:rsidR="000129A8" w:rsidRPr="00755479" w:rsidRDefault="000129A8">
            <w:pPr>
              <w:spacing w:after="0" w:line="240" w:lineRule="auto"/>
              <w:jc w:val="center"/>
              <w:rPr>
                <w:rFonts w:ascii="Times New Roman" w:eastAsia="Times New Roman" w:hAnsi="Times New Roman"/>
                <w:sz w:val="20"/>
                <w:szCs w:val="20"/>
              </w:rPr>
            </w:pPr>
          </w:p>
        </w:tc>
        <w:tc>
          <w:tcPr>
            <w:tcW w:w="2248" w:type="dxa"/>
            <w:gridSpan w:val="3"/>
            <w:vMerge w:val="restart"/>
            <w:tcBorders>
              <w:top w:val="nil"/>
              <w:left w:val="nil"/>
              <w:bottom w:val="nil"/>
              <w:right w:val="nil"/>
            </w:tcBorders>
            <w:shd w:val="clear" w:color="auto" w:fill="auto"/>
            <w:vAlign w:val="bottom"/>
            <w:hideMark/>
          </w:tcPr>
          <w:p w14:paraId="2A73F6FF"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Three Months Ended June 30,</w:t>
            </w:r>
          </w:p>
        </w:tc>
        <w:tc>
          <w:tcPr>
            <w:tcW w:w="274" w:type="dxa"/>
            <w:tcBorders>
              <w:top w:val="nil"/>
              <w:left w:val="nil"/>
              <w:bottom w:val="nil"/>
              <w:right w:val="nil"/>
            </w:tcBorders>
            <w:shd w:val="clear" w:color="auto" w:fill="auto"/>
            <w:vAlign w:val="bottom"/>
            <w:hideMark/>
          </w:tcPr>
          <w:p w14:paraId="3DD75F57"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2313" w:type="dxa"/>
            <w:gridSpan w:val="3"/>
            <w:vMerge w:val="restart"/>
            <w:tcBorders>
              <w:top w:val="nil"/>
              <w:left w:val="nil"/>
              <w:bottom w:val="nil"/>
              <w:right w:val="nil"/>
            </w:tcBorders>
            <w:shd w:val="clear" w:color="auto" w:fill="auto"/>
            <w:vAlign w:val="bottom"/>
            <w:hideMark/>
          </w:tcPr>
          <w:p w14:paraId="0A716A1F"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Twelve Months Ended June 30,</w:t>
            </w:r>
          </w:p>
        </w:tc>
      </w:tr>
      <w:tr w:rsidR="000129A8" w:rsidRPr="00755479" w14:paraId="745570F2" w14:textId="77777777">
        <w:trPr>
          <w:trHeight w:val="259"/>
        </w:trPr>
        <w:tc>
          <w:tcPr>
            <w:tcW w:w="5779" w:type="dxa"/>
            <w:tcBorders>
              <w:top w:val="nil"/>
              <w:left w:val="nil"/>
              <w:bottom w:val="nil"/>
              <w:right w:val="nil"/>
            </w:tcBorders>
            <w:shd w:val="clear" w:color="auto" w:fill="auto"/>
            <w:noWrap/>
            <w:vAlign w:val="bottom"/>
            <w:hideMark/>
          </w:tcPr>
          <w:p w14:paraId="06086B07"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2248" w:type="dxa"/>
            <w:gridSpan w:val="3"/>
            <w:vMerge/>
            <w:tcBorders>
              <w:top w:val="nil"/>
              <w:left w:val="nil"/>
              <w:bottom w:val="nil"/>
              <w:right w:val="nil"/>
            </w:tcBorders>
            <w:vAlign w:val="center"/>
            <w:hideMark/>
          </w:tcPr>
          <w:p w14:paraId="0BFEA5C4" w14:textId="77777777" w:rsidR="000129A8" w:rsidRPr="00755479" w:rsidRDefault="000129A8">
            <w:pPr>
              <w:spacing w:after="0" w:line="240" w:lineRule="auto"/>
              <w:rPr>
                <w:rFonts w:ascii="Segoe UI" w:eastAsia="Times New Roman" w:hAnsi="Segoe UI" w:cs="Segoe UI"/>
                <w:b/>
                <w:bCs/>
                <w:color w:val="666666"/>
                <w:sz w:val="20"/>
                <w:szCs w:val="20"/>
              </w:rPr>
            </w:pPr>
          </w:p>
        </w:tc>
        <w:tc>
          <w:tcPr>
            <w:tcW w:w="274" w:type="dxa"/>
            <w:tcBorders>
              <w:top w:val="nil"/>
              <w:left w:val="nil"/>
              <w:bottom w:val="nil"/>
              <w:right w:val="nil"/>
            </w:tcBorders>
            <w:shd w:val="clear" w:color="auto" w:fill="auto"/>
            <w:vAlign w:val="bottom"/>
            <w:hideMark/>
          </w:tcPr>
          <w:p w14:paraId="432A08D9" w14:textId="77777777" w:rsidR="000129A8" w:rsidRPr="00755479" w:rsidRDefault="000129A8">
            <w:pPr>
              <w:spacing w:after="0" w:line="240" w:lineRule="auto"/>
              <w:rPr>
                <w:rFonts w:ascii="Times New Roman" w:eastAsia="Times New Roman" w:hAnsi="Times New Roman"/>
                <w:sz w:val="20"/>
                <w:szCs w:val="20"/>
              </w:rPr>
            </w:pPr>
          </w:p>
        </w:tc>
        <w:tc>
          <w:tcPr>
            <w:tcW w:w="2313" w:type="dxa"/>
            <w:gridSpan w:val="3"/>
            <w:vMerge/>
            <w:tcBorders>
              <w:top w:val="nil"/>
              <w:left w:val="nil"/>
              <w:bottom w:val="nil"/>
              <w:right w:val="nil"/>
            </w:tcBorders>
            <w:vAlign w:val="center"/>
            <w:hideMark/>
          </w:tcPr>
          <w:p w14:paraId="3EA252F6" w14:textId="77777777" w:rsidR="000129A8" w:rsidRPr="00755479" w:rsidRDefault="000129A8">
            <w:pPr>
              <w:spacing w:after="0" w:line="240" w:lineRule="auto"/>
              <w:rPr>
                <w:rFonts w:ascii="Segoe UI" w:eastAsia="Times New Roman" w:hAnsi="Segoe UI" w:cs="Segoe UI"/>
                <w:b/>
                <w:bCs/>
                <w:color w:val="666666"/>
                <w:sz w:val="20"/>
                <w:szCs w:val="20"/>
              </w:rPr>
            </w:pPr>
          </w:p>
        </w:tc>
      </w:tr>
      <w:tr w:rsidR="000129A8" w:rsidRPr="00755479" w14:paraId="685C3D50" w14:textId="77777777">
        <w:trPr>
          <w:trHeight w:val="259"/>
        </w:trPr>
        <w:tc>
          <w:tcPr>
            <w:tcW w:w="5779" w:type="dxa"/>
            <w:tcBorders>
              <w:top w:val="nil"/>
              <w:left w:val="nil"/>
              <w:bottom w:val="single" w:sz="4" w:space="0" w:color="auto"/>
              <w:right w:val="nil"/>
            </w:tcBorders>
            <w:shd w:val="clear" w:color="auto" w:fill="auto"/>
            <w:noWrap/>
            <w:vAlign w:val="bottom"/>
            <w:hideMark/>
          </w:tcPr>
          <w:p w14:paraId="0CDADBFE" w14:textId="77777777" w:rsidR="000129A8" w:rsidRPr="00755479" w:rsidRDefault="000129A8">
            <w:pPr>
              <w:spacing w:after="0" w:line="240" w:lineRule="auto"/>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94" w:type="dxa"/>
            <w:tcBorders>
              <w:top w:val="nil"/>
              <w:left w:val="nil"/>
              <w:bottom w:val="single" w:sz="4" w:space="0" w:color="auto"/>
              <w:right w:val="nil"/>
            </w:tcBorders>
            <w:shd w:val="clear" w:color="auto" w:fill="auto"/>
            <w:noWrap/>
            <w:vAlign w:val="bottom"/>
            <w:hideMark/>
          </w:tcPr>
          <w:p w14:paraId="43365E4A"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202</w:t>
            </w:r>
            <w:r>
              <w:rPr>
                <w:rFonts w:ascii="Segoe UI" w:eastAsia="Times New Roman" w:hAnsi="Segoe UI" w:cs="Segoe UI"/>
                <w:b/>
                <w:bCs/>
                <w:color w:val="666666"/>
                <w:sz w:val="20"/>
                <w:szCs w:val="20"/>
              </w:rPr>
              <w:t>2</w:t>
            </w:r>
          </w:p>
        </w:tc>
        <w:tc>
          <w:tcPr>
            <w:tcW w:w="274" w:type="dxa"/>
            <w:tcBorders>
              <w:top w:val="nil"/>
              <w:left w:val="nil"/>
              <w:bottom w:val="single" w:sz="4" w:space="0" w:color="auto"/>
              <w:right w:val="nil"/>
            </w:tcBorders>
            <w:shd w:val="clear" w:color="auto" w:fill="auto"/>
            <w:noWrap/>
            <w:vAlign w:val="bottom"/>
            <w:hideMark/>
          </w:tcPr>
          <w:p w14:paraId="17CC0D82"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0A2EF8CA"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202</w:t>
            </w:r>
            <w:r>
              <w:rPr>
                <w:rFonts w:ascii="Segoe UI" w:eastAsia="Times New Roman" w:hAnsi="Segoe UI" w:cs="Segoe UI"/>
                <w:b/>
                <w:bCs/>
                <w:color w:val="666666"/>
                <w:sz w:val="20"/>
                <w:szCs w:val="20"/>
              </w:rPr>
              <w:t>1</w:t>
            </w:r>
          </w:p>
        </w:tc>
        <w:tc>
          <w:tcPr>
            <w:tcW w:w="274" w:type="dxa"/>
            <w:tcBorders>
              <w:top w:val="nil"/>
              <w:left w:val="nil"/>
              <w:bottom w:val="single" w:sz="4" w:space="0" w:color="auto"/>
              <w:right w:val="nil"/>
            </w:tcBorders>
            <w:shd w:val="clear" w:color="auto" w:fill="auto"/>
            <w:noWrap/>
            <w:vAlign w:val="bottom"/>
            <w:hideMark/>
          </w:tcPr>
          <w:p w14:paraId="470B1893"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1066" w:type="dxa"/>
            <w:tcBorders>
              <w:top w:val="nil"/>
              <w:left w:val="nil"/>
              <w:bottom w:val="single" w:sz="4" w:space="0" w:color="auto"/>
              <w:right w:val="nil"/>
            </w:tcBorders>
            <w:shd w:val="clear" w:color="auto" w:fill="auto"/>
            <w:noWrap/>
            <w:vAlign w:val="bottom"/>
            <w:hideMark/>
          </w:tcPr>
          <w:p w14:paraId="0FBAAC47"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202</w:t>
            </w:r>
            <w:r>
              <w:rPr>
                <w:rFonts w:ascii="Segoe UI" w:eastAsia="Times New Roman" w:hAnsi="Segoe UI" w:cs="Segoe UI"/>
                <w:b/>
                <w:bCs/>
                <w:color w:val="666666"/>
                <w:sz w:val="20"/>
                <w:szCs w:val="20"/>
              </w:rPr>
              <w:t>2</w:t>
            </w:r>
          </w:p>
        </w:tc>
        <w:tc>
          <w:tcPr>
            <w:tcW w:w="275" w:type="dxa"/>
            <w:tcBorders>
              <w:top w:val="nil"/>
              <w:left w:val="nil"/>
              <w:bottom w:val="single" w:sz="4" w:space="0" w:color="auto"/>
              <w:right w:val="nil"/>
            </w:tcBorders>
            <w:shd w:val="clear" w:color="auto" w:fill="auto"/>
            <w:noWrap/>
            <w:vAlign w:val="bottom"/>
            <w:hideMark/>
          </w:tcPr>
          <w:p w14:paraId="076FD05A"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72" w:type="dxa"/>
            <w:tcBorders>
              <w:top w:val="nil"/>
              <w:left w:val="nil"/>
              <w:bottom w:val="single" w:sz="4" w:space="0" w:color="auto"/>
              <w:right w:val="nil"/>
            </w:tcBorders>
            <w:shd w:val="clear" w:color="auto" w:fill="auto"/>
            <w:noWrap/>
            <w:vAlign w:val="bottom"/>
            <w:hideMark/>
          </w:tcPr>
          <w:p w14:paraId="6798B4C8"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202</w:t>
            </w:r>
            <w:r>
              <w:rPr>
                <w:rFonts w:ascii="Segoe UI" w:eastAsia="Times New Roman" w:hAnsi="Segoe UI" w:cs="Segoe UI"/>
                <w:b/>
                <w:bCs/>
                <w:color w:val="666666"/>
                <w:sz w:val="20"/>
                <w:szCs w:val="20"/>
              </w:rPr>
              <w:t>1</w:t>
            </w:r>
          </w:p>
        </w:tc>
      </w:tr>
      <w:tr w:rsidR="000129A8" w:rsidRPr="00755479" w14:paraId="2D98B6B0" w14:textId="77777777">
        <w:trPr>
          <w:trHeight w:val="259"/>
        </w:trPr>
        <w:tc>
          <w:tcPr>
            <w:tcW w:w="5779" w:type="dxa"/>
            <w:tcBorders>
              <w:top w:val="nil"/>
              <w:left w:val="nil"/>
              <w:bottom w:val="nil"/>
              <w:right w:val="nil"/>
            </w:tcBorders>
            <w:shd w:val="clear" w:color="auto" w:fill="auto"/>
            <w:noWrap/>
            <w:vAlign w:val="bottom"/>
            <w:hideMark/>
          </w:tcPr>
          <w:p w14:paraId="35A90C0A" w14:textId="77777777" w:rsidR="000129A8" w:rsidRPr="00755479" w:rsidRDefault="000129A8">
            <w:pPr>
              <w:spacing w:after="0" w:line="240" w:lineRule="auto"/>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Operations</w:t>
            </w:r>
          </w:p>
        </w:tc>
        <w:tc>
          <w:tcPr>
            <w:tcW w:w="994" w:type="dxa"/>
            <w:tcBorders>
              <w:top w:val="nil"/>
              <w:left w:val="nil"/>
              <w:bottom w:val="nil"/>
              <w:right w:val="nil"/>
            </w:tcBorders>
            <w:shd w:val="clear" w:color="auto" w:fill="auto"/>
            <w:noWrap/>
            <w:vAlign w:val="bottom"/>
            <w:hideMark/>
          </w:tcPr>
          <w:p w14:paraId="313FBDA4" w14:textId="77777777" w:rsidR="000129A8" w:rsidRPr="00755479" w:rsidRDefault="000129A8">
            <w:pPr>
              <w:spacing w:after="0" w:line="240" w:lineRule="auto"/>
              <w:rPr>
                <w:rFonts w:ascii="Segoe UI" w:eastAsia="Times New Roman" w:hAnsi="Segoe UI" w:cs="Segoe UI"/>
                <w:b/>
                <w:bCs/>
                <w:color w:val="666666"/>
                <w:sz w:val="20"/>
                <w:szCs w:val="20"/>
              </w:rPr>
            </w:pPr>
          </w:p>
        </w:tc>
        <w:tc>
          <w:tcPr>
            <w:tcW w:w="274" w:type="dxa"/>
            <w:tcBorders>
              <w:top w:val="nil"/>
              <w:left w:val="nil"/>
              <w:bottom w:val="nil"/>
              <w:right w:val="nil"/>
            </w:tcBorders>
            <w:shd w:val="clear" w:color="auto" w:fill="auto"/>
            <w:noWrap/>
            <w:vAlign w:val="bottom"/>
            <w:hideMark/>
          </w:tcPr>
          <w:p w14:paraId="755B0688" w14:textId="77777777" w:rsidR="000129A8" w:rsidRPr="00755479" w:rsidRDefault="000129A8">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401673F6" w14:textId="77777777" w:rsidR="000129A8" w:rsidRPr="00755479" w:rsidRDefault="000129A8">
            <w:pPr>
              <w:spacing w:after="0" w:line="240" w:lineRule="auto"/>
              <w:jc w:val="right"/>
              <w:rPr>
                <w:rFonts w:ascii="Times New Roman" w:eastAsia="Times New Roman" w:hAnsi="Times New Roman"/>
                <w:sz w:val="20"/>
                <w:szCs w:val="20"/>
              </w:rPr>
            </w:pPr>
          </w:p>
        </w:tc>
        <w:tc>
          <w:tcPr>
            <w:tcW w:w="274" w:type="dxa"/>
            <w:tcBorders>
              <w:top w:val="nil"/>
              <w:left w:val="nil"/>
              <w:bottom w:val="nil"/>
              <w:right w:val="nil"/>
            </w:tcBorders>
            <w:shd w:val="clear" w:color="auto" w:fill="auto"/>
            <w:noWrap/>
            <w:vAlign w:val="bottom"/>
            <w:hideMark/>
          </w:tcPr>
          <w:p w14:paraId="386B7537" w14:textId="77777777" w:rsidR="000129A8" w:rsidRPr="00755479" w:rsidRDefault="000129A8">
            <w:pPr>
              <w:spacing w:after="0" w:line="240" w:lineRule="auto"/>
              <w:jc w:val="right"/>
              <w:rPr>
                <w:rFonts w:ascii="Times New Roman" w:eastAsia="Times New Roman" w:hAnsi="Times New Roman"/>
                <w:sz w:val="20"/>
                <w:szCs w:val="20"/>
              </w:rPr>
            </w:pPr>
          </w:p>
        </w:tc>
        <w:tc>
          <w:tcPr>
            <w:tcW w:w="1066" w:type="dxa"/>
            <w:tcBorders>
              <w:top w:val="nil"/>
              <w:left w:val="nil"/>
              <w:bottom w:val="nil"/>
              <w:right w:val="nil"/>
            </w:tcBorders>
            <w:shd w:val="clear" w:color="auto" w:fill="auto"/>
            <w:noWrap/>
            <w:vAlign w:val="bottom"/>
            <w:hideMark/>
          </w:tcPr>
          <w:p w14:paraId="0D7C9873" w14:textId="77777777" w:rsidR="000129A8" w:rsidRPr="00755479" w:rsidRDefault="000129A8">
            <w:pPr>
              <w:spacing w:after="0" w:line="240" w:lineRule="auto"/>
              <w:jc w:val="right"/>
              <w:rPr>
                <w:rFonts w:ascii="Times New Roman" w:eastAsia="Times New Roman" w:hAnsi="Times New Roman"/>
                <w:sz w:val="20"/>
                <w:szCs w:val="20"/>
              </w:rPr>
            </w:pPr>
          </w:p>
        </w:tc>
        <w:tc>
          <w:tcPr>
            <w:tcW w:w="275" w:type="dxa"/>
            <w:tcBorders>
              <w:top w:val="nil"/>
              <w:left w:val="nil"/>
              <w:bottom w:val="nil"/>
              <w:right w:val="nil"/>
            </w:tcBorders>
            <w:shd w:val="clear" w:color="auto" w:fill="auto"/>
            <w:noWrap/>
            <w:vAlign w:val="bottom"/>
            <w:hideMark/>
          </w:tcPr>
          <w:p w14:paraId="7FF1229B" w14:textId="77777777" w:rsidR="000129A8" w:rsidRPr="00755479" w:rsidRDefault="000129A8">
            <w:pPr>
              <w:spacing w:after="0" w:line="240" w:lineRule="auto"/>
              <w:jc w:val="right"/>
              <w:rPr>
                <w:rFonts w:ascii="Times New Roman" w:eastAsia="Times New Roman" w:hAnsi="Times New Roman"/>
                <w:sz w:val="20"/>
                <w:szCs w:val="20"/>
              </w:rPr>
            </w:pPr>
          </w:p>
        </w:tc>
        <w:tc>
          <w:tcPr>
            <w:tcW w:w="972" w:type="dxa"/>
            <w:tcBorders>
              <w:top w:val="nil"/>
              <w:left w:val="nil"/>
              <w:bottom w:val="nil"/>
              <w:right w:val="nil"/>
            </w:tcBorders>
            <w:shd w:val="clear" w:color="auto" w:fill="auto"/>
            <w:noWrap/>
            <w:vAlign w:val="bottom"/>
            <w:hideMark/>
          </w:tcPr>
          <w:p w14:paraId="60C9824D" w14:textId="77777777" w:rsidR="000129A8" w:rsidRPr="00755479" w:rsidRDefault="000129A8">
            <w:pPr>
              <w:spacing w:after="0" w:line="240" w:lineRule="auto"/>
              <w:jc w:val="right"/>
              <w:rPr>
                <w:rFonts w:ascii="Times New Roman" w:eastAsia="Times New Roman" w:hAnsi="Times New Roman"/>
                <w:sz w:val="20"/>
                <w:szCs w:val="20"/>
              </w:rPr>
            </w:pPr>
          </w:p>
        </w:tc>
      </w:tr>
      <w:tr w:rsidR="000129A8" w:rsidRPr="00755479" w14:paraId="0AF2713A" w14:textId="77777777">
        <w:trPr>
          <w:trHeight w:val="259"/>
        </w:trPr>
        <w:tc>
          <w:tcPr>
            <w:tcW w:w="5779" w:type="dxa"/>
            <w:tcBorders>
              <w:top w:val="nil"/>
              <w:left w:val="nil"/>
              <w:bottom w:val="nil"/>
              <w:right w:val="nil"/>
            </w:tcBorders>
            <w:shd w:val="clear" w:color="auto" w:fill="auto"/>
            <w:noWrap/>
            <w:vAlign w:val="bottom"/>
            <w:hideMark/>
          </w:tcPr>
          <w:p w14:paraId="56A55B4C" w14:textId="77777777" w:rsidR="000129A8" w:rsidRPr="00755479" w:rsidRDefault="000129A8">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Net income</w:t>
            </w:r>
          </w:p>
        </w:tc>
        <w:tc>
          <w:tcPr>
            <w:tcW w:w="994" w:type="dxa"/>
            <w:tcBorders>
              <w:top w:val="nil"/>
              <w:left w:val="nil"/>
              <w:bottom w:val="nil"/>
              <w:right w:val="nil"/>
            </w:tcBorders>
            <w:shd w:val="clear" w:color="auto" w:fill="auto"/>
            <w:noWrap/>
            <w:vAlign w:val="bottom"/>
            <w:hideMark/>
          </w:tcPr>
          <w:p w14:paraId="20AC58E4"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w:t>
            </w:r>
            <w:r w:rsidRPr="00493438">
              <w:rPr>
                <w:rFonts w:ascii="Segoe UI" w:eastAsia="Times New Roman" w:hAnsi="Segoe UI" w:cs="Segoe UI"/>
                <w:b/>
                <w:bCs/>
                <w:color w:val="666666"/>
                <w:sz w:val="20"/>
                <w:szCs w:val="20"/>
              </w:rPr>
              <w:t>16,740</w:t>
            </w:r>
          </w:p>
        </w:tc>
        <w:tc>
          <w:tcPr>
            <w:tcW w:w="274" w:type="dxa"/>
            <w:tcBorders>
              <w:top w:val="nil"/>
              <w:left w:val="nil"/>
              <w:bottom w:val="nil"/>
              <w:right w:val="nil"/>
            </w:tcBorders>
            <w:shd w:val="clear" w:color="auto" w:fill="auto"/>
            <w:noWrap/>
            <w:vAlign w:val="bottom"/>
            <w:hideMark/>
          </w:tcPr>
          <w:p w14:paraId="0EDAD3FC"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7C032403"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 $16,458 </w:t>
            </w:r>
          </w:p>
        </w:tc>
        <w:tc>
          <w:tcPr>
            <w:tcW w:w="274" w:type="dxa"/>
            <w:tcBorders>
              <w:top w:val="nil"/>
              <w:left w:val="nil"/>
              <w:bottom w:val="nil"/>
              <w:right w:val="nil"/>
            </w:tcBorders>
            <w:shd w:val="clear" w:color="auto" w:fill="auto"/>
            <w:noWrap/>
            <w:vAlign w:val="bottom"/>
            <w:hideMark/>
          </w:tcPr>
          <w:p w14:paraId="1F899382" w14:textId="77777777" w:rsidR="000129A8" w:rsidRPr="00755479" w:rsidRDefault="000129A8">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vAlign w:val="bottom"/>
            <w:hideMark/>
          </w:tcPr>
          <w:p w14:paraId="7BECA4FC"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72,738</w:t>
            </w:r>
            <w:r w:rsidRPr="00755479">
              <w:rPr>
                <w:rFonts w:ascii="Segoe UI" w:eastAsia="Times New Roman" w:hAnsi="Segoe UI" w:cs="Segoe UI"/>
                <w:b/>
                <w:bCs/>
                <w:color w:val="666666"/>
                <w:sz w:val="20"/>
                <w:szCs w:val="20"/>
              </w:rPr>
              <w:t xml:space="preserve"> </w:t>
            </w:r>
          </w:p>
        </w:tc>
        <w:tc>
          <w:tcPr>
            <w:tcW w:w="275" w:type="dxa"/>
            <w:tcBorders>
              <w:top w:val="nil"/>
              <w:left w:val="nil"/>
              <w:bottom w:val="nil"/>
              <w:right w:val="nil"/>
            </w:tcBorders>
            <w:shd w:val="clear" w:color="auto" w:fill="auto"/>
            <w:noWrap/>
            <w:vAlign w:val="bottom"/>
            <w:hideMark/>
          </w:tcPr>
          <w:p w14:paraId="408251AE"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62845D0C"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 $61,271 </w:t>
            </w:r>
          </w:p>
        </w:tc>
      </w:tr>
      <w:tr w:rsidR="000129A8" w:rsidRPr="00755479" w14:paraId="3C06BFC5" w14:textId="77777777">
        <w:trPr>
          <w:trHeight w:val="259"/>
        </w:trPr>
        <w:tc>
          <w:tcPr>
            <w:tcW w:w="5779" w:type="dxa"/>
            <w:tcBorders>
              <w:top w:val="nil"/>
              <w:left w:val="nil"/>
              <w:bottom w:val="nil"/>
              <w:right w:val="nil"/>
            </w:tcBorders>
            <w:shd w:val="clear" w:color="auto" w:fill="auto"/>
            <w:vAlign w:val="bottom"/>
            <w:hideMark/>
          </w:tcPr>
          <w:p w14:paraId="11EE65B6" w14:textId="77777777" w:rsidR="000129A8" w:rsidRPr="00755479" w:rsidRDefault="000129A8">
            <w:pPr>
              <w:spacing w:after="0" w:line="240" w:lineRule="auto"/>
              <w:ind w:left="160" w:hanging="160"/>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Adjustments to reconcile net income to net cash from</w:t>
            </w:r>
            <w:r>
              <w:rPr>
                <w:rFonts w:ascii="Segoe UI" w:eastAsia="Times New Roman" w:hAnsi="Segoe UI" w:cs="Segoe UI"/>
                <w:color w:val="666666"/>
                <w:sz w:val="20"/>
                <w:szCs w:val="20"/>
              </w:rPr>
              <w:t xml:space="preserve">                    </w:t>
            </w:r>
            <w:r w:rsidRPr="00755479">
              <w:rPr>
                <w:rFonts w:ascii="Segoe UI" w:eastAsia="Times New Roman" w:hAnsi="Segoe UI" w:cs="Segoe UI"/>
                <w:color w:val="666666"/>
                <w:sz w:val="20"/>
                <w:szCs w:val="20"/>
              </w:rPr>
              <w:t xml:space="preserve"> </w:t>
            </w:r>
            <w:r>
              <w:rPr>
                <w:rFonts w:ascii="Segoe UI" w:eastAsia="Times New Roman" w:hAnsi="Segoe UI" w:cs="Segoe UI"/>
                <w:color w:val="666666"/>
                <w:sz w:val="20"/>
                <w:szCs w:val="20"/>
              </w:rPr>
              <w:t xml:space="preserve">     </w:t>
            </w:r>
            <w:r w:rsidRPr="00755479">
              <w:rPr>
                <w:rFonts w:ascii="Segoe UI" w:eastAsia="Times New Roman" w:hAnsi="Segoe UI" w:cs="Segoe UI"/>
                <w:color w:val="666666"/>
                <w:sz w:val="20"/>
                <w:szCs w:val="20"/>
              </w:rPr>
              <w:t>operations:</w:t>
            </w:r>
          </w:p>
        </w:tc>
        <w:tc>
          <w:tcPr>
            <w:tcW w:w="994" w:type="dxa"/>
            <w:tcBorders>
              <w:top w:val="nil"/>
              <w:left w:val="nil"/>
              <w:bottom w:val="nil"/>
              <w:right w:val="nil"/>
            </w:tcBorders>
            <w:shd w:val="clear" w:color="auto" w:fill="auto"/>
            <w:noWrap/>
            <w:vAlign w:val="bottom"/>
            <w:hideMark/>
          </w:tcPr>
          <w:p w14:paraId="01C0ADF8" w14:textId="77777777" w:rsidR="000129A8" w:rsidRPr="00DC79EA" w:rsidRDefault="000129A8">
            <w:pPr>
              <w:spacing w:after="0" w:line="240" w:lineRule="auto"/>
              <w:jc w:val="right"/>
              <w:rPr>
                <w:rFonts w:ascii="Segoe UI" w:eastAsia="Times New Roman" w:hAnsi="Segoe UI" w:cs="Segoe UI"/>
                <w:b/>
                <w:bCs/>
                <w:color w:val="666666"/>
                <w:sz w:val="20"/>
                <w:szCs w:val="20"/>
              </w:rPr>
            </w:pPr>
          </w:p>
        </w:tc>
        <w:tc>
          <w:tcPr>
            <w:tcW w:w="274" w:type="dxa"/>
            <w:tcBorders>
              <w:top w:val="nil"/>
              <w:left w:val="nil"/>
              <w:bottom w:val="nil"/>
              <w:right w:val="nil"/>
            </w:tcBorders>
            <w:shd w:val="clear" w:color="auto" w:fill="auto"/>
            <w:noWrap/>
            <w:vAlign w:val="bottom"/>
            <w:hideMark/>
          </w:tcPr>
          <w:p w14:paraId="57DEB512" w14:textId="77777777" w:rsidR="000129A8" w:rsidRPr="00755479" w:rsidRDefault="000129A8">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15D5534D" w14:textId="77777777" w:rsidR="000129A8" w:rsidRPr="00B308E1" w:rsidRDefault="000129A8">
            <w:pPr>
              <w:spacing w:after="0" w:line="240" w:lineRule="auto"/>
              <w:jc w:val="right"/>
              <w:rPr>
                <w:rFonts w:ascii="Times New Roman" w:eastAsia="Times New Roman" w:hAnsi="Times New Roman"/>
                <w:sz w:val="20"/>
                <w:szCs w:val="20"/>
              </w:rPr>
            </w:pPr>
          </w:p>
        </w:tc>
        <w:tc>
          <w:tcPr>
            <w:tcW w:w="274" w:type="dxa"/>
            <w:tcBorders>
              <w:top w:val="nil"/>
              <w:left w:val="nil"/>
              <w:bottom w:val="nil"/>
              <w:right w:val="nil"/>
            </w:tcBorders>
            <w:shd w:val="clear" w:color="auto" w:fill="auto"/>
            <w:noWrap/>
            <w:vAlign w:val="bottom"/>
            <w:hideMark/>
          </w:tcPr>
          <w:p w14:paraId="33E980B3" w14:textId="77777777" w:rsidR="000129A8" w:rsidRPr="00755479" w:rsidRDefault="000129A8">
            <w:pPr>
              <w:spacing w:after="0" w:line="240" w:lineRule="auto"/>
              <w:jc w:val="right"/>
              <w:rPr>
                <w:rFonts w:ascii="Times New Roman" w:eastAsia="Times New Roman" w:hAnsi="Times New Roman"/>
                <w:sz w:val="20"/>
                <w:szCs w:val="20"/>
              </w:rPr>
            </w:pPr>
          </w:p>
        </w:tc>
        <w:tc>
          <w:tcPr>
            <w:tcW w:w="1066" w:type="dxa"/>
            <w:tcBorders>
              <w:top w:val="nil"/>
              <w:left w:val="nil"/>
              <w:bottom w:val="nil"/>
              <w:right w:val="nil"/>
            </w:tcBorders>
            <w:shd w:val="clear" w:color="auto" w:fill="auto"/>
            <w:noWrap/>
            <w:vAlign w:val="bottom"/>
            <w:hideMark/>
          </w:tcPr>
          <w:p w14:paraId="1FFB10B2" w14:textId="77777777" w:rsidR="000129A8" w:rsidRPr="00755479" w:rsidRDefault="000129A8">
            <w:pPr>
              <w:spacing w:after="0" w:line="240" w:lineRule="auto"/>
              <w:jc w:val="right"/>
              <w:rPr>
                <w:rFonts w:ascii="Times New Roman" w:eastAsia="Times New Roman" w:hAnsi="Times New Roman"/>
                <w:sz w:val="20"/>
                <w:szCs w:val="20"/>
              </w:rPr>
            </w:pPr>
          </w:p>
        </w:tc>
        <w:tc>
          <w:tcPr>
            <w:tcW w:w="275" w:type="dxa"/>
            <w:tcBorders>
              <w:top w:val="nil"/>
              <w:left w:val="nil"/>
              <w:bottom w:val="nil"/>
              <w:right w:val="nil"/>
            </w:tcBorders>
            <w:shd w:val="clear" w:color="auto" w:fill="auto"/>
            <w:noWrap/>
            <w:vAlign w:val="bottom"/>
            <w:hideMark/>
          </w:tcPr>
          <w:p w14:paraId="7DBC42F2" w14:textId="77777777" w:rsidR="000129A8" w:rsidRPr="00755479" w:rsidRDefault="000129A8">
            <w:pPr>
              <w:spacing w:after="0" w:line="240" w:lineRule="auto"/>
              <w:jc w:val="right"/>
              <w:rPr>
                <w:rFonts w:ascii="Times New Roman" w:eastAsia="Times New Roman" w:hAnsi="Times New Roman"/>
                <w:sz w:val="20"/>
                <w:szCs w:val="20"/>
              </w:rPr>
            </w:pPr>
          </w:p>
        </w:tc>
        <w:tc>
          <w:tcPr>
            <w:tcW w:w="972" w:type="dxa"/>
            <w:tcBorders>
              <w:top w:val="nil"/>
              <w:left w:val="nil"/>
              <w:bottom w:val="nil"/>
              <w:right w:val="nil"/>
            </w:tcBorders>
            <w:shd w:val="clear" w:color="auto" w:fill="auto"/>
            <w:noWrap/>
            <w:vAlign w:val="bottom"/>
            <w:hideMark/>
          </w:tcPr>
          <w:p w14:paraId="3A61264A" w14:textId="77777777" w:rsidR="000129A8" w:rsidRPr="00B308E1" w:rsidRDefault="000129A8">
            <w:pPr>
              <w:spacing w:after="0" w:line="240" w:lineRule="auto"/>
              <w:jc w:val="right"/>
              <w:rPr>
                <w:rFonts w:ascii="Times New Roman" w:eastAsia="Times New Roman" w:hAnsi="Times New Roman"/>
                <w:sz w:val="20"/>
                <w:szCs w:val="20"/>
              </w:rPr>
            </w:pPr>
          </w:p>
        </w:tc>
      </w:tr>
      <w:tr w:rsidR="000129A8" w:rsidRPr="00755479" w14:paraId="50A5E5B4" w14:textId="77777777">
        <w:trPr>
          <w:trHeight w:val="259"/>
        </w:trPr>
        <w:tc>
          <w:tcPr>
            <w:tcW w:w="5779" w:type="dxa"/>
            <w:tcBorders>
              <w:top w:val="nil"/>
              <w:left w:val="nil"/>
              <w:bottom w:val="nil"/>
              <w:right w:val="nil"/>
            </w:tcBorders>
            <w:shd w:val="clear" w:color="auto" w:fill="auto"/>
            <w:vAlign w:val="bottom"/>
            <w:hideMark/>
          </w:tcPr>
          <w:p w14:paraId="69F7CF11" w14:textId="77777777" w:rsidR="000129A8" w:rsidRPr="00755479" w:rsidRDefault="000129A8">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Depreciation, amortization, and other</w:t>
            </w:r>
          </w:p>
        </w:tc>
        <w:tc>
          <w:tcPr>
            <w:tcW w:w="994" w:type="dxa"/>
            <w:tcBorders>
              <w:top w:val="nil"/>
              <w:left w:val="nil"/>
              <w:bottom w:val="nil"/>
              <w:right w:val="nil"/>
            </w:tcBorders>
            <w:shd w:val="clear" w:color="auto" w:fill="auto"/>
            <w:noWrap/>
          </w:tcPr>
          <w:p w14:paraId="62CFAB98"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DC79EA">
              <w:rPr>
                <w:rFonts w:ascii="Segoe UI" w:eastAsia="Times New Roman" w:hAnsi="Segoe UI" w:cs="Segoe UI"/>
                <w:b/>
                <w:bCs/>
                <w:color w:val="666666"/>
                <w:sz w:val="20"/>
                <w:szCs w:val="20"/>
              </w:rPr>
              <w:t xml:space="preserve">3,979 </w:t>
            </w:r>
          </w:p>
        </w:tc>
        <w:tc>
          <w:tcPr>
            <w:tcW w:w="274" w:type="dxa"/>
            <w:tcBorders>
              <w:top w:val="nil"/>
              <w:left w:val="nil"/>
              <w:bottom w:val="nil"/>
              <w:right w:val="nil"/>
            </w:tcBorders>
            <w:shd w:val="clear" w:color="auto" w:fill="auto"/>
            <w:noWrap/>
            <w:vAlign w:val="bottom"/>
            <w:hideMark/>
          </w:tcPr>
          <w:p w14:paraId="53F6E00D"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40FE39E6"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3,344 </w:t>
            </w:r>
          </w:p>
        </w:tc>
        <w:tc>
          <w:tcPr>
            <w:tcW w:w="274" w:type="dxa"/>
            <w:tcBorders>
              <w:top w:val="nil"/>
              <w:left w:val="nil"/>
              <w:bottom w:val="nil"/>
              <w:right w:val="nil"/>
            </w:tcBorders>
            <w:shd w:val="clear" w:color="auto" w:fill="auto"/>
            <w:noWrap/>
            <w:vAlign w:val="bottom"/>
            <w:hideMark/>
          </w:tcPr>
          <w:p w14:paraId="74000AF6" w14:textId="77777777" w:rsidR="000129A8" w:rsidRPr="00755479" w:rsidRDefault="000129A8">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tcPr>
          <w:p w14:paraId="40B17A7A"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4F739D">
              <w:rPr>
                <w:rFonts w:ascii="Segoe UI" w:eastAsia="Times New Roman" w:hAnsi="Segoe UI" w:cs="Segoe UI"/>
                <w:b/>
                <w:bCs/>
                <w:color w:val="666666"/>
                <w:sz w:val="20"/>
                <w:szCs w:val="20"/>
              </w:rPr>
              <w:t xml:space="preserve">14,460 </w:t>
            </w:r>
          </w:p>
        </w:tc>
        <w:tc>
          <w:tcPr>
            <w:tcW w:w="275" w:type="dxa"/>
            <w:tcBorders>
              <w:top w:val="nil"/>
              <w:left w:val="nil"/>
              <w:bottom w:val="nil"/>
              <w:right w:val="nil"/>
            </w:tcBorders>
            <w:shd w:val="clear" w:color="auto" w:fill="auto"/>
            <w:noWrap/>
            <w:vAlign w:val="bottom"/>
            <w:hideMark/>
          </w:tcPr>
          <w:p w14:paraId="73B45E94"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699D3FCF"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11,686 </w:t>
            </w:r>
          </w:p>
        </w:tc>
      </w:tr>
      <w:tr w:rsidR="000129A8" w:rsidRPr="00755479" w14:paraId="45830D39" w14:textId="77777777">
        <w:trPr>
          <w:trHeight w:val="259"/>
        </w:trPr>
        <w:tc>
          <w:tcPr>
            <w:tcW w:w="5779" w:type="dxa"/>
            <w:tcBorders>
              <w:top w:val="nil"/>
              <w:left w:val="nil"/>
              <w:bottom w:val="nil"/>
              <w:right w:val="nil"/>
            </w:tcBorders>
            <w:shd w:val="clear" w:color="auto" w:fill="auto"/>
            <w:vAlign w:val="bottom"/>
            <w:hideMark/>
          </w:tcPr>
          <w:p w14:paraId="076A0DC0" w14:textId="77777777" w:rsidR="000129A8" w:rsidRPr="00755479" w:rsidRDefault="000129A8">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Stock-based compensation expense</w:t>
            </w:r>
          </w:p>
        </w:tc>
        <w:tc>
          <w:tcPr>
            <w:tcW w:w="994" w:type="dxa"/>
            <w:tcBorders>
              <w:top w:val="nil"/>
              <w:left w:val="nil"/>
              <w:bottom w:val="nil"/>
              <w:right w:val="nil"/>
            </w:tcBorders>
            <w:shd w:val="clear" w:color="auto" w:fill="auto"/>
            <w:noWrap/>
          </w:tcPr>
          <w:p w14:paraId="0A9E2CAF"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DC79EA">
              <w:rPr>
                <w:rFonts w:ascii="Segoe UI" w:eastAsia="Times New Roman" w:hAnsi="Segoe UI" w:cs="Segoe UI"/>
                <w:b/>
                <w:bCs/>
                <w:color w:val="666666"/>
                <w:sz w:val="20"/>
                <w:szCs w:val="20"/>
              </w:rPr>
              <w:t xml:space="preserve">1,997 </w:t>
            </w:r>
          </w:p>
        </w:tc>
        <w:tc>
          <w:tcPr>
            <w:tcW w:w="274" w:type="dxa"/>
            <w:tcBorders>
              <w:top w:val="nil"/>
              <w:left w:val="nil"/>
              <w:bottom w:val="nil"/>
              <w:right w:val="nil"/>
            </w:tcBorders>
            <w:shd w:val="clear" w:color="auto" w:fill="auto"/>
            <w:noWrap/>
            <w:vAlign w:val="bottom"/>
            <w:hideMark/>
          </w:tcPr>
          <w:p w14:paraId="7124F64F"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320A3281"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1,571 </w:t>
            </w:r>
          </w:p>
        </w:tc>
        <w:tc>
          <w:tcPr>
            <w:tcW w:w="274" w:type="dxa"/>
            <w:tcBorders>
              <w:top w:val="nil"/>
              <w:left w:val="nil"/>
              <w:bottom w:val="nil"/>
              <w:right w:val="nil"/>
            </w:tcBorders>
            <w:shd w:val="clear" w:color="auto" w:fill="auto"/>
            <w:noWrap/>
            <w:vAlign w:val="bottom"/>
            <w:hideMark/>
          </w:tcPr>
          <w:p w14:paraId="4C4057CE" w14:textId="77777777" w:rsidR="000129A8" w:rsidRPr="00755479" w:rsidRDefault="000129A8">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tcPr>
          <w:p w14:paraId="5B75449D"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4F739D">
              <w:rPr>
                <w:rFonts w:ascii="Segoe UI" w:eastAsia="Times New Roman" w:hAnsi="Segoe UI" w:cs="Segoe UI"/>
                <w:b/>
                <w:bCs/>
                <w:color w:val="666666"/>
                <w:sz w:val="20"/>
                <w:szCs w:val="20"/>
              </w:rPr>
              <w:t xml:space="preserve">7,502 </w:t>
            </w:r>
          </w:p>
        </w:tc>
        <w:tc>
          <w:tcPr>
            <w:tcW w:w="275" w:type="dxa"/>
            <w:tcBorders>
              <w:top w:val="nil"/>
              <w:left w:val="nil"/>
              <w:bottom w:val="nil"/>
              <w:right w:val="nil"/>
            </w:tcBorders>
            <w:shd w:val="clear" w:color="auto" w:fill="auto"/>
            <w:noWrap/>
            <w:vAlign w:val="bottom"/>
            <w:hideMark/>
          </w:tcPr>
          <w:p w14:paraId="3CD61F84"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7D83D4AE"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6,118 </w:t>
            </w:r>
          </w:p>
        </w:tc>
      </w:tr>
      <w:tr w:rsidR="000129A8" w:rsidRPr="00755479" w14:paraId="2BAE0637" w14:textId="77777777">
        <w:trPr>
          <w:trHeight w:val="259"/>
        </w:trPr>
        <w:tc>
          <w:tcPr>
            <w:tcW w:w="5779" w:type="dxa"/>
            <w:tcBorders>
              <w:top w:val="nil"/>
              <w:left w:val="nil"/>
              <w:bottom w:val="nil"/>
              <w:right w:val="nil"/>
            </w:tcBorders>
            <w:shd w:val="clear" w:color="auto" w:fill="auto"/>
            <w:vAlign w:val="bottom"/>
            <w:hideMark/>
          </w:tcPr>
          <w:p w14:paraId="4F9F20D8" w14:textId="77777777" w:rsidR="000129A8" w:rsidRPr="00755479" w:rsidRDefault="000129A8">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Net recognized </w:t>
            </w:r>
            <w:r>
              <w:rPr>
                <w:rFonts w:ascii="Segoe UI" w:eastAsia="Times New Roman" w:hAnsi="Segoe UI" w:cs="Segoe UI"/>
                <w:color w:val="666666"/>
                <w:sz w:val="20"/>
                <w:szCs w:val="20"/>
              </w:rPr>
              <w:t>losses (</w:t>
            </w:r>
            <w:r w:rsidRPr="00755479">
              <w:rPr>
                <w:rFonts w:ascii="Segoe UI" w:eastAsia="Times New Roman" w:hAnsi="Segoe UI" w:cs="Segoe UI"/>
                <w:color w:val="666666"/>
                <w:sz w:val="20"/>
                <w:szCs w:val="20"/>
              </w:rPr>
              <w:t>gains</w:t>
            </w:r>
            <w:r>
              <w:rPr>
                <w:rFonts w:ascii="Segoe UI" w:eastAsia="Times New Roman" w:hAnsi="Segoe UI" w:cs="Segoe UI"/>
                <w:color w:val="666666"/>
                <w:sz w:val="20"/>
                <w:szCs w:val="20"/>
              </w:rPr>
              <w:t>)</w:t>
            </w:r>
            <w:r w:rsidRPr="00755479">
              <w:rPr>
                <w:rFonts w:ascii="Segoe UI" w:eastAsia="Times New Roman" w:hAnsi="Segoe UI" w:cs="Segoe UI"/>
                <w:color w:val="666666"/>
                <w:sz w:val="20"/>
                <w:szCs w:val="20"/>
              </w:rPr>
              <w:t xml:space="preserve"> on investments and derivatives</w:t>
            </w:r>
          </w:p>
        </w:tc>
        <w:tc>
          <w:tcPr>
            <w:tcW w:w="994" w:type="dxa"/>
            <w:tcBorders>
              <w:top w:val="nil"/>
              <w:left w:val="nil"/>
              <w:bottom w:val="nil"/>
              <w:right w:val="nil"/>
            </w:tcBorders>
            <w:shd w:val="clear" w:color="auto" w:fill="auto"/>
            <w:noWrap/>
          </w:tcPr>
          <w:p w14:paraId="26BBCFD8"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DC79EA">
              <w:rPr>
                <w:rFonts w:ascii="Segoe UI" w:eastAsia="Times New Roman" w:hAnsi="Segoe UI" w:cs="Segoe UI"/>
                <w:b/>
                <w:bCs/>
                <w:color w:val="666666"/>
                <w:sz w:val="20"/>
                <w:szCs w:val="20"/>
              </w:rPr>
              <w:t xml:space="preserve">157 </w:t>
            </w:r>
          </w:p>
        </w:tc>
        <w:tc>
          <w:tcPr>
            <w:tcW w:w="274" w:type="dxa"/>
            <w:tcBorders>
              <w:top w:val="nil"/>
              <w:left w:val="nil"/>
              <w:bottom w:val="nil"/>
              <w:right w:val="nil"/>
            </w:tcBorders>
            <w:shd w:val="clear" w:color="auto" w:fill="auto"/>
            <w:noWrap/>
            <w:vAlign w:val="bottom"/>
            <w:hideMark/>
          </w:tcPr>
          <w:p w14:paraId="0E214EFD"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2EDFF842"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(416)</w:t>
            </w:r>
          </w:p>
        </w:tc>
        <w:tc>
          <w:tcPr>
            <w:tcW w:w="274" w:type="dxa"/>
            <w:tcBorders>
              <w:top w:val="nil"/>
              <w:left w:val="nil"/>
              <w:bottom w:val="nil"/>
              <w:right w:val="nil"/>
            </w:tcBorders>
            <w:shd w:val="clear" w:color="auto" w:fill="auto"/>
            <w:noWrap/>
            <w:vAlign w:val="bottom"/>
            <w:hideMark/>
          </w:tcPr>
          <w:p w14:paraId="6143C63B" w14:textId="77777777" w:rsidR="000129A8" w:rsidRPr="00755479" w:rsidRDefault="000129A8">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tcPr>
          <w:p w14:paraId="00189F80"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4F739D">
              <w:rPr>
                <w:rFonts w:ascii="Segoe UI" w:eastAsia="Times New Roman" w:hAnsi="Segoe UI" w:cs="Segoe UI"/>
                <w:b/>
                <w:bCs/>
                <w:color w:val="666666"/>
                <w:sz w:val="20"/>
                <w:szCs w:val="20"/>
              </w:rPr>
              <w:t>(409)</w:t>
            </w:r>
          </w:p>
        </w:tc>
        <w:tc>
          <w:tcPr>
            <w:tcW w:w="275" w:type="dxa"/>
            <w:tcBorders>
              <w:top w:val="nil"/>
              <w:left w:val="nil"/>
              <w:bottom w:val="nil"/>
              <w:right w:val="nil"/>
            </w:tcBorders>
            <w:shd w:val="clear" w:color="auto" w:fill="auto"/>
            <w:noWrap/>
            <w:vAlign w:val="bottom"/>
            <w:hideMark/>
          </w:tcPr>
          <w:p w14:paraId="4BABB1B7"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14CD8683"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(1,249)</w:t>
            </w:r>
          </w:p>
        </w:tc>
      </w:tr>
      <w:tr w:rsidR="000129A8" w:rsidRPr="00755479" w14:paraId="660E66F7" w14:textId="77777777">
        <w:trPr>
          <w:trHeight w:val="259"/>
        </w:trPr>
        <w:tc>
          <w:tcPr>
            <w:tcW w:w="5779" w:type="dxa"/>
            <w:tcBorders>
              <w:top w:val="nil"/>
              <w:left w:val="nil"/>
              <w:bottom w:val="nil"/>
              <w:right w:val="nil"/>
            </w:tcBorders>
            <w:shd w:val="clear" w:color="auto" w:fill="auto"/>
            <w:vAlign w:val="bottom"/>
            <w:hideMark/>
          </w:tcPr>
          <w:p w14:paraId="4E312F6A" w14:textId="77777777" w:rsidR="000129A8" w:rsidRPr="00755479" w:rsidRDefault="000129A8">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Deferred income taxes</w:t>
            </w:r>
          </w:p>
        </w:tc>
        <w:tc>
          <w:tcPr>
            <w:tcW w:w="994" w:type="dxa"/>
            <w:tcBorders>
              <w:top w:val="nil"/>
              <w:left w:val="nil"/>
              <w:bottom w:val="nil"/>
              <w:right w:val="nil"/>
            </w:tcBorders>
            <w:shd w:val="clear" w:color="auto" w:fill="auto"/>
            <w:noWrap/>
          </w:tcPr>
          <w:p w14:paraId="4FF4E1A1"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DC79EA">
              <w:rPr>
                <w:rFonts w:ascii="Segoe UI" w:eastAsia="Times New Roman" w:hAnsi="Segoe UI" w:cs="Segoe UI"/>
                <w:b/>
                <w:bCs/>
                <w:color w:val="666666"/>
                <w:sz w:val="20"/>
                <w:szCs w:val="20"/>
              </w:rPr>
              <w:t xml:space="preserve">283 </w:t>
            </w:r>
          </w:p>
        </w:tc>
        <w:tc>
          <w:tcPr>
            <w:tcW w:w="274" w:type="dxa"/>
            <w:tcBorders>
              <w:top w:val="nil"/>
              <w:left w:val="nil"/>
              <w:bottom w:val="nil"/>
              <w:right w:val="nil"/>
            </w:tcBorders>
            <w:shd w:val="clear" w:color="auto" w:fill="auto"/>
            <w:noWrap/>
            <w:vAlign w:val="bottom"/>
            <w:hideMark/>
          </w:tcPr>
          <w:p w14:paraId="0080BB74"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65A3FC13"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(34)</w:t>
            </w:r>
          </w:p>
        </w:tc>
        <w:tc>
          <w:tcPr>
            <w:tcW w:w="274" w:type="dxa"/>
            <w:tcBorders>
              <w:top w:val="nil"/>
              <w:left w:val="nil"/>
              <w:bottom w:val="nil"/>
              <w:right w:val="nil"/>
            </w:tcBorders>
            <w:shd w:val="clear" w:color="auto" w:fill="auto"/>
            <w:noWrap/>
            <w:vAlign w:val="bottom"/>
            <w:hideMark/>
          </w:tcPr>
          <w:p w14:paraId="5F0A41D0" w14:textId="77777777" w:rsidR="000129A8" w:rsidRPr="00755479" w:rsidRDefault="000129A8">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tcPr>
          <w:p w14:paraId="278BB6DC"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4F739D">
              <w:rPr>
                <w:rFonts w:ascii="Segoe UI" w:eastAsia="Times New Roman" w:hAnsi="Segoe UI" w:cs="Segoe UI"/>
                <w:b/>
                <w:bCs/>
                <w:color w:val="666666"/>
                <w:sz w:val="20"/>
                <w:szCs w:val="20"/>
              </w:rPr>
              <w:t>(5,702)</w:t>
            </w:r>
          </w:p>
        </w:tc>
        <w:tc>
          <w:tcPr>
            <w:tcW w:w="275" w:type="dxa"/>
            <w:tcBorders>
              <w:top w:val="nil"/>
              <w:left w:val="nil"/>
              <w:bottom w:val="nil"/>
              <w:right w:val="nil"/>
            </w:tcBorders>
            <w:shd w:val="clear" w:color="auto" w:fill="auto"/>
            <w:noWrap/>
            <w:vAlign w:val="bottom"/>
            <w:hideMark/>
          </w:tcPr>
          <w:p w14:paraId="35F2D7C9"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404D06E5"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(150)</w:t>
            </w:r>
          </w:p>
        </w:tc>
      </w:tr>
      <w:tr w:rsidR="000129A8" w:rsidRPr="00755479" w14:paraId="77071E15" w14:textId="77777777">
        <w:trPr>
          <w:trHeight w:val="259"/>
        </w:trPr>
        <w:tc>
          <w:tcPr>
            <w:tcW w:w="5779" w:type="dxa"/>
            <w:tcBorders>
              <w:top w:val="nil"/>
              <w:left w:val="nil"/>
              <w:bottom w:val="nil"/>
              <w:right w:val="nil"/>
            </w:tcBorders>
            <w:shd w:val="clear" w:color="auto" w:fill="auto"/>
            <w:vAlign w:val="bottom"/>
            <w:hideMark/>
          </w:tcPr>
          <w:p w14:paraId="51910186" w14:textId="77777777" w:rsidR="000129A8" w:rsidRPr="00755479" w:rsidRDefault="000129A8">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Changes in operating assets and liabilities:</w:t>
            </w:r>
          </w:p>
        </w:tc>
        <w:tc>
          <w:tcPr>
            <w:tcW w:w="994" w:type="dxa"/>
            <w:tcBorders>
              <w:top w:val="nil"/>
              <w:left w:val="nil"/>
              <w:bottom w:val="nil"/>
              <w:right w:val="nil"/>
            </w:tcBorders>
            <w:shd w:val="clear" w:color="auto" w:fill="auto"/>
            <w:noWrap/>
          </w:tcPr>
          <w:p w14:paraId="42F44BD2" w14:textId="77777777" w:rsidR="000129A8" w:rsidRPr="00DC79EA" w:rsidRDefault="000129A8">
            <w:pPr>
              <w:spacing w:after="0" w:line="240" w:lineRule="auto"/>
              <w:jc w:val="right"/>
              <w:rPr>
                <w:rFonts w:ascii="Segoe UI" w:eastAsia="Times New Roman" w:hAnsi="Segoe UI" w:cs="Segoe UI"/>
                <w:b/>
                <w:bCs/>
                <w:color w:val="666666"/>
                <w:sz w:val="20"/>
                <w:szCs w:val="20"/>
              </w:rPr>
            </w:pPr>
          </w:p>
        </w:tc>
        <w:tc>
          <w:tcPr>
            <w:tcW w:w="274" w:type="dxa"/>
            <w:tcBorders>
              <w:top w:val="nil"/>
              <w:left w:val="nil"/>
              <w:bottom w:val="nil"/>
              <w:right w:val="nil"/>
            </w:tcBorders>
            <w:shd w:val="clear" w:color="auto" w:fill="auto"/>
            <w:noWrap/>
            <w:vAlign w:val="bottom"/>
            <w:hideMark/>
          </w:tcPr>
          <w:p w14:paraId="310D7E79" w14:textId="77777777" w:rsidR="000129A8" w:rsidRPr="00755479" w:rsidRDefault="000129A8">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6DB9B0DC" w14:textId="77777777" w:rsidR="000129A8" w:rsidRPr="00B308E1" w:rsidRDefault="000129A8">
            <w:pPr>
              <w:spacing w:after="0" w:line="240" w:lineRule="auto"/>
              <w:jc w:val="right"/>
              <w:rPr>
                <w:rFonts w:ascii="Times New Roman" w:eastAsia="Times New Roman" w:hAnsi="Times New Roman"/>
                <w:sz w:val="20"/>
                <w:szCs w:val="20"/>
              </w:rPr>
            </w:pPr>
          </w:p>
        </w:tc>
        <w:tc>
          <w:tcPr>
            <w:tcW w:w="274" w:type="dxa"/>
            <w:tcBorders>
              <w:top w:val="nil"/>
              <w:left w:val="nil"/>
              <w:bottom w:val="nil"/>
              <w:right w:val="nil"/>
            </w:tcBorders>
            <w:shd w:val="clear" w:color="auto" w:fill="auto"/>
            <w:noWrap/>
            <w:vAlign w:val="bottom"/>
            <w:hideMark/>
          </w:tcPr>
          <w:p w14:paraId="07C2DE03" w14:textId="77777777" w:rsidR="000129A8" w:rsidRPr="00755479" w:rsidRDefault="000129A8">
            <w:pPr>
              <w:spacing w:after="0" w:line="240" w:lineRule="auto"/>
              <w:jc w:val="right"/>
              <w:rPr>
                <w:rFonts w:ascii="Times New Roman" w:eastAsia="Times New Roman" w:hAnsi="Times New Roman"/>
                <w:sz w:val="20"/>
                <w:szCs w:val="20"/>
              </w:rPr>
            </w:pPr>
          </w:p>
        </w:tc>
        <w:tc>
          <w:tcPr>
            <w:tcW w:w="1066" w:type="dxa"/>
            <w:tcBorders>
              <w:top w:val="nil"/>
              <w:left w:val="nil"/>
              <w:bottom w:val="nil"/>
              <w:right w:val="nil"/>
            </w:tcBorders>
            <w:shd w:val="clear" w:color="auto" w:fill="auto"/>
            <w:noWrap/>
            <w:vAlign w:val="bottom"/>
          </w:tcPr>
          <w:p w14:paraId="59CBD6C1" w14:textId="77777777" w:rsidR="000129A8" w:rsidRPr="004F739D" w:rsidRDefault="000129A8">
            <w:pPr>
              <w:spacing w:after="0" w:line="240" w:lineRule="auto"/>
              <w:jc w:val="right"/>
              <w:rPr>
                <w:rFonts w:ascii="Segoe UI" w:eastAsia="Times New Roman" w:hAnsi="Segoe UI" w:cs="Segoe UI"/>
                <w:b/>
                <w:bCs/>
                <w:color w:val="666666"/>
                <w:sz w:val="20"/>
                <w:szCs w:val="20"/>
              </w:rPr>
            </w:pPr>
          </w:p>
        </w:tc>
        <w:tc>
          <w:tcPr>
            <w:tcW w:w="275" w:type="dxa"/>
            <w:tcBorders>
              <w:top w:val="nil"/>
              <w:left w:val="nil"/>
              <w:bottom w:val="nil"/>
              <w:right w:val="nil"/>
            </w:tcBorders>
            <w:shd w:val="clear" w:color="auto" w:fill="auto"/>
            <w:noWrap/>
            <w:vAlign w:val="bottom"/>
            <w:hideMark/>
          </w:tcPr>
          <w:p w14:paraId="7BFA96C2" w14:textId="77777777" w:rsidR="000129A8" w:rsidRPr="00755479" w:rsidRDefault="000129A8">
            <w:pPr>
              <w:spacing w:after="0" w:line="240" w:lineRule="auto"/>
              <w:jc w:val="right"/>
              <w:rPr>
                <w:rFonts w:ascii="Times New Roman" w:eastAsia="Times New Roman" w:hAnsi="Times New Roman"/>
                <w:sz w:val="20"/>
                <w:szCs w:val="20"/>
              </w:rPr>
            </w:pPr>
          </w:p>
        </w:tc>
        <w:tc>
          <w:tcPr>
            <w:tcW w:w="972" w:type="dxa"/>
            <w:tcBorders>
              <w:top w:val="nil"/>
              <w:left w:val="nil"/>
              <w:bottom w:val="nil"/>
              <w:right w:val="nil"/>
            </w:tcBorders>
            <w:shd w:val="clear" w:color="auto" w:fill="auto"/>
            <w:noWrap/>
            <w:vAlign w:val="bottom"/>
            <w:hideMark/>
          </w:tcPr>
          <w:p w14:paraId="577678DA" w14:textId="77777777" w:rsidR="000129A8" w:rsidRPr="00B308E1" w:rsidRDefault="000129A8">
            <w:pPr>
              <w:spacing w:after="0" w:line="240" w:lineRule="auto"/>
              <w:jc w:val="right"/>
              <w:rPr>
                <w:rFonts w:ascii="Times New Roman" w:eastAsia="Times New Roman" w:hAnsi="Times New Roman"/>
                <w:sz w:val="20"/>
                <w:szCs w:val="20"/>
              </w:rPr>
            </w:pPr>
          </w:p>
        </w:tc>
      </w:tr>
      <w:tr w:rsidR="000129A8" w:rsidRPr="00755479" w14:paraId="02FD08BB" w14:textId="77777777">
        <w:trPr>
          <w:trHeight w:val="259"/>
        </w:trPr>
        <w:tc>
          <w:tcPr>
            <w:tcW w:w="5779" w:type="dxa"/>
            <w:tcBorders>
              <w:top w:val="nil"/>
              <w:left w:val="nil"/>
              <w:bottom w:val="nil"/>
              <w:right w:val="nil"/>
            </w:tcBorders>
            <w:shd w:val="clear" w:color="auto" w:fill="auto"/>
            <w:vAlign w:val="bottom"/>
            <w:hideMark/>
          </w:tcPr>
          <w:p w14:paraId="6719F221" w14:textId="77777777" w:rsidR="000129A8" w:rsidRPr="00755479" w:rsidRDefault="000129A8">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Accounts receivable</w:t>
            </w:r>
          </w:p>
        </w:tc>
        <w:tc>
          <w:tcPr>
            <w:tcW w:w="994" w:type="dxa"/>
            <w:tcBorders>
              <w:top w:val="nil"/>
              <w:left w:val="nil"/>
              <w:bottom w:val="nil"/>
              <w:right w:val="nil"/>
            </w:tcBorders>
            <w:shd w:val="clear" w:color="auto" w:fill="auto"/>
            <w:noWrap/>
          </w:tcPr>
          <w:p w14:paraId="696AC868"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DC79EA">
              <w:rPr>
                <w:rFonts w:ascii="Segoe UI" w:eastAsia="Times New Roman" w:hAnsi="Segoe UI" w:cs="Segoe UI"/>
                <w:b/>
                <w:bCs/>
                <w:color w:val="666666"/>
                <w:sz w:val="20"/>
                <w:szCs w:val="20"/>
              </w:rPr>
              <w:t>(12,</w:t>
            </w:r>
            <w:r>
              <w:rPr>
                <w:rFonts w:ascii="Segoe UI" w:eastAsia="Times New Roman" w:hAnsi="Segoe UI" w:cs="Segoe UI"/>
                <w:b/>
                <w:bCs/>
                <w:color w:val="666666"/>
                <w:sz w:val="20"/>
                <w:szCs w:val="20"/>
              </w:rPr>
              <w:t>634</w:t>
            </w:r>
            <w:r w:rsidRPr="00DC79EA">
              <w:rPr>
                <w:rFonts w:ascii="Segoe UI" w:eastAsia="Times New Roman" w:hAnsi="Segoe UI" w:cs="Segoe UI"/>
                <w:b/>
                <w:bCs/>
                <w:color w:val="666666"/>
                <w:sz w:val="20"/>
                <w:szCs w:val="20"/>
              </w:rPr>
              <w:t>)</w:t>
            </w:r>
          </w:p>
        </w:tc>
        <w:tc>
          <w:tcPr>
            <w:tcW w:w="274" w:type="dxa"/>
            <w:tcBorders>
              <w:top w:val="nil"/>
              <w:left w:val="nil"/>
              <w:bottom w:val="nil"/>
              <w:right w:val="nil"/>
            </w:tcBorders>
            <w:shd w:val="clear" w:color="auto" w:fill="auto"/>
            <w:noWrap/>
            <w:vAlign w:val="bottom"/>
            <w:hideMark/>
          </w:tcPr>
          <w:p w14:paraId="4097379D"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043D6937"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(11,606)</w:t>
            </w:r>
          </w:p>
        </w:tc>
        <w:tc>
          <w:tcPr>
            <w:tcW w:w="274" w:type="dxa"/>
            <w:tcBorders>
              <w:top w:val="nil"/>
              <w:left w:val="nil"/>
              <w:bottom w:val="nil"/>
              <w:right w:val="nil"/>
            </w:tcBorders>
            <w:shd w:val="clear" w:color="auto" w:fill="auto"/>
            <w:noWrap/>
            <w:vAlign w:val="bottom"/>
            <w:hideMark/>
          </w:tcPr>
          <w:p w14:paraId="42FA1B07" w14:textId="77777777" w:rsidR="000129A8" w:rsidRPr="00755479" w:rsidRDefault="000129A8">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tcPr>
          <w:p w14:paraId="0FEBB04A"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4F739D">
              <w:rPr>
                <w:rFonts w:ascii="Segoe UI" w:eastAsia="Times New Roman" w:hAnsi="Segoe UI" w:cs="Segoe UI"/>
                <w:b/>
                <w:bCs/>
                <w:color w:val="666666"/>
                <w:sz w:val="20"/>
                <w:szCs w:val="20"/>
              </w:rPr>
              <w:t>(6,8</w:t>
            </w:r>
            <w:r>
              <w:rPr>
                <w:rFonts w:ascii="Segoe UI" w:eastAsia="Times New Roman" w:hAnsi="Segoe UI" w:cs="Segoe UI"/>
                <w:b/>
                <w:bCs/>
                <w:color w:val="666666"/>
                <w:sz w:val="20"/>
                <w:szCs w:val="20"/>
              </w:rPr>
              <w:t>34</w:t>
            </w:r>
            <w:r w:rsidRPr="004F739D">
              <w:rPr>
                <w:rFonts w:ascii="Segoe UI" w:eastAsia="Times New Roman" w:hAnsi="Segoe UI" w:cs="Segoe UI"/>
                <w:b/>
                <w:bCs/>
                <w:color w:val="666666"/>
                <w:sz w:val="20"/>
                <w:szCs w:val="20"/>
              </w:rPr>
              <w:t>)</w:t>
            </w:r>
          </w:p>
        </w:tc>
        <w:tc>
          <w:tcPr>
            <w:tcW w:w="275" w:type="dxa"/>
            <w:tcBorders>
              <w:top w:val="nil"/>
              <w:left w:val="nil"/>
              <w:bottom w:val="nil"/>
              <w:right w:val="nil"/>
            </w:tcBorders>
            <w:shd w:val="clear" w:color="auto" w:fill="auto"/>
            <w:noWrap/>
            <w:vAlign w:val="bottom"/>
            <w:hideMark/>
          </w:tcPr>
          <w:p w14:paraId="5FD6CB11"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4E393041"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(6,481)</w:t>
            </w:r>
          </w:p>
        </w:tc>
      </w:tr>
      <w:tr w:rsidR="000129A8" w:rsidRPr="00755479" w14:paraId="188EDBE5" w14:textId="77777777">
        <w:trPr>
          <w:trHeight w:val="259"/>
        </w:trPr>
        <w:tc>
          <w:tcPr>
            <w:tcW w:w="5779" w:type="dxa"/>
            <w:tcBorders>
              <w:top w:val="nil"/>
              <w:left w:val="nil"/>
              <w:bottom w:val="nil"/>
              <w:right w:val="nil"/>
            </w:tcBorders>
            <w:shd w:val="clear" w:color="auto" w:fill="auto"/>
            <w:vAlign w:val="bottom"/>
            <w:hideMark/>
          </w:tcPr>
          <w:p w14:paraId="40449C9D" w14:textId="77777777" w:rsidR="000129A8" w:rsidRPr="00755479" w:rsidRDefault="000129A8">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Inventories</w:t>
            </w:r>
          </w:p>
        </w:tc>
        <w:tc>
          <w:tcPr>
            <w:tcW w:w="994" w:type="dxa"/>
            <w:tcBorders>
              <w:top w:val="nil"/>
              <w:left w:val="nil"/>
              <w:bottom w:val="nil"/>
              <w:right w:val="nil"/>
            </w:tcBorders>
            <w:shd w:val="clear" w:color="auto" w:fill="auto"/>
            <w:noWrap/>
          </w:tcPr>
          <w:p w14:paraId="23391319"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DC79EA">
              <w:rPr>
                <w:rFonts w:ascii="Segoe UI" w:eastAsia="Times New Roman" w:hAnsi="Segoe UI" w:cs="Segoe UI"/>
                <w:b/>
                <w:bCs/>
                <w:color w:val="666666"/>
                <w:sz w:val="20"/>
                <w:szCs w:val="20"/>
              </w:rPr>
              <w:t>(461)</w:t>
            </w:r>
          </w:p>
        </w:tc>
        <w:tc>
          <w:tcPr>
            <w:tcW w:w="274" w:type="dxa"/>
            <w:tcBorders>
              <w:top w:val="nil"/>
              <w:left w:val="nil"/>
              <w:bottom w:val="nil"/>
              <w:right w:val="nil"/>
            </w:tcBorders>
            <w:shd w:val="clear" w:color="auto" w:fill="auto"/>
            <w:noWrap/>
            <w:vAlign w:val="bottom"/>
            <w:hideMark/>
          </w:tcPr>
          <w:p w14:paraId="5F9E6B50"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5B87D5F8"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(388)</w:t>
            </w:r>
          </w:p>
        </w:tc>
        <w:tc>
          <w:tcPr>
            <w:tcW w:w="274" w:type="dxa"/>
            <w:tcBorders>
              <w:top w:val="nil"/>
              <w:left w:val="nil"/>
              <w:bottom w:val="nil"/>
              <w:right w:val="nil"/>
            </w:tcBorders>
            <w:shd w:val="clear" w:color="auto" w:fill="auto"/>
            <w:noWrap/>
            <w:vAlign w:val="bottom"/>
            <w:hideMark/>
          </w:tcPr>
          <w:p w14:paraId="0528793E" w14:textId="77777777" w:rsidR="000129A8" w:rsidRPr="00755479" w:rsidRDefault="000129A8">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tcPr>
          <w:p w14:paraId="7CBFF372"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4F739D">
              <w:rPr>
                <w:rFonts w:ascii="Segoe UI" w:eastAsia="Times New Roman" w:hAnsi="Segoe UI" w:cs="Segoe UI"/>
                <w:b/>
                <w:bCs/>
                <w:color w:val="666666"/>
                <w:sz w:val="20"/>
                <w:szCs w:val="20"/>
              </w:rPr>
              <w:t>(1,123)</w:t>
            </w:r>
          </w:p>
        </w:tc>
        <w:tc>
          <w:tcPr>
            <w:tcW w:w="275" w:type="dxa"/>
            <w:tcBorders>
              <w:top w:val="nil"/>
              <w:left w:val="nil"/>
              <w:bottom w:val="nil"/>
              <w:right w:val="nil"/>
            </w:tcBorders>
            <w:shd w:val="clear" w:color="auto" w:fill="auto"/>
            <w:noWrap/>
            <w:vAlign w:val="bottom"/>
            <w:hideMark/>
          </w:tcPr>
          <w:p w14:paraId="6AEB57E5"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6197D337"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(737)</w:t>
            </w:r>
          </w:p>
        </w:tc>
      </w:tr>
      <w:tr w:rsidR="000129A8" w:rsidRPr="00755479" w14:paraId="5F66F10B" w14:textId="77777777">
        <w:trPr>
          <w:trHeight w:val="259"/>
        </w:trPr>
        <w:tc>
          <w:tcPr>
            <w:tcW w:w="5779" w:type="dxa"/>
            <w:tcBorders>
              <w:top w:val="nil"/>
              <w:left w:val="nil"/>
              <w:bottom w:val="nil"/>
              <w:right w:val="nil"/>
            </w:tcBorders>
            <w:shd w:val="clear" w:color="auto" w:fill="auto"/>
            <w:vAlign w:val="bottom"/>
            <w:hideMark/>
          </w:tcPr>
          <w:p w14:paraId="3B969DC8" w14:textId="77777777" w:rsidR="000129A8" w:rsidRPr="00755479" w:rsidRDefault="000129A8">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Other current assets</w:t>
            </w:r>
          </w:p>
        </w:tc>
        <w:tc>
          <w:tcPr>
            <w:tcW w:w="994" w:type="dxa"/>
            <w:tcBorders>
              <w:top w:val="nil"/>
              <w:left w:val="nil"/>
              <w:bottom w:val="nil"/>
              <w:right w:val="nil"/>
            </w:tcBorders>
            <w:shd w:val="clear" w:color="auto" w:fill="auto"/>
            <w:noWrap/>
          </w:tcPr>
          <w:p w14:paraId="1C2FE756"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DC79EA">
              <w:rPr>
                <w:rFonts w:ascii="Segoe UI" w:eastAsia="Times New Roman" w:hAnsi="Segoe UI" w:cs="Segoe UI"/>
                <w:b/>
                <w:bCs/>
                <w:color w:val="666666"/>
                <w:sz w:val="20"/>
                <w:szCs w:val="20"/>
              </w:rPr>
              <w:t>(2,</w:t>
            </w:r>
            <w:r>
              <w:rPr>
                <w:rFonts w:ascii="Segoe UI" w:eastAsia="Times New Roman" w:hAnsi="Segoe UI" w:cs="Segoe UI"/>
                <w:b/>
                <w:bCs/>
                <w:color w:val="666666"/>
                <w:sz w:val="20"/>
                <w:szCs w:val="20"/>
              </w:rPr>
              <w:t>570</w:t>
            </w:r>
            <w:r w:rsidRPr="00DC79EA">
              <w:rPr>
                <w:rFonts w:ascii="Segoe UI" w:eastAsia="Times New Roman" w:hAnsi="Segoe UI" w:cs="Segoe UI"/>
                <w:b/>
                <w:bCs/>
                <w:color w:val="666666"/>
                <w:sz w:val="20"/>
                <w:szCs w:val="20"/>
              </w:rPr>
              <w:t>)</w:t>
            </w:r>
          </w:p>
        </w:tc>
        <w:tc>
          <w:tcPr>
            <w:tcW w:w="274" w:type="dxa"/>
            <w:tcBorders>
              <w:top w:val="nil"/>
              <w:left w:val="nil"/>
              <w:bottom w:val="nil"/>
              <w:right w:val="nil"/>
            </w:tcBorders>
            <w:shd w:val="clear" w:color="auto" w:fill="auto"/>
            <w:noWrap/>
            <w:vAlign w:val="bottom"/>
            <w:hideMark/>
          </w:tcPr>
          <w:p w14:paraId="74CA945F"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1AAB0151"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(2,086)</w:t>
            </w:r>
          </w:p>
        </w:tc>
        <w:tc>
          <w:tcPr>
            <w:tcW w:w="274" w:type="dxa"/>
            <w:tcBorders>
              <w:top w:val="nil"/>
              <w:left w:val="nil"/>
              <w:bottom w:val="nil"/>
              <w:right w:val="nil"/>
            </w:tcBorders>
            <w:shd w:val="clear" w:color="auto" w:fill="auto"/>
            <w:noWrap/>
            <w:vAlign w:val="bottom"/>
            <w:hideMark/>
          </w:tcPr>
          <w:p w14:paraId="2D5E3D32" w14:textId="77777777" w:rsidR="000129A8" w:rsidRPr="00755479" w:rsidRDefault="000129A8">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tcPr>
          <w:p w14:paraId="135E668E"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4F739D">
              <w:rPr>
                <w:rFonts w:ascii="Segoe UI" w:eastAsia="Times New Roman" w:hAnsi="Segoe UI" w:cs="Segoe UI"/>
                <w:b/>
                <w:bCs/>
                <w:color w:val="666666"/>
                <w:sz w:val="20"/>
                <w:szCs w:val="20"/>
              </w:rPr>
              <w:t>(70</w:t>
            </w:r>
            <w:r>
              <w:rPr>
                <w:rFonts w:ascii="Segoe UI" w:eastAsia="Times New Roman" w:hAnsi="Segoe UI" w:cs="Segoe UI"/>
                <w:b/>
                <w:bCs/>
                <w:color w:val="666666"/>
                <w:sz w:val="20"/>
                <w:szCs w:val="20"/>
              </w:rPr>
              <w:t>9</w:t>
            </w:r>
            <w:r w:rsidRPr="004F739D">
              <w:rPr>
                <w:rFonts w:ascii="Segoe UI" w:eastAsia="Times New Roman" w:hAnsi="Segoe UI" w:cs="Segoe UI"/>
                <w:b/>
                <w:bCs/>
                <w:color w:val="666666"/>
                <w:sz w:val="20"/>
                <w:szCs w:val="20"/>
              </w:rPr>
              <w:t>)</w:t>
            </w:r>
          </w:p>
        </w:tc>
        <w:tc>
          <w:tcPr>
            <w:tcW w:w="275" w:type="dxa"/>
            <w:tcBorders>
              <w:top w:val="nil"/>
              <w:left w:val="nil"/>
              <w:bottom w:val="nil"/>
              <w:right w:val="nil"/>
            </w:tcBorders>
            <w:shd w:val="clear" w:color="auto" w:fill="auto"/>
            <w:noWrap/>
            <w:vAlign w:val="bottom"/>
            <w:hideMark/>
          </w:tcPr>
          <w:p w14:paraId="279122B0"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05EC9042"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(932)</w:t>
            </w:r>
          </w:p>
        </w:tc>
      </w:tr>
      <w:tr w:rsidR="000129A8" w:rsidRPr="00755479" w14:paraId="2E4D4C8A" w14:textId="77777777">
        <w:trPr>
          <w:trHeight w:val="259"/>
        </w:trPr>
        <w:tc>
          <w:tcPr>
            <w:tcW w:w="5779" w:type="dxa"/>
            <w:tcBorders>
              <w:top w:val="nil"/>
              <w:left w:val="nil"/>
              <w:bottom w:val="nil"/>
              <w:right w:val="nil"/>
            </w:tcBorders>
            <w:shd w:val="clear" w:color="auto" w:fill="auto"/>
            <w:vAlign w:val="bottom"/>
            <w:hideMark/>
          </w:tcPr>
          <w:p w14:paraId="0B3A0E43" w14:textId="77777777" w:rsidR="000129A8" w:rsidRPr="00755479" w:rsidRDefault="000129A8">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Other long-term assets</w:t>
            </w:r>
          </w:p>
        </w:tc>
        <w:tc>
          <w:tcPr>
            <w:tcW w:w="994" w:type="dxa"/>
            <w:tcBorders>
              <w:top w:val="nil"/>
              <w:left w:val="nil"/>
              <w:bottom w:val="nil"/>
              <w:right w:val="nil"/>
            </w:tcBorders>
            <w:shd w:val="clear" w:color="auto" w:fill="auto"/>
            <w:noWrap/>
          </w:tcPr>
          <w:p w14:paraId="4D41DCF5"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DC79EA">
              <w:rPr>
                <w:rFonts w:ascii="Segoe UI" w:eastAsia="Times New Roman" w:hAnsi="Segoe UI" w:cs="Segoe UI"/>
                <w:b/>
                <w:bCs/>
                <w:color w:val="666666"/>
                <w:sz w:val="20"/>
                <w:szCs w:val="20"/>
              </w:rPr>
              <w:t>(</w:t>
            </w:r>
            <w:r>
              <w:rPr>
                <w:rFonts w:ascii="Segoe UI" w:eastAsia="Times New Roman" w:hAnsi="Segoe UI" w:cs="Segoe UI"/>
                <w:b/>
                <w:bCs/>
                <w:color w:val="666666"/>
                <w:sz w:val="20"/>
                <w:szCs w:val="20"/>
              </w:rPr>
              <w:t>575</w:t>
            </w:r>
            <w:r w:rsidRPr="00DC79EA">
              <w:rPr>
                <w:rFonts w:ascii="Segoe UI" w:eastAsia="Times New Roman" w:hAnsi="Segoe UI" w:cs="Segoe UI"/>
                <w:b/>
                <w:bCs/>
                <w:color w:val="666666"/>
                <w:sz w:val="20"/>
                <w:szCs w:val="20"/>
              </w:rPr>
              <w:t>)</w:t>
            </w:r>
          </w:p>
        </w:tc>
        <w:tc>
          <w:tcPr>
            <w:tcW w:w="274" w:type="dxa"/>
            <w:tcBorders>
              <w:top w:val="nil"/>
              <w:left w:val="nil"/>
              <w:bottom w:val="nil"/>
              <w:right w:val="nil"/>
            </w:tcBorders>
            <w:shd w:val="clear" w:color="auto" w:fill="auto"/>
            <w:noWrap/>
            <w:vAlign w:val="bottom"/>
            <w:hideMark/>
          </w:tcPr>
          <w:p w14:paraId="72C67AD1"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43629FA2"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(1,013)</w:t>
            </w:r>
          </w:p>
        </w:tc>
        <w:tc>
          <w:tcPr>
            <w:tcW w:w="274" w:type="dxa"/>
            <w:tcBorders>
              <w:top w:val="nil"/>
              <w:left w:val="nil"/>
              <w:bottom w:val="nil"/>
              <w:right w:val="nil"/>
            </w:tcBorders>
            <w:shd w:val="clear" w:color="auto" w:fill="auto"/>
            <w:noWrap/>
            <w:vAlign w:val="bottom"/>
            <w:hideMark/>
          </w:tcPr>
          <w:p w14:paraId="3992DF7F" w14:textId="77777777" w:rsidR="000129A8" w:rsidRPr="00755479" w:rsidRDefault="000129A8">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tcPr>
          <w:p w14:paraId="5294D637"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4F739D">
              <w:rPr>
                <w:rFonts w:ascii="Segoe UI" w:eastAsia="Times New Roman" w:hAnsi="Segoe UI" w:cs="Segoe UI"/>
                <w:b/>
                <w:bCs/>
                <w:color w:val="666666"/>
                <w:sz w:val="20"/>
                <w:szCs w:val="20"/>
              </w:rPr>
              <w:t>(2,80</w:t>
            </w:r>
            <w:r>
              <w:rPr>
                <w:rFonts w:ascii="Segoe UI" w:eastAsia="Times New Roman" w:hAnsi="Segoe UI" w:cs="Segoe UI"/>
                <w:b/>
                <w:bCs/>
                <w:color w:val="666666"/>
                <w:sz w:val="20"/>
                <w:szCs w:val="20"/>
              </w:rPr>
              <w:t>5</w:t>
            </w:r>
            <w:r w:rsidRPr="004F739D">
              <w:rPr>
                <w:rFonts w:ascii="Segoe UI" w:eastAsia="Times New Roman" w:hAnsi="Segoe UI" w:cs="Segoe UI"/>
                <w:b/>
                <w:bCs/>
                <w:color w:val="666666"/>
                <w:sz w:val="20"/>
                <w:szCs w:val="20"/>
              </w:rPr>
              <w:t>)</w:t>
            </w:r>
          </w:p>
        </w:tc>
        <w:tc>
          <w:tcPr>
            <w:tcW w:w="275" w:type="dxa"/>
            <w:tcBorders>
              <w:top w:val="nil"/>
              <w:left w:val="nil"/>
              <w:bottom w:val="nil"/>
              <w:right w:val="nil"/>
            </w:tcBorders>
            <w:shd w:val="clear" w:color="auto" w:fill="auto"/>
            <w:noWrap/>
            <w:vAlign w:val="bottom"/>
            <w:hideMark/>
          </w:tcPr>
          <w:p w14:paraId="32EAD5F8"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761F6AB3"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(3,459)</w:t>
            </w:r>
          </w:p>
        </w:tc>
      </w:tr>
      <w:tr w:rsidR="000129A8" w:rsidRPr="00755479" w14:paraId="46093922" w14:textId="77777777">
        <w:trPr>
          <w:trHeight w:val="259"/>
        </w:trPr>
        <w:tc>
          <w:tcPr>
            <w:tcW w:w="5779" w:type="dxa"/>
            <w:tcBorders>
              <w:top w:val="nil"/>
              <w:left w:val="nil"/>
              <w:bottom w:val="nil"/>
              <w:right w:val="nil"/>
            </w:tcBorders>
            <w:shd w:val="clear" w:color="auto" w:fill="auto"/>
            <w:vAlign w:val="bottom"/>
            <w:hideMark/>
          </w:tcPr>
          <w:p w14:paraId="667E192E" w14:textId="77777777" w:rsidR="000129A8" w:rsidRPr="00755479" w:rsidRDefault="000129A8">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Accounts payable</w:t>
            </w:r>
          </w:p>
        </w:tc>
        <w:tc>
          <w:tcPr>
            <w:tcW w:w="994" w:type="dxa"/>
            <w:tcBorders>
              <w:top w:val="nil"/>
              <w:left w:val="nil"/>
              <w:bottom w:val="nil"/>
              <w:right w:val="nil"/>
            </w:tcBorders>
            <w:shd w:val="clear" w:color="auto" w:fill="auto"/>
            <w:noWrap/>
          </w:tcPr>
          <w:p w14:paraId="0E98EBC1"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DC79EA">
              <w:rPr>
                <w:rFonts w:ascii="Segoe UI" w:eastAsia="Times New Roman" w:hAnsi="Segoe UI" w:cs="Segoe UI"/>
                <w:b/>
                <w:bCs/>
                <w:color w:val="666666"/>
                <w:sz w:val="20"/>
                <w:szCs w:val="20"/>
              </w:rPr>
              <w:t>2,</w:t>
            </w:r>
            <w:r>
              <w:rPr>
                <w:rFonts w:ascii="Segoe UI" w:eastAsia="Times New Roman" w:hAnsi="Segoe UI" w:cs="Segoe UI"/>
                <w:b/>
                <w:bCs/>
                <w:color w:val="666666"/>
                <w:sz w:val="20"/>
                <w:szCs w:val="20"/>
              </w:rPr>
              <w:t>659</w:t>
            </w:r>
            <w:r w:rsidRPr="00DC79EA">
              <w:rPr>
                <w:rFonts w:ascii="Segoe UI" w:eastAsia="Times New Roman" w:hAnsi="Segoe UI" w:cs="Segoe UI"/>
                <w:b/>
                <w:bCs/>
                <w:color w:val="666666"/>
                <w:sz w:val="20"/>
                <w:szCs w:val="20"/>
              </w:rPr>
              <w:t xml:space="preserve"> </w:t>
            </w:r>
          </w:p>
        </w:tc>
        <w:tc>
          <w:tcPr>
            <w:tcW w:w="274" w:type="dxa"/>
            <w:tcBorders>
              <w:top w:val="nil"/>
              <w:left w:val="nil"/>
              <w:bottom w:val="nil"/>
              <w:right w:val="nil"/>
            </w:tcBorders>
            <w:shd w:val="clear" w:color="auto" w:fill="auto"/>
            <w:noWrap/>
            <w:vAlign w:val="bottom"/>
            <w:hideMark/>
          </w:tcPr>
          <w:p w14:paraId="1B991020"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5A0C5A44"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1,617 </w:t>
            </w:r>
          </w:p>
        </w:tc>
        <w:tc>
          <w:tcPr>
            <w:tcW w:w="274" w:type="dxa"/>
            <w:tcBorders>
              <w:top w:val="nil"/>
              <w:left w:val="nil"/>
              <w:bottom w:val="nil"/>
              <w:right w:val="nil"/>
            </w:tcBorders>
            <w:shd w:val="clear" w:color="auto" w:fill="auto"/>
            <w:noWrap/>
            <w:vAlign w:val="bottom"/>
            <w:hideMark/>
          </w:tcPr>
          <w:p w14:paraId="26EFB6D9" w14:textId="77777777" w:rsidR="000129A8" w:rsidRPr="00755479" w:rsidRDefault="000129A8">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tcPr>
          <w:p w14:paraId="55467BFF"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4F739D">
              <w:rPr>
                <w:rFonts w:ascii="Segoe UI" w:eastAsia="Times New Roman" w:hAnsi="Segoe UI" w:cs="Segoe UI"/>
                <w:b/>
                <w:bCs/>
                <w:color w:val="666666"/>
                <w:sz w:val="20"/>
                <w:szCs w:val="20"/>
              </w:rPr>
              <w:t>2,</w:t>
            </w:r>
            <w:r>
              <w:rPr>
                <w:rFonts w:ascii="Segoe UI" w:eastAsia="Times New Roman" w:hAnsi="Segoe UI" w:cs="Segoe UI"/>
                <w:b/>
                <w:bCs/>
                <w:color w:val="666666"/>
                <w:sz w:val="20"/>
                <w:szCs w:val="20"/>
              </w:rPr>
              <w:t>943</w:t>
            </w:r>
            <w:r w:rsidRPr="004F739D">
              <w:rPr>
                <w:rFonts w:ascii="Segoe UI" w:eastAsia="Times New Roman" w:hAnsi="Segoe UI" w:cs="Segoe UI"/>
                <w:b/>
                <w:bCs/>
                <w:color w:val="666666"/>
                <w:sz w:val="20"/>
                <w:szCs w:val="20"/>
              </w:rPr>
              <w:t xml:space="preserve"> </w:t>
            </w:r>
          </w:p>
        </w:tc>
        <w:tc>
          <w:tcPr>
            <w:tcW w:w="275" w:type="dxa"/>
            <w:tcBorders>
              <w:top w:val="nil"/>
              <w:left w:val="nil"/>
              <w:bottom w:val="nil"/>
              <w:right w:val="nil"/>
            </w:tcBorders>
            <w:shd w:val="clear" w:color="auto" w:fill="auto"/>
            <w:noWrap/>
            <w:vAlign w:val="bottom"/>
            <w:hideMark/>
          </w:tcPr>
          <w:p w14:paraId="0C0FC553"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5411B2E7"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2,798 </w:t>
            </w:r>
          </w:p>
        </w:tc>
      </w:tr>
      <w:tr w:rsidR="000129A8" w:rsidRPr="00755479" w14:paraId="3AD14ECC" w14:textId="77777777">
        <w:trPr>
          <w:trHeight w:val="259"/>
        </w:trPr>
        <w:tc>
          <w:tcPr>
            <w:tcW w:w="5779" w:type="dxa"/>
            <w:tcBorders>
              <w:top w:val="nil"/>
              <w:left w:val="nil"/>
              <w:bottom w:val="nil"/>
              <w:right w:val="nil"/>
            </w:tcBorders>
            <w:shd w:val="clear" w:color="auto" w:fill="auto"/>
            <w:vAlign w:val="bottom"/>
            <w:hideMark/>
          </w:tcPr>
          <w:p w14:paraId="6AE1B8CC" w14:textId="77777777" w:rsidR="000129A8" w:rsidRPr="00755479" w:rsidRDefault="000129A8">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Unearned revenue</w:t>
            </w:r>
          </w:p>
        </w:tc>
        <w:tc>
          <w:tcPr>
            <w:tcW w:w="994" w:type="dxa"/>
            <w:tcBorders>
              <w:top w:val="nil"/>
              <w:left w:val="nil"/>
              <w:bottom w:val="nil"/>
              <w:right w:val="nil"/>
            </w:tcBorders>
            <w:shd w:val="clear" w:color="auto" w:fill="auto"/>
            <w:noWrap/>
          </w:tcPr>
          <w:p w14:paraId="707B5614"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DC79EA">
              <w:rPr>
                <w:rFonts w:ascii="Segoe UI" w:eastAsia="Times New Roman" w:hAnsi="Segoe UI" w:cs="Segoe UI"/>
                <w:b/>
                <w:bCs/>
                <w:color w:val="666666"/>
                <w:sz w:val="20"/>
                <w:szCs w:val="20"/>
              </w:rPr>
              <w:t xml:space="preserve">12,546 </w:t>
            </w:r>
          </w:p>
        </w:tc>
        <w:tc>
          <w:tcPr>
            <w:tcW w:w="274" w:type="dxa"/>
            <w:tcBorders>
              <w:top w:val="nil"/>
              <w:left w:val="nil"/>
              <w:bottom w:val="nil"/>
              <w:right w:val="nil"/>
            </w:tcBorders>
            <w:shd w:val="clear" w:color="auto" w:fill="auto"/>
            <w:noWrap/>
            <w:vAlign w:val="bottom"/>
            <w:hideMark/>
          </w:tcPr>
          <w:p w14:paraId="46A233BA"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57A74727"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11,397 </w:t>
            </w:r>
          </w:p>
        </w:tc>
        <w:tc>
          <w:tcPr>
            <w:tcW w:w="274" w:type="dxa"/>
            <w:tcBorders>
              <w:top w:val="nil"/>
              <w:left w:val="nil"/>
              <w:bottom w:val="nil"/>
              <w:right w:val="nil"/>
            </w:tcBorders>
            <w:shd w:val="clear" w:color="auto" w:fill="auto"/>
            <w:noWrap/>
            <w:vAlign w:val="bottom"/>
            <w:hideMark/>
          </w:tcPr>
          <w:p w14:paraId="4761822D" w14:textId="77777777" w:rsidR="000129A8" w:rsidRPr="00755479" w:rsidRDefault="000129A8">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tcPr>
          <w:p w14:paraId="02CBDE7B"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4F739D">
              <w:rPr>
                <w:rFonts w:ascii="Segoe UI" w:eastAsia="Times New Roman" w:hAnsi="Segoe UI" w:cs="Segoe UI"/>
                <w:b/>
                <w:bCs/>
                <w:color w:val="666666"/>
                <w:sz w:val="20"/>
                <w:szCs w:val="20"/>
              </w:rPr>
              <w:t xml:space="preserve">5,109 </w:t>
            </w:r>
          </w:p>
        </w:tc>
        <w:tc>
          <w:tcPr>
            <w:tcW w:w="275" w:type="dxa"/>
            <w:tcBorders>
              <w:top w:val="nil"/>
              <w:left w:val="nil"/>
              <w:bottom w:val="nil"/>
              <w:right w:val="nil"/>
            </w:tcBorders>
            <w:shd w:val="clear" w:color="auto" w:fill="auto"/>
            <w:noWrap/>
            <w:vAlign w:val="bottom"/>
            <w:hideMark/>
          </w:tcPr>
          <w:p w14:paraId="6222B7E6"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68F5DAA1"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4,633 </w:t>
            </w:r>
          </w:p>
        </w:tc>
      </w:tr>
      <w:tr w:rsidR="000129A8" w:rsidRPr="00755479" w14:paraId="506B8E24" w14:textId="77777777">
        <w:trPr>
          <w:trHeight w:val="259"/>
        </w:trPr>
        <w:tc>
          <w:tcPr>
            <w:tcW w:w="5779" w:type="dxa"/>
            <w:tcBorders>
              <w:top w:val="nil"/>
              <w:left w:val="nil"/>
              <w:bottom w:val="nil"/>
              <w:right w:val="nil"/>
            </w:tcBorders>
            <w:shd w:val="clear" w:color="auto" w:fill="auto"/>
            <w:vAlign w:val="bottom"/>
            <w:hideMark/>
          </w:tcPr>
          <w:p w14:paraId="0AC8A8B3" w14:textId="77777777" w:rsidR="000129A8" w:rsidRPr="00755479" w:rsidRDefault="000129A8">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Income taxes</w:t>
            </w:r>
          </w:p>
        </w:tc>
        <w:tc>
          <w:tcPr>
            <w:tcW w:w="994" w:type="dxa"/>
            <w:tcBorders>
              <w:top w:val="nil"/>
              <w:left w:val="nil"/>
              <w:bottom w:val="nil"/>
              <w:right w:val="nil"/>
            </w:tcBorders>
            <w:shd w:val="clear" w:color="auto" w:fill="auto"/>
            <w:noWrap/>
          </w:tcPr>
          <w:p w14:paraId="4EFCA488"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DC79EA">
              <w:rPr>
                <w:rFonts w:ascii="Segoe UI" w:eastAsia="Times New Roman" w:hAnsi="Segoe UI" w:cs="Segoe UI"/>
                <w:b/>
                <w:bCs/>
                <w:color w:val="666666"/>
                <w:sz w:val="20"/>
                <w:szCs w:val="20"/>
              </w:rPr>
              <w:t>(991)</w:t>
            </w:r>
          </w:p>
        </w:tc>
        <w:tc>
          <w:tcPr>
            <w:tcW w:w="274" w:type="dxa"/>
            <w:tcBorders>
              <w:top w:val="nil"/>
              <w:left w:val="nil"/>
              <w:bottom w:val="nil"/>
              <w:right w:val="nil"/>
            </w:tcBorders>
            <w:shd w:val="clear" w:color="auto" w:fill="auto"/>
            <w:noWrap/>
            <w:vAlign w:val="bottom"/>
            <w:hideMark/>
          </w:tcPr>
          <w:p w14:paraId="4D40D683"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4B724903"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(32)</w:t>
            </w:r>
          </w:p>
        </w:tc>
        <w:tc>
          <w:tcPr>
            <w:tcW w:w="274" w:type="dxa"/>
            <w:tcBorders>
              <w:top w:val="nil"/>
              <w:left w:val="nil"/>
              <w:bottom w:val="nil"/>
              <w:right w:val="nil"/>
            </w:tcBorders>
            <w:shd w:val="clear" w:color="auto" w:fill="auto"/>
            <w:noWrap/>
            <w:vAlign w:val="bottom"/>
            <w:hideMark/>
          </w:tcPr>
          <w:p w14:paraId="7A67E7BB" w14:textId="77777777" w:rsidR="000129A8" w:rsidRPr="00755479" w:rsidRDefault="000129A8">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tcPr>
          <w:p w14:paraId="7F31E37F"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4F739D">
              <w:rPr>
                <w:rFonts w:ascii="Segoe UI" w:eastAsia="Times New Roman" w:hAnsi="Segoe UI" w:cs="Segoe UI"/>
                <w:b/>
                <w:bCs/>
                <w:color w:val="666666"/>
                <w:sz w:val="20"/>
                <w:szCs w:val="20"/>
              </w:rPr>
              <w:t xml:space="preserve">696 </w:t>
            </w:r>
          </w:p>
        </w:tc>
        <w:tc>
          <w:tcPr>
            <w:tcW w:w="275" w:type="dxa"/>
            <w:tcBorders>
              <w:top w:val="nil"/>
              <w:left w:val="nil"/>
              <w:bottom w:val="nil"/>
              <w:right w:val="nil"/>
            </w:tcBorders>
            <w:shd w:val="clear" w:color="auto" w:fill="auto"/>
            <w:noWrap/>
            <w:vAlign w:val="bottom"/>
            <w:hideMark/>
          </w:tcPr>
          <w:p w14:paraId="37F17500"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45225033"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(2,309)</w:t>
            </w:r>
          </w:p>
        </w:tc>
      </w:tr>
      <w:tr w:rsidR="000129A8" w:rsidRPr="00755479" w14:paraId="36214326" w14:textId="77777777">
        <w:trPr>
          <w:trHeight w:val="259"/>
        </w:trPr>
        <w:tc>
          <w:tcPr>
            <w:tcW w:w="5779" w:type="dxa"/>
            <w:tcBorders>
              <w:top w:val="nil"/>
              <w:left w:val="nil"/>
              <w:bottom w:val="nil"/>
              <w:right w:val="nil"/>
            </w:tcBorders>
            <w:shd w:val="clear" w:color="auto" w:fill="auto"/>
            <w:vAlign w:val="bottom"/>
            <w:hideMark/>
          </w:tcPr>
          <w:p w14:paraId="4938DE35" w14:textId="77777777" w:rsidR="000129A8" w:rsidRPr="00755479" w:rsidRDefault="000129A8">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Other current liabilities</w:t>
            </w:r>
          </w:p>
        </w:tc>
        <w:tc>
          <w:tcPr>
            <w:tcW w:w="994" w:type="dxa"/>
            <w:tcBorders>
              <w:top w:val="nil"/>
              <w:left w:val="nil"/>
              <w:bottom w:val="nil"/>
              <w:right w:val="nil"/>
            </w:tcBorders>
            <w:shd w:val="clear" w:color="auto" w:fill="auto"/>
            <w:noWrap/>
          </w:tcPr>
          <w:p w14:paraId="25B17D02"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DC79EA">
              <w:rPr>
                <w:rFonts w:ascii="Segoe UI" w:eastAsia="Times New Roman" w:hAnsi="Segoe UI" w:cs="Segoe UI"/>
                <w:b/>
                <w:bCs/>
                <w:color w:val="666666"/>
                <w:sz w:val="20"/>
                <w:szCs w:val="20"/>
              </w:rPr>
              <w:t xml:space="preserve">3,455 </w:t>
            </w:r>
          </w:p>
        </w:tc>
        <w:tc>
          <w:tcPr>
            <w:tcW w:w="274" w:type="dxa"/>
            <w:tcBorders>
              <w:top w:val="nil"/>
              <w:left w:val="nil"/>
              <w:bottom w:val="nil"/>
              <w:right w:val="nil"/>
            </w:tcBorders>
            <w:shd w:val="clear" w:color="auto" w:fill="auto"/>
            <w:noWrap/>
            <w:vAlign w:val="bottom"/>
            <w:hideMark/>
          </w:tcPr>
          <w:p w14:paraId="251582D4"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4548D555"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3,755 </w:t>
            </w:r>
          </w:p>
        </w:tc>
        <w:tc>
          <w:tcPr>
            <w:tcW w:w="274" w:type="dxa"/>
            <w:tcBorders>
              <w:top w:val="nil"/>
              <w:left w:val="nil"/>
              <w:bottom w:val="nil"/>
              <w:right w:val="nil"/>
            </w:tcBorders>
            <w:shd w:val="clear" w:color="auto" w:fill="auto"/>
            <w:noWrap/>
            <w:vAlign w:val="bottom"/>
            <w:hideMark/>
          </w:tcPr>
          <w:p w14:paraId="162D0150" w14:textId="77777777" w:rsidR="000129A8" w:rsidRPr="00755479" w:rsidRDefault="000129A8">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tcPr>
          <w:p w14:paraId="57980EF6"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4F739D">
              <w:rPr>
                <w:rFonts w:ascii="Segoe UI" w:eastAsia="Times New Roman" w:hAnsi="Segoe UI" w:cs="Segoe UI"/>
                <w:b/>
                <w:bCs/>
                <w:color w:val="666666"/>
                <w:sz w:val="20"/>
                <w:szCs w:val="20"/>
              </w:rPr>
              <w:t xml:space="preserve">2,344 </w:t>
            </w:r>
          </w:p>
        </w:tc>
        <w:tc>
          <w:tcPr>
            <w:tcW w:w="275" w:type="dxa"/>
            <w:tcBorders>
              <w:top w:val="nil"/>
              <w:left w:val="nil"/>
              <w:bottom w:val="nil"/>
              <w:right w:val="nil"/>
            </w:tcBorders>
            <w:shd w:val="clear" w:color="auto" w:fill="auto"/>
            <w:noWrap/>
            <w:vAlign w:val="bottom"/>
            <w:hideMark/>
          </w:tcPr>
          <w:p w14:paraId="7F82D658"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5965EC26"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4,149 </w:t>
            </w:r>
          </w:p>
        </w:tc>
      </w:tr>
      <w:tr w:rsidR="000129A8" w:rsidRPr="00755479" w14:paraId="043B5BB9" w14:textId="77777777">
        <w:trPr>
          <w:trHeight w:val="259"/>
        </w:trPr>
        <w:tc>
          <w:tcPr>
            <w:tcW w:w="5779" w:type="dxa"/>
            <w:tcBorders>
              <w:top w:val="nil"/>
              <w:left w:val="nil"/>
              <w:bottom w:val="single" w:sz="4" w:space="0" w:color="auto"/>
              <w:right w:val="nil"/>
            </w:tcBorders>
            <w:shd w:val="clear" w:color="auto" w:fill="auto"/>
            <w:noWrap/>
            <w:vAlign w:val="bottom"/>
            <w:hideMark/>
          </w:tcPr>
          <w:p w14:paraId="3519DE60" w14:textId="77777777" w:rsidR="000129A8" w:rsidRPr="00755479" w:rsidRDefault="000129A8">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Other long-term liabilities</w:t>
            </w:r>
          </w:p>
        </w:tc>
        <w:tc>
          <w:tcPr>
            <w:tcW w:w="994" w:type="dxa"/>
            <w:tcBorders>
              <w:top w:val="nil"/>
              <w:left w:val="nil"/>
              <w:bottom w:val="single" w:sz="4" w:space="0" w:color="auto"/>
              <w:right w:val="nil"/>
            </w:tcBorders>
            <w:shd w:val="clear" w:color="auto" w:fill="auto"/>
            <w:noWrap/>
          </w:tcPr>
          <w:p w14:paraId="3C74CCFC"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DC79EA">
              <w:rPr>
                <w:rFonts w:ascii="Segoe UI" w:eastAsia="Times New Roman" w:hAnsi="Segoe UI" w:cs="Segoe UI"/>
                <w:b/>
                <w:bCs/>
                <w:color w:val="666666"/>
                <w:sz w:val="20"/>
                <w:szCs w:val="20"/>
              </w:rPr>
              <w:t xml:space="preserve">44 </w:t>
            </w:r>
          </w:p>
        </w:tc>
        <w:tc>
          <w:tcPr>
            <w:tcW w:w="274" w:type="dxa"/>
            <w:tcBorders>
              <w:top w:val="nil"/>
              <w:left w:val="nil"/>
              <w:bottom w:val="single" w:sz="4" w:space="0" w:color="auto"/>
              <w:right w:val="nil"/>
            </w:tcBorders>
            <w:shd w:val="clear" w:color="auto" w:fill="auto"/>
            <w:noWrap/>
            <w:vAlign w:val="bottom"/>
            <w:hideMark/>
          </w:tcPr>
          <w:p w14:paraId="67E8BDA8"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66C0B543"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143 </w:t>
            </w:r>
          </w:p>
        </w:tc>
        <w:tc>
          <w:tcPr>
            <w:tcW w:w="274" w:type="dxa"/>
            <w:tcBorders>
              <w:top w:val="nil"/>
              <w:left w:val="nil"/>
              <w:bottom w:val="single" w:sz="4" w:space="0" w:color="auto"/>
              <w:right w:val="nil"/>
            </w:tcBorders>
            <w:shd w:val="clear" w:color="auto" w:fill="auto"/>
            <w:noWrap/>
            <w:vAlign w:val="bottom"/>
            <w:hideMark/>
          </w:tcPr>
          <w:p w14:paraId="09F6C660" w14:textId="77777777" w:rsidR="000129A8" w:rsidRPr="00755479" w:rsidRDefault="000129A8">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w:t>
            </w:r>
          </w:p>
        </w:tc>
        <w:tc>
          <w:tcPr>
            <w:tcW w:w="1066" w:type="dxa"/>
            <w:tcBorders>
              <w:top w:val="nil"/>
              <w:left w:val="nil"/>
              <w:bottom w:val="single" w:sz="4" w:space="0" w:color="auto"/>
              <w:right w:val="nil"/>
            </w:tcBorders>
            <w:shd w:val="clear" w:color="auto" w:fill="auto"/>
            <w:noWrap/>
          </w:tcPr>
          <w:p w14:paraId="5B250E17"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4F739D">
              <w:rPr>
                <w:rFonts w:ascii="Segoe UI" w:eastAsia="Times New Roman" w:hAnsi="Segoe UI" w:cs="Segoe UI"/>
                <w:b/>
                <w:bCs/>
                <w:color w:val="666666"/>
                <w:sz w:val="20"/>
                <w:szCs w:val="20"/>
              </w:rPr>
              <w:t xml:space="preserve">825 </w:t>
            </w:r>
          </w:p>
        </w:tc>
        <w:tc>
          <w:tcPr>
            <w:tcW w:w="275" w:type="dxa"/>
            <w:tcBorders>
              <w:top w:val="nil"/>
              <w:left w:val="nil"/>
              <w:bottom w:val="single" w:sz="4" w:space="0" w:color="auto"/>
              <w:right w:val="nil"/>
            </w:tcBorders>
            <w:shd w:val="clear" w:color="auto" w:fill="auto"/>
            <w:noWrap/>
            <w:vAlign w:val="bottom"/>
            <w:hideMark/>
          </w:tcPr>
          <w:p w14:paraId="379A718E"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72" w:type="dxa"/>
            <w:tcBorders>
              <w:top w:val="nil"/>
              <w:left w:val="nil"/>
              <w:bottom w:val="single" w:sz="4" w:space="0" w:color="auto"/>
              <w:right w:val="nil"/>
            </w:tcBorders>
            <w:shd w:val="clear" w:color="auto" w:fill="auto"/>
            <w:noWrap/>
            <w:vAlign w:val="bottom"/>
            <w:hideMark/>
          </w:tcPr>
          <w:p w14:paraId="3B032F53"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1,402 </w:t>
            </w:r>
          </w:p>
        </w:tc>
      </w:tr>
      <w:tr w:rsidR="000129A8" w:rsidRPr="00755479" w14:paraId="26869410" w14:textId="77777777">
        <w:trPr>
          <w:trHeight w:val="259"/>
        </w:trPr>
        <w:tc>
          <w:tcPr>
            <w:tcW w:w="5779" w:type="dxa"/>
            <w:tcBorders>
              <w:top w:val="nil"/>
              <w:left w:val="nil"/>
              <w:bottom w:val="single" w:sz="4" w:space="0" w:color="auto"/>
              <w:right w:val="nil"/>
            </w:tcBorders>
            <w:shd w:val="clear" w:color="auto" w:fill="auto"/>
            <w:vAlign w:val="bottom"/>
            <w:hideMark/>
          </w:tcPr>
          <w:p w14:paraId="743A7024" w14:textId="77777777" w:rsidR="000129A8" w:rsidRPr="00755479" w:rsidRDefault="000129A8">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Net cash from operations</w:t>
            </w:r>
          </w:p>
        </w:tc>
        <w:tc>
          <w:tcPr>
            <w:tcW w:w="994" w:type="dxa"/>
            <w:tcBorders>
              <w:top w:val="nil"/>
              <w:left w:val="nil"/>
              <w:bottom w:val="single" w:sz="4" w:space="0" w:color="auto"/>
              <w:right w:val="nil"/>
            </w:tcBorders>
            <w:shd w:val="clear" w:color="auto" w:fill="auto"/>
            <w:noWrap/>
            <w:hideMark/>
          </w:tcPr>
          <w:p w14:paraId="00ED0E2B"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DC79EA">
              <w:rPr>
                <w:rFonts w:ascii="Segoe UI" w:eastAsia="Times New Roman" w:hAnsi="Segoe UI" w:cs="Segoe UI"/>
                <w:b/>
                <w:bCs/>
                <w:color w:val="666666"/>
                <w:sz w:val="20"/>
                <w:szCs w:val="20"/>
              </w:rPr>
              <w:t>24,</w:t>
            </w:r>
            <w:r>
              <w:rPr>
                <w:rFonts w:ascii="Segoe UI" w:eastAsia="Times New Roman" w:hAnsi="Segoe UI" w:cs="Segoe UI"/>
                <w:b/>
                <w:bCs/>
                <w:color w:val="666666"/>
                <w:sz w:val="20"/>
                <w:szCs w:val="20"/>
              </w:rPr>
              <w:t>629</w:t>
            </w:r>
            <w:r w:rsidRPr="00DC79EA">
              <w:rPr>
                <w:rFonts w:ascii="Segoe UI" w:eastAsia="Times New Roman" w:hAnsi="Segoe UI" w:cs="Segoe UI"/>
                <w:b/>
                <w:bCs/>
                <w:color w:val="666666"/>
                <w:sz w:val="20"/>
                <w:szCs w:val="20"/>
              </w:rPr>
              <w:t xml:space="preserve"> </w:t>
            </w:r>
          </w:p>
        </w:tc>
        <w:tc>
          <w:tcPr>
            <w:tcW w:w="274" w:type="dxa"/>
            <w:tcBorders>
              <w:top w:val="nil"/>
              <w:left w:val="nil"/>
              <w:bottom w:val="single" w:sz="4" w:space="0" w:color="auto"/>
              <w:right w:val="nil"/>
            </w:tcBorders>
            <w:shd w:val="clear" w:color="auto" w:fill="auto"/>
            <w:noWrap/>
            <w:vAlign w:val="bottom"/>
            <w:hideMark/>
          </w:tcPr>
          <w:p w14:paraId="2145291E"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75471ECA"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22,710 </w:t>
            </w:r>
          </w:p>
        </w:tc>
        <w:tc>
          <w:tcPr>
            <w:tcW w:w="274" w:type="dxa"/>
            <w:tcBorders>
              <w:top w:val="nil"/>
              <w:left w:val="nil"/>
              <w:bottom w:val="single" w:sz="4" w:space="0" w:color="auto"/>
              <w:right w:val="nil"/>
            </w:tcBorders>
            <w:shd w:val="clear" w:color="auto" w:fill="auto"/>
            <w:noWrap/>
            <w:vAlign w:val="bottom"/>
            <w:hideMark/>
          </w:tcPr>
          <w:p w14:paraId="44752E3F" w14:textId="77777777" w:rsidR="000129A8" w:rsidRPr="00755479" w:rsidRDefault="000129A8">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w:t>
            </w:r>
          </w:p>
        </w:tc>
        <w:tc>
          <w:tcPr>
            <w:tcW w:w="1066" w:type="dxa"/>
            <w:tcBorders>
              <w:top w:val="nil"/>
              <w:left w:val="nil"/>
              <w:bottom w:val="single" w:sz="4" w:space="0" w:color="auto"/>
              <w:right w:val="nil"/>
            </w:tcBorders>
            <w:shd w:val="clear" w:color="auto" w:fill="auto"/>
            <w:noWrap/>
          </w:tcPr>
          <w:p w14:paraId="5E7BF6AF"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4F739D">
              <w:rPr>
                <w:rFonts w:ascii="Segoe UI" w:eastAsia="Times New Roman" w:hAnsi="Segoe UI" w:cs="Segoe UI"/>
                <w:b/>
                <w:bCs/>
                <w:color w:val="666666"/>
                <w:sz w:val="20"/>
                <w:szCs w:val="20"/>
              </w:rPr>
              <w:t>89,</w:t>
            </w:r>
            <w:r>
              <w:rPr>
                <w:rFonts w:ascii="Segoe UI" w:eastAsia="Times New Roman" w:hAnsi="Segoe UI" w:cs="Segoe UI"/>
                <w:b/>
                <w:bCs/>
                <w:color w:val="666666"/>
                <w:sz w:val="20"/>
                <w:szCs w:val="20"/>
              </w:rPr>
              <w:t>035</w:t>
            </w:r>
            <w:r w:rsidRPr="004F739D">
              <w:rPr>
                <w:rFonts w:ascii="Segoe UI" w:eastAsia="Times New Roman" w:hAnsi="Segoe UI" w:cs="Segoe UI"/>
                <w:b/>
                <w:bCs/>
                <w:color w:val="666666"/>
                <w:sz w:val="20"/>
                <w:szCs w:val="20"/>
              </w:rPr>
              <w:t xml:space="preserve"> </w:t>
            </w:r>
          </w:p>
        </w:tc>
        <w:tc>
          <w:tcPr>
            <w:tcW w:w="275" w:type="dxa"/>
            <w:tcBorders>
              <w:top w:val="nil"/>
              <w:left w:val="nil"/>
              <w:bottom w:val="single" w:sz="4" w:space="0" w:color="auto"/>
              <w:right w:val="nil"/>
            </w:tcBorders>
            <w:shd w:val="clear" w:color="auto" w:fill="auto"/>
            <w:noWrap/>
            <w:vAlign w:val="bottom"/>
            <w:hideMark/>
          </w:tcPr>
          <w:p w14:paraId="54B38292"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72" w:type="dxa"/>
            <w:tcBorders>
              <w:top w:val="nil"/>
              <w:left w:val="nil"/>
              <w:bottom w:val="single" w:sz="4" w:space="0" w:color="auto"/>
              <w:right w:val="nil"/>
            </w:tcBorders>
            <w:shd w:val="clear" w:color="auto" w:fill="auto"/>
            <w:noWrap/>
            <w:vAlign w:val="bottom"/>
            <w:hideMark/>
          </w:tcPr>
          <w:p w14:paraId="05A50391"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76,740 </w:t>
            </w:r>
          </w:p>
        </w:tc>
      </w:tr>
      <w:tr w:rsidR="000129A8" w:rsidRPr="00755479" w14:paraId="035EAF7A" w14:textId="77777777">
        <w:trPr>
          <w:trHeight w:val="259"/>
        </w:trPr>
        <w:tc>
          <w:tcPr>
            <w:tcW w:w="5779" w:type="dxa"/>
            <w:tcBorders>
              <w:top w:val="nil"/>
              <w:left w:val="nil"/>
              <w:bottom w:val="nil"/>
              <w:right w:val="nil"/>
            </w:tcBorders>
            <w:shd w:val="clear" w:color="auto" w:fill="auto"/>
            <w:noWrap/>
            <w:vAlign w:val="bottom"/>
            <w:hideMark/>
          </w:tcPr>
          <w:p w14:paraId="13EB011B" w14:textId="77777777" w:rsidR="000129A8" w:rsidRPr="00755479" w:rsidRDefault="000129A8">
            <w:pPr>
              <w:spacing w:after="0" w:line="240" w:lineRule="auto"/>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Financing</w:t>
            </w:r>
          </w:p>
        </w:tc>
        <w:tc>
          <w:tcPr>
            <w:tcW w:w="994" w:type="dxa"/>
            <w:tcBorders>
              <w:top w:val="nil"/>
              <w:left w:val="nil"/>
              <w:bottom w:val="nil"/>
              <w:right w:val="nil"/>
            </w:tcBorders>
            <w:shd w:val="clear" w:color="auto" w:fill="auto"/>
            <w:noWrap/>
            <w:vAlign w:val="bottom"/>
            <w:hideMark/>
          </w:tcPr>
          <w:p w14:paraId="399633BD"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274" w:type="dxa"/>
            <w:tcBorders>
              <w:top w:val="nil"/>
              <w:left w:val="nil"/>
              <w:bottom w:val="nil"/>
              <w:right w:val="nil"/>
            </w:tcBorders>
            <w:shd w:val="clear" w:color="auto" w:fill="auto"/>
            <w:noWrap/>
            <w:vAlign w:val="bottom"/>
            <w:hideMark/>
          </w:tcPr>
          <w:p w14:paraId="524BA5B6" w14:textId="77777777" w:rsidR="000129A8" w:rsidRPr="00755479" w:rsidRDefault="000129A8">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3B211EF8" w14:textId="77777777" w:rsidR="000129A8" w:rsidRPr="00B308E1" w:rsidRDefault="000129A8">
            <w:pPr>
              <w:spacing w:after="0" w:line="240" w:lineRule="auto"/>
              <w:jc w:val="right"/>
              <w:rPr>
                <w:rFonts w:ascii="Times New Roman" w:eastAsia="Times New Roman" w:hAnsi="Times New Roman"/>
                <w:sz w:val="20"/>
                <w:szCs w:val="20"/>
              </w:rPr>
            </w:pPr>
          </w:p>
        </w:tc>
        <w:tc>
          <w:tcPr>
            <w:tcW w:w="274" w:type="dxa"/>
            <w:tcBorders>
              <w:top w:val="nil"/>
              <w:left w:val="nil"/>
              <w:bottom w:val="nil"/>
              <w:right w:val="nil"/>
            </w:tcBorders>
            <w:shd w:val="clear" w:color="auto" w:fill="auto"/>
            <w:noWrap/>
            <w:vAlign w:val="bottom"/>
            <w:hideMark/>
          </w:tcPr>
          <w:p w14:paraId="00ADE07F" w14:textId="77777777" w:rsidR="000129A8" w:rsidRPr="00755479" w:rsidRDefault="000129A8">
            <w:pPr>
              <w:spacing w:after="0" w:line="240" w:lineRule="auto"/>
              <w:jc w:val="right"/>
              <w:rPr>
                <w:rFonts w:ascii="Times New Roman" w:eastAsia="Times New Roman" w:hAnsi="Times New Roman"/>
                <w:sz w:val="20"/>
                <w:szCs w:val="20"/>
              </w:rPr>
            </w:pPr>
          </w:p>
        </w:tc>
        <w:tc>
          <w:tcPr>
            <w:tcW w:w="1066" w:type="dxa"/>
            <w:tcBorders>
              <w:top w:val="nil"/>
              <w:left w:val="nil"/>
              <w:bottom w:val="nil"/>
              <w:right w:val="nil"/>
            </w:tcBorders>
            <w:shd w:val="clear" w:color="auto" w:fill="auto"/>
            <w:noWrap/>
            <w:vAlign w:val="bottom"/>
            <w:hideMark/>
          </w:tcPr>
          <w:p w14:paraId="298A17CB" w14:textId="77777777" w:rsidR="000129A8" w:rsidRPr="00755479" w:rsidRDefault="000129A8">
            <w:pPr>
              <w:spacing w:after="0" w:line="240" w:lineRule="auto"/>
              <w:jc w:val="right"/>
              <w:rPr>
                <w:rFonts w:ascii="Times New Roman" w:eastAsia="Times New Roman" w:hAnsi="Times New Roman"/>
                <w:sz w:val="20"/>
                <w:szCs w:val="20"/>
              </w:rPr>
            </w:pPr>
          </w:p>
        </w:tc>
        <w:tc>
          <w:tcPr>
            <w:tcW w:w="275" w:type="dxa"/>
            <w:tcBorders>
              <w:top w:val="nil"/>
              <w:left w:val="nil"/>
              <w:bottom w:val="nil"/>
              <w:right w:val="nil"/>
            </w:tcBorders>
            <w:shd w:val="clear" w:color="auto" w:fill="auto"/>
            <w:noWrap/>
            <w:vAlign w:val="bottom"/>
            <w:hideMark/>
          </w:tcPr>
          <w:p w14:paraId="31BF8E4E" w14:textId="77777777" w:rsidR="000129A8" w:rsidRPr="00755479" w:rsidRDefault="000129A8">
            <w:pPr>
              <w:spacing w:after="0" w:line="240" w:lineRule="auto"/>
              <w:jc w:val="right"/>
              <w:rPr>
                <w:rFonts w:ascii="Times New Roman" w:eastAsia="Times New Roman" w:hAnsi="Times New Roman"/>
                <w:sz w:val="20"/>
                <w:szCs w:val="20"/>
              </w:rPr>
            </w:pPr>
          </w:p>
        </w:tc>
        <w:tc>
          <w:tcPr>
            <w:tcW w:w="972" w:type="dxa"/>
            <w:tcBorders>
              <w:top w:val="nil"/>
              <w:left w:val="nil"/>
              <w:bottom w:val="nil"/>
              <w:right w:val="nil"/>
            </w:tcBorders>
            <w:shd w:val="clear" w:color="auto" w:fill="auto"/>
            <w:noWrap/>
            <w:vAlign w:val="bottom"/>
            <w:hideMark/>
          </w:tcPr>
          <w:p w14:paraId="1CC31739" w14:textId="77777777" w:rsidR="000129A8" w:rsidRPr="00B308E1" w:rsidRDefault="000129A8">
            <w:pPr>
              <w:spacing w:after="0" w:line="240" w:lineRule="auto"/>
              <w:jc w:val="right"/>
              <w:rPr>
                <w:rFonts w:ascii="Times New Roman" w:eastAsia="Times New Roman" w:hAnsi="Times New Roman"/>
                <w:sz w:val="20"/>
                <w:szCs w:val="20"/>
              </w:rPr>
            </w:pPr>
          </w:p>
        </w:tc>
      </w:tr>
      <w:tr w:rsidR="000129A8" w:rsidRPr="00755479" w14:paraId="17008837" w14:textId="77777777">
        <w:trPr>
          <w:trHeight w:val="259"/>
        </w:trPr>
        <w:tc>
          <w:tcPr>
            <w:tcW w:w="5779" w:type="dxa"/>
            <w:tcBorders>
              <w:top w:val="nil"/>
              <w:left w:val="nil"/>
              <w:bottom w:val="nil"/>
              <w:right w:val="nil"/>
            </w:tcBorders>
            <w:shd w:val="clear" w:color="auto" w:fill="auto"/>
            <w:vAlign w:val="bottom"/>
            <w:hideMark/>
          </w:tcPr>
          <w:p w14:paraId="627E9B45" w14:textId="77777777" w:rsidR="000129A8" w:rsidRPr="00755479" w:rsidRDefault="000129A8">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Cash premium on debt exchange</w:t>
            </w:r>
          </w:p>
        </w:tc>
        <w:tc>
          <w:tcPr>
            <w:tcW w:w="994" w:type="dxa"/>
            <w:tcBorders>
              <w:top w:val="nil"/>
              <w:left w:val="nil"/>
              <w:bottom w:val="nil"/>
              <w:right w:val="nil"/>
            </w:tcBorders>
            <w:shd w:val="clear" w:color="auto" w:fill="auto"/>
            <w:noWrap/>
          </w:tcPr>
          <w:p w14:paraId="2E179440"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DC79EA">
              <w:rPr>
                <w:rFonts w:ascii="Segoe UI" w:eastAsia="Times New Roman" w:hAnsi="Segoe UI" w:cs="Segoe UI"/>
                <w:b/>
                <w:bCs/>
                <w:color w:val="666666"/>
                <w:sz w:val="20"/>
                <w:szCs w:val="20"/>
              </w:rPr>
              <w:t xml:space="preserve">0 </w:t>
            </w:r>
          </w:p>
        </w:tc>
        <w:tc>
          <w:tcPr>
            <w:tcW w:w="274" w:type="dxa"/>
            <w:tcBorders>
              <w:top w:val="nil"/>
              <w:left w:val="nil"/>
              <w:bottom w:val="nil"/>
              <w:right w:val="nil"/>
            </w:tcBorders>
            <w:shd w:val="clear" w:color="auto" w:fill="auto"/>
            <w:noWrap/>
            <w:vAlign w:val="bottom"/>
            <w:hideMark/>
          </w:tcPr>
          <w:p w14:paraId="599F25E1"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497CFF48"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0 </w:t>
            </w:r>
          </w:p>
        </w:tc>
        <w:tc>
          <w:tcPr>
            <w:tcW w:w="274" w:type="dxa"/>
            <w:tcBorders>
              <w:top w:val="nil"/>
              <w:left w:val="nil"/>
              <w:bottom w:val="nil"/>
              <w:right w:val="nil"/>
            </w:tcBorders>
            <w:shd w:val="clear" w:color="auto" w:fill="auto"/>
            <w:noWrap/>
            <w:vAlign w:val="bottom"/>
            <w:hideMark/>
          </w:tcPr>
          <w:p w14:paraId="5B5A3F20" w14:textId="77777777" w:rsidR="000129A8" w:rsidRPr="00755479" w:rsidRDefault="000129A8">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tcPr>
          <w:p w14:paraId="3034A3E4"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0F1816">
              <w:rPr>
                <w:rFonts w:ascii="Segoe UI" w:eastAsia="Times New Roman" w:hAnsi="Segoe UI" w:cs="Segoe UI"/>
                <w:b/>
                <w:bCs/>
                <w:color w:val="666666"/>
                <w:sz w:val="20"/>
                <w:szCs w:val="20"/>
              </w:rPr>
              <w:t xml:space="preserve">0 </w:t>
            </w:r>
          </w:p>
        </w:tc>
        <w:tc>
          <w:tcPr>
            <w:tcW w:w="275" w:type="dxa"/>
            <w:tcBorders>
              <w:top w:val="nil"/>
              <w:left w:val="nil"/>
              <w:bottom w:val="nil"/>
              <w:right w:val="nil"/>
            </w:tcBorders>
            <w:shd w:val="clear" w:color="auto" w:fill="auto"/>
            <w:noWrap/>
            <w:vAlign w:val="bottom"/>
            <w:hideMark/>
          </w:tcPr>
          <w:p w14:paraId="6E801F91"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4447F14A"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(1,754)</w:t>
            </w:r>
          </w:p>
        </w:tc>
      </w:tr>
      <w:tr w:rsidR="000129A8" w:rsidRPr="00755479" w14:paraId="32E862A4" w14:textId="77777777">
        <w:trPr>
          <w:trHeight w:val="259"/>
        </w:trPr>
        <w:tc>
          <w:tcPr>
            <w:tcW w:w="5779" w:type="dxa"/>
            <w:tcBorders>
              <w:top w:val="nil"/>
              <w:left w:val="nil"/>
              <w:bottom w:val="nil"/>
              <w:right w:val="nil"/>
            </w:tcBorders>
            <w:shd w:val="clear" w:color="auto" w:fill="auto"/>
            <w:vAlign w:val="bottom"/>
            <w:hideMark/>
          </w:tcPr>
          <w:p w14:paraId="0A7661C7" w14:textId="77777777" w:rsidR="000129A8" w:rsidRPr="00755479" w:rsidRDefault="000129A8">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Repayments of debt</w:t>
            </w:r>
          </w:p>
        </w:tc>
        <w:tc>
          <w:tcPr>
            <w:tcW w:w="994" w:type="dxa"/>
            <w:tcBorders>
              <w:top w:val="nil"/>
              <w:left w:val="nil"/>
              <w:bottom w:val="nil"/>
              <w:right w:val="nil"/>
            </w:tcBorders>
            <w:shd w:val="clear" w:color="auto" w:fill="auto"/>
            <w:noWrap/>
          </w:tcPr>
          <w:p w14:paraId="7A91C0D1"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DC79EA">
              <w:rPr>
                <w:rFonts w:ascii="Segoe UI" w:eastAsia="Times New Roman" w:hAnsi="Segoe UI" w:cs="Segoe UI"/>
                <w:b/>
                <w:bCs/>
                <w:color w:val="666666"/>
                <w:sz w:val="20"/>
                <w:szCs w:val="20"/>
              </w:rPr>
              <w:t xml:space="preserve">0 </w:t>
            </w:r>
          </w:p>
        </w:tc>
        <w:tc>
          <w:tcPr>
            <w:tcW w:w="274" w:type="dxa"/>
            <w:tcBorders>
              <w:top w:val="nil"/>
              <w:left w:val="nil"/>
              <w:bottom w:val="nil"/>
              <w:right w:val="nil"/>
            </w:tcBorders>
            <w:shd w:val="clear" w:color="auto" w:fill="auto"/>
            <w:noWrap/>
            <w:vAlign w:val="bottom"/>
            <w:hideMark/>
          </w:tcPr>
          <w:p w14:paraId="449F149A"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25E62965"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0 </w:t>
            </w:r>
          </w:p>
        </w:tc>
        <w:tc>
          <w:tcPr>
            <w:tcW w:w="274" w:type="dxa"/>
            <w:tcBorders>
              <w:top w:val="nil"/>
              <w:left w:val="nil"/>
              <w:bottom w:val="nil"/>
              <w:right w:val="nil"/>
            </w:tcBorders>
            <w:shd w:val="clear" w:color="auto" w:fill="auto"/>
            <w:noWrap/>
            <w:vAlign w:val="bottom"/>
            <w:hideMark/>
          </w:tcPr>
          <w:p w14:paraId="09CECC2E" w14:textId="77777777" w:rsidR="000129A8" w:rsidRPr="00755479" w:rsidRDefault="000129A8">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tcPr>
          <w:p w14:paraId="5D7BB4EF"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0F1816">
              <w:rPr>
                <w:rFonts w:ascii="Segoe UI" w:eastAsia="Times New Roman" w:hAnsi="Segoe UI" w:cs="Segoe UI"/>
                <w:b/>
                <w:bCs/>
                <w:color w:val="666666"/>
                <w:sz w:val="20"/>
                <w:szCs w:val="20"/>
              </w:rPr>
              <w:t>(9,023)</w:t>
            </w:r>
          </w:p>
        </w:tc>
        <w:tc>
          <w:tcPr>
            <w:tcW w:w="275" w:type="dxa"/>
            <w:tcBorders>
              <w:top w:val="nil"/>
              <w:left w:val="nil"/>
              <w:bottom w:val="nil"/>
              <w:right w:val="nil"/>
            </w:tcBorders>
            <w:shd w:val="clear" w:color="auto" w:fill="auto"/>
            <w:noWrap/>
            <w:vAlign w:val="bottom"/>
            <w:hideMark/>
          </w:tcPr>
          <w:p w14:paraId="6DD925D0"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3E8C9978"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(3,750)</w:t>
            </w:r>
          </w:p>
        </w:tc>
      </w:tr>
      <w:tr w:rsidR="000129A8" w:rsidRPr="00755479" w14:paraId="1E734B02" w14:textId="77777777">
        <w:trPr>
          <w:trHeight w:val="259"/>
        </w:trPr>
        <w:tc>
          <w:tcPr>
            <w:tcW w:w="5779" w:type="dxa"/>
            <w:tcBorders>
              <w:top w:val="nil"/>
              <w:left w:val="nil"/>
              <w:bottom w:val="nil"/>
              <w:right w:val="nil"/>
            </w:tcBorders>
            <w:shd w:val="clear" w:color="auto" w:fill="auto"/>
            <w:noWrap/>
            <w:vAlign w:val="bottom"/>
            <w:hideMark/>
          </w:tcPr>
          <w:p w14:paraId="181D0373" w14:textId="77777777" w:rsidR="000129A8" w:rsidRPr="00755479" w:rsidRDefault="000129A8">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Common stock issued</w:t>
            </w:r>
          </w:p>
        </w:tc>
        <w:tc>
          <w:tcPr>
            <w:tcW w:w="994" w:type="dxa"/>
            <w:tcBorders>
              <w:top w:val="nil"/>
              <w:left w:val="nil"/>
              <w:bottom w:val="nil"/>
              <w:right w:val="nil"/>
            </w:tcBorders>
            <w:shd w:val="clear" w:color="auto" w:fill="auto"/>
            <w:noWrap/>
          </w:tcPr>
          <w:p w14:paraId="2C1A0C66"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DC79EA">
              <w:rPr>
                <w:rFonts w:ascii="Segoe UI" w:eastAsia="Times New Roman" w:hAnsi="Segoe UI" w:cs="Segoe UI"/>
                <w:b/>
                <w:bCs/>
                <w:color w:val="666666"/>
                <w:sz w:val="20"/>
                <w:szCs w:val="20"/>
              </w:rPr>
              <w:t xml:space="preserve">461 </w:t>
            </w:r>
          </w:p>
        </w:tc>
        <w:tc>
          <w:tcPr>
            <w:tcW w:w="274" w:type="dxa"/>
            <w:tcBorders>
              <w:top w:val="nil"/>
              <w:left w:val="nil"/>
              <w:bottom w:val="nil"/>
              <w:right w:val="nil"/>
            </w:tcBorders>
            <w:shd w:val="clear" w:color="auto" w:fill="auto"/>
            <w:noWrap/>
            <w:vAlign w:val="bottom"/>
            <w:hideMark/>
          </w:tcPr>
          <w:p w14:paraId="7E5A72AD"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6EEE5DF1"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450 </w:t>
            </w:r>
          </w:p>
        </w:tc>
        <w:tc>
          <w:tcPr>
            <w:tcW w:w="274" w:type="dxa"/>
            <w:tcBorders>
              <w:top w:val="nil"/>
              <w:left w:val="nil"/>
              <w:bottom w:val="nil"/>
              <w:right w:val="nil"/>
            </w:tcBorders>
            <w:shd w:val="clear" w:color="auto" w:fill="auto"/>
            <w:noWrap/>
            <w:vAlign w:val="bottom"/>
            <w:hideMark/>
          </w:tcPr>
          <w:p w14:paraId="4996D392" w14:textId="77777777" w:rsidR="000129A8" w:rsidRPr="00755479" w:rsidRDefault="000129A8">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tcPr>
          <w:p w14:paraId="3A3F6CF8"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0F1816">
              <w:rPr>
                <w:rFonts w:ascii="Segoe UI" w:eastAsia="Times New Roman" w:hAnsi="Segoe UI" w:cs="Segoe UI"/>
                <w:b/>
                <w:bCs/>
                <w:color w:val="666666"/>
                <w:sz w:val="20"/>
                <w:szCs w:val="20"/>
              </w:rPr>
              <w:t xml:space="preserve">1,841 </w:t>
            </w:r>
          </w:p>
        </w:tc>
        <w:tc>
          <w:tcPr>
            <w:tcW w:w="275" w:type="dxa"/>
            <w:tcBorders>
              <w:top w:val="nil"/>
              <w:left w:val="nil"/>
              <w:bottom w:val="nil"/>
              <w:right w:val="nil"/>
            </w:tcBorders>
            <w:shd w:val="clear" w:color="auto" w:fill="auto"/>
            <w:noWrap/>
            <w:vAlign w:val="bottom"/>
            <w:hideMark/>
          </w:tcPr>
          <w:p w14:paraId="2E443345"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096FBB5B"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1,693 </w:t>
            </w:r>
          </w:p>
        </w:tc>
      </w:tr>
      <w:tr w:rsidR="000129A8" w:rsidRPr="00755479" w14:paraId="5C00EF46" w14:textId="77777777">
        <w:trPr>
          <w:trHeight w:val="259"/>
        </w:trPr>
        <w:tc>
          <w:tcPr>
            <w:tcW w:w="5779" w:type="dxa"/>
            <w:tcBorders>
              <w:top w:val="nil"/>
              <w:left w:val="nil"/>
              <w:bottom w:val="nil"/>
              <w:right w:val="nil"/>
            </w:tcBorders>
            <w:shd w:val="clear" w:color="auto" w:fill="auto"/>
            <w:noWrap/>
            <w:vAlign w:val="bottom"/>
            <w:hideMark/>
          </w:tcPr>
          <w:p w14:paraId="48114100" w14:textId="77777777" w:rsidR="000129A8" w:rsidRPr="00755479" w:rsidRDefault="000129A8">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Common stock repurchased</w:t>
            </w:r>
          </w:p>
        </w:tc>
        <w:tc>
          <w:tcPr>
            <w:tcW w:w="994" w:type="dxa"/>
            <w:tcBorders>
              <w:top w:val="nil"/>
              <w:left w:val="nil"/>
              <w:bottom w:val="nil"/>
              <w:right w:val="nil"/>
            </w:tcBorders>
            <w:shd w:val="clear" w:color="auto" w:fill="auto"/>
            <w:noWrap/>
          </w:tcPr>
          <w:p w14:paraId="58F77C75"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DC79EA">
              <w:rPr>
                <w:rFonts w:ascii="Segoe UI" w:eastAsia="Times New Roman" w:hAnsi="Segoe UI" w:cs="Segoe UI"/>
                <w:b/>
                <w:bCs/>
                <w:color w:val="666666"/>
                <w:sz w:val="20"/>
                <w:szCs w:val="20"/>
              </w:rPr>
              <w:t>(8,757)</w:t>
            </w:r>
          </w:p>
        </w:tc>
        <w:tc>
          <w:tcPr>
            <w:tcW w:w="274" w:type="dxa"/>
            <w:tcBorders>
              <w:top w:val="nil"/>
              <w:left w:val="nil"/>
              <w:bottom w:val="nil"/>
              <w:right w:val="nil"/>
            </w:tcBorders>
            <w:shd w:val="clear" w:color="auto" w:fill="auto"/>
            <w:noWrap/>
            <w:vAlign w:val="bottom"/>
            <w:hideMark/>
          </w:tcPr>
          <w:p w14:paraId="296E7E14"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0EE79C7C"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(7,177)</w:t>
            </w:r>
          </w:p>
        </w:tc>
        <w:tc>
          <w:tcPr>
            <w:tcW w:w="274" w:type="dxa"/>
            <w:tcBorders>
              <w:top w:val="nil"/>
              <w:left w:val="nil"/>
              <w:bottom w:val="nil"/>
              <w:right w:val="nil"/>
            </w:tcBorders>
            <w:shd w:val="clear" w:color="auto" w:fill="auto"/>
            <w:noWrap/>
            <w:vAlign w:val="bottom"/>
            <w:hideMark/>
          </w:tcPr>
          <w:p w14:paraId="666B0501" w14:textId="77777777" w:rsidR="000129A8" w:rsidRPr="00755479" w:rsidRDefault="000129A8">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tcPr>
          <w:p w14:paraId="32ABEDE7"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0F1816">
              <w:rPr>
                <w:rFonts w:ascii="Segoe UI" w:eastAsia="Times New Roman" w:hAnsi="Segoe UI" w:cs="Segoe UI"/>
                <w:b/>
                <w:bCs/>
                <w:color w:val="666666"/>
                <w:sz w:val="20"/>
                <w:szCs w:val="20"/>
              </w:rPr>
              <w:t>(32,696)</w:t>
            </w:r>
          </w:p>
        </w:tc>
        <w:tc>
          <w:tcPr>
            <w:tcW w:w="275" w:type="dxa"/>
            <w:tcBorders>
              <w:top w:val="nil"/>
              <w:left w:val="nil"/>
              <w:bottom w:val="nil"/>
              <w:right w:val="nil"/>
            </w:tcBorders>
            <w:shd w:val="clear" w:color="auto" w:fill="auto"/>
            <w:noWrap/>
            <w:vAlign w:val="bottom"/>
            <w:hideMark/>
          </w:tcPr>
          <w:p w14:paraId="08D27809"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0D539ED4"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(27,385)</w:t>
            </w:r>
          </w:p>
        </w:tc>
      </w:tr>
      <w:tr w:rsidR="000129A8" w:rsidRPr="00755479" w14:paraId="01838A10" w14:textId="77777777">
        <w:trPr>
          <w:trHeight w:val="259"/>
        </w:trPr>
        <w:tc>
          <w:tcPr>
            <w:tcW w:w="5779" w:type="dxa"/>
            <w:tcBorders>
              <w:top w:val="nil"/>
              <w:left w:val="nil"/>
              <w:bottom w:val="nil"/>
              <w:right w:val="nil"/>
            </w:tcBorders>
            <w:shd w:val="clear" w:color="auto" w:fill="auto"/>
            <w:noWrap/>
            <w:vAlign w:val="bottom"/>
            <w:hideMark/>
          </w:tcPr>
          <w:p w14:paraId="2AE83C7A" w14:textId="77777777" w:rsidR="000129A8" w:rsidRPr="00755479" w:rsidRDefault="000129A8">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Common stock cash dividends paid</w:t>
            </w:r>
          </w:p>
        </w:tc>
        <w:tc>
          <w:tcPr>
            <w:tcW w:w="994" w:type="dxa"/>
            <w:tcBorders>
              <w:top w:val="nil"/>
              <w:left w:val="nil"/>
              <w:bottom w:val="nil"/>
              <w:right w:val="nil"/>
            </w:tcBorders>
            <w:shd w:val="clear" w:color="auto" w:fill="auto"/>
            <w:noWrap/>
          </w:tcPr>
          <w:p w14:paraId="2A64EB50"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DC79EA">
              <w:rPr>
                <w:rFonts w:ascii="Segoe UI" w:eastAsia="Times New Roman" w:hAnsi="Segoe UI" w:cs="Segoe UI"/>
                <w:b/>
                <w:bCs/>
                <w:color w:val="666666"/>
                <w:sz w:val="20"/>
                <w:szCs w:val="20"/>
              </w:rPr>
              <w:t>(4,632)</w:t>
            </w:r>
          </w:p>
        </w:tc>
        <w:tc>
          <w:tcPr>
            <w:tcW w:w="274" w:type="dxa"/>
            <w:tcBorders>
              <w:top w:val="nil"/>
              <w:left w:val="nil"/>
              <w:bottom w:val="nil"/>
              <w:right w:val="nil"/>
            </w:tcBorders>
            <w:shd w:val="clear" w:color="auto" w:fill="auto"/>
            <w:noWrap/>
            <w:vAlign w:val="bottom"/>
            <w:hideMark/>
          </w:tcPr>
          <w:p w14:paraId="7CA4317A"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420B1838"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(4,214)</w:t>
            </w:r>
          </w:p>
        </w:tc>
        <w:tc>
          <w:tcPr>
            <w:tcW w:w="274" w:type="dxa"/>
            <w:tcBorders>
              <w:top w:val="nil"/>
              <w:left w:val="nil"/>
              <w:bottom w:val="nil"/>
              <w:right w:val="nil"/>
            </w:tcBorders>
            <w:shd w:val="clear" w:color="auto" w:fill="auto"/>
            <w:noWrap/>
            <w:vAlign w:val="bottom"/>
            <w:hideMark/>
          </w:tcPr>
          <w:p w14:paraId="3EAD02C5" w14:textId="77777777" w:rsidR="000129A8" w:rsidRPr="00755479" w:rsidRDefault="000129A8">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tcPr>
          <w:p w14:paraId="0E502506"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0F1816">
              <w:rPr>
                <w:rFonts w:ascii="Segoe UI" w:eastAsia="Times New Roman" w:hAnsi="Segoe UI" w:cs="Segoe UI"/>
                <w:b/>
                <w:bCs/>
                <w:color w:val="666666"/>
                <w:sz w:val="20"/>
                <w:szCs w:val="20"/>
              </w:rPr>
              <w:t>(18,135)</w:t>
            </w:r>
          </w:p>
        </w:tc>
        <w:tc>
          <w:tcPr>
            <w:tcW w:w="275" w:type="dxa"/>
            <w:tcBorders>
              <w:top w:val="nil"/>
              <w:left w:val="nil"/>
              <w:bottom w:val="nil"/>
              <w:right w:val="nil"/>
            </w:tcBorders>
            <w:shd w:val="clear" w:color="auto" w:fill="auto"/>
            <w:noWrap/>
            <w:vAlign w:val="bottom"/>
            <w:hideMark/>
          </w:tcPr>
          <w:p w14:paraId="33A90869"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76B46494"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(16,521)</w:t>
            </w:r>
          </w:p>
        </w:tc>
      </w:tr>
      <w:tr w:rsidR="000129A8" w:rsidRPr="00755479" w14:paraId="3AC9CFFB" w14:textId="77777777">
        <w:trPr>
          <w:trHeight w:val="259"/>
        </w:trPr>
        <w:tc>
          <w:tcPr>
            <w:tcW w:w="5779" w:type="dxa"/>
            <w:tcBorders>
              <w:top w:val="nil"/>
              <w:left w:val="nil"/>
              <w:bottom w:val="single" w:sz="4" w:space="0" w:color="auto"/>
              <w:right w:val="nil"/>
            </w:tcBorders>
            <w:shd w:val="clear" w:color="auto" w:fill="auto"/>
            <w:vAlign w:val="bottom"/>
            <w:hideMark/>
          </w:tcPr>
          <w:p w14:paraId="2E544AE0" w14:textId="77777777" w:rsidR="000129A8" w:rsidRPr="00755479" w:rsidRDefault="000129A8">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Other, net</w:t>
            </w:r>
          </w:p>
        </w:tc>
        <w:tc>
          <w:tcPr>
            <w:tcW w:w="994" w:type="dxa"/>
            <w:tcBorders>
              <w:top w:val="nil"/>
              <w:left w:val="nil"/>
              <w:bottom w:val="single" w:sz="4" w:space="0" w:color="auto"/>
              <w:right w:val="nil"/>
            </w:tcBorders>
            <w:shd w:val="clear" w:color="auto" w:fill="auto"/>
            <w:noWrap/>
          </w:tcPr>
          <w:p w14:paraId="72C93CA7"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DC79EA">
              <w:rPr>
                <w:rFonts w:ascii="Segoe UI" w:eastAsia="Times New Roman" w:hAnsi="Segoe UI" w:cs="Segoe UI"/>
                <w:b/>
                <w:bCs/>
                <w:color w:val="666666"/>
                <w:sz w:val="20"/>
                <w:szCs w:val="20"/>
              </w:rPr>
              <w:t>(34</w:t>
            </w:r>
            <w:r>
              <w:rPr>
                <w:rFonts w:ascii="Segoe UI" w:eastAsia="Times New Roman" w:hAnsi="Segoe UI" w:cs="Segoe UI"/>
                <w:b/>
                <w:bCs/>
                <w:color w:val="666666"/>
                <w:sz w:val="20"/>
                <w:szCs w:val="20"/>
              </w:rPr>
              <w:t>1</w:t>
            </w:r>
            <w:r w:rsidRPr="00DC79EA">
              <w:rPr>
                <w:rFonts w:ascii="Segoe UI" w:eastAsia="Times New Roman" w:hAnsi="Segoe UI" w:cs="Segoe UI"/>
                <w:b/>
                <w:bCs/>
                <w:color w:val="666666"/>
                <w:sz w:val="20"/>
                <w:szCs w:val="20"/>
              </w:rPr>
              <w:t>)</w:t>
            </w:r>
          </w:p>
        </w:tc>
        <w:tc>
          <w:tcPr>
            <w:tcW w:w="274" w:type="dxa"/>
            <w:tcBorders>
              <w:top w:val="nil"/>
              <w:left w:val="nil"/>
              <w:bottom w:val="single" w:sz="4" w:space="0" w:color="auto"/>
              <w:right w:val="nil"/>
            </w:tcBorders>
            <w:shd w:val="clear" w:color="auto" w:fill="auto"/>
            <w:noWrap/>
            <w:vAlign w:val="bottom"/>
            <w:hideMark/>
          </w:tcPr>
          <w:p w14:paraId="2D28D0BC"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11DC9A7C"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(430)</w:t>
            </w:r>
          </w:p>
        </w:tc>
        <w:tc>
          <w:tcPr>
            <w:tcW w:w="274" w:type="dxa"/>
            <w:tcBorders>
              <w:top w:val="nil"/>
              <w:left w:val="nil"/>
              <w:bottom w:val="single" w:sz="4" w:space="0" w:color="auto"/>
              <w:right w:val="nil"/>
            </w:tcBorders>
            <w:shd w:val="clear" w:color="auto" w:fill="auto"/>
            <w:noWrap/>
            <w:vAlign w:val="bottom"/>
            <w:hideMark/>
          </w:tcPr>
          <w:p w14:paraId="571F46E2" w14:textId="77777777" w:rsidR="000129A8" w:rsidRPr="00755479" w:rsidRDefault="000129A8">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w:t>
            </w:r>
          </w:p>
        </w:tc>
        <w:tc>
          <w:tcPr>
            <w:tcW w:w="1066" w:type="dxa"/>
            <w:tcBorders>
              <w:top w:val="nil"/>
              <w:left w:val="nil"/>
              <w:bottom w:val="single" w:sz="4" w:space="0" w:color="auto"/>
              <w:right w:val="nil"/>
            </w:tcBorders>
            <w:shd w:val="clear" w:color="auto" w:fill="auto"/>
            <w:noWrap/>
          </w:tcPr>
          <w:p w14:paraId="65EF4303"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0F1816">
              <w:rPr>
                <w:rFonts w:ascii="Segoe UI" w:eastAsia="Times New Roman" w:hAnsi="Segoe UI" w:cs="Segoe UI"/>
                <w:b/>
                <w:bCs/>
                <w:color w:val="666666"/>
                <w:sz w:val="20"/>
                <w:szCs w:val="20"/>
              </w:rPr>
              <w:t>(86</w:t>
            </w:r>
            <w:r>
              <w:rPr>
                <w:rFonts w:ascii="Segoe UI" w:eastAsia="Times New Roman" w:hAnsi="Segoe UI" w:cs="Segoe UI"/>
                <w:b/>
                <w:bCs/>
                <w:color w:val="666666"/>
                <w:sz w:val="20"/>
                <w:szCs w:val="20"/>
              </w:rPr>
              <w:t>3</w:t>
            </w:r>
            <w:r w:rsidRPr="000F1816">
              <w:rPr>
                <w:rFonts w:ascii="Segoe UI" w:eastAsia="Times New Roman" w:hAnsi="Segoe UI" w:cs="Segoe UI"/>
                <w:b/>
                <w:bCs/>
                <w:color w:val="666666"/>
                <w:sz w:val="20"/>
                <w:szCs w:val="20"/>
              </w:rPr>
              <w:t>)</w:t>
            </w:r>
          </w:p>
        </w:tc>
        <w:tc>
          <w:tcPr>
            <w:tcW w:w="275" w:type="dxa"/>
            <w:tcBorders>
              <w:top w:val="nil"/>
              <w:left w:val="nil"/>
              <w:bottom w:val="single" w:sz="4" w:space="0" w:color="auto"/>
              <w:right w:val="nil"/>
            </w:tcBorders>
            <w:shd w:val="clear" w:color="auto" w:fill="auto"/>
            <w:noWrap/>
            <w:vAlign w:val="bottom"/>
            <w:hideMark/>
          </w:tcPr>
          <w:p w14:paraId="26EAAE0C"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72" w:type="dxa"/>
            <w:tcBorders>
              <w:top w:val="nil"/>
              <w:left w:val="nil"/>
              <w:bottom w:val="single" w:sz="4" w:space="0" w:color="auto"/>
              <w:right w:val="nil"/>
            </w:tcBorders>
            <w:shd w:val="clear" w:color="auto" w:fill="auto"/>
            <w:noWrap/>
            <w:vAlign w:val="bottom"/>
            <w:hideMark/>
          </w:tcPr>
          <w:p w14:paraId="1423C1AD"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(769)</w:t>
            </w:r>
          </w:p>
        </w:tc>
      </w:tr>
      <w:tr w:rsidR="000129A8" w:rsidRPr="00755479" w14:paraId="1DCD710B" w14:textId="77777777">
        <w:trPr>
          <w:trHeight w:val="259"/>
        </w:trPr>
        <w:tc>
          <w:tcPr>
            <w:tcW w:w="5779" w:type="dxa"/>
            <w:tcBorders>
              <w:top w:val="nil"/>
              <w:left w:val="nil"/>
              <w:bottom w:val="single" w:sz="4" w:space="0" w:color="auto"/>
              <w:right w:val="nil"/>
            </w:tcBorders>
            <w:shd w:val="clear" w:color="auto" w:fill="auto"/>
            <w:vAlign w:val="bottom"/>
            <w:hideMark/>
          </w:tcPr>
          <w:p w14:paraId="6B3CAA9F" w14:textId="77777777" w:rsidR="000129A8" w:rsidRPr="00755479" w:rsidRDefault="000129A8">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Net cash used in financing</w:t>
            </w:r>
          </w:p>
        </w:tc>
        <w:tc>
          <w:tcPr>
            <w:tcW w:w="994" w:type="dxa"/>
            <w:tcBorders>
              <w:top w:val="nil"/>
              <w:left w:val="nil"/>
              <w:bottom w:val="single" w:sz="4" w:space="0" w:color="auto"/>
              <w:right w:val="nil"/>
            </w:tcBorders>
            <w:shd w:val="clear" w:color="auto" w:fill="auto"/>
            <w:noWrap/>
          </w:tcPr>
          <w:p w14:paraId="116A78D2"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DC79EA">
              <w:rPr>
                <w:rFonts w:ascii="Segoe UI" w:eastAsia="Times New Roman" w:hAnsi="Segoe UI" w:cs="Segoe UI"/>
                <w:b/>
                <w:bCs/>
                <w:color w:val="666666"/>
                <w:sz w:val="20"/>
                <w:szCs w:val="20"/>
              </w:rPr>
              <w:t>(13,</w:t>
            </w:r>
            <w:r>
              <w:rPr>
                <w:rFonts w:ascii="Segoe UI" w:eastAsia="Times New Roman" w:hAnsi="Segoe UI" w:cs="Segoe UI"/>
                <w:b/>
                <w:bCs/>
                <w:color w:val="666666"/>
                <w:sz w:val="20"/>
                <w:szCs w:val="20"/>
              </w:rPr>
              <w:t>269</w:t>
            </w:r>
            <w:r w:rsidRPr="00DC79EA">
              <w:rPr>
                <w:rFonts w:ascii="Segoe UI" w:eastAsia="Times New Roman" w:hAnsi="Segoe UI" w:cs="Segoe UI"/>
                <w:b/>
                <w:bCs/>
                <w:color w:val="666666"/>
                <w:sz w:val="20"/>
                <w:szCs w:val="20"/>
              </w:rPr>
              <w:t>)</w:t>
            </w:r>
          </w:p>
        </w:tc>
        <w:tc>
          <w:tcPr>
            <w:tcW w:w="274" w:type="dxa"/>
            <w:tcBorders>
              <w:top w:val="nil"/>
              <w:left w:val="nil"/>
              <w:bottom w:val="single" w:sz="4" w:space="0" w:color="auto"/>
              <w:right w:val="nil"/>
            </w:tcBorders>
            <w:shd w:val="clear" w:color="auto" w:fill="auto"/>
            <w:noWrap/>
            <w:vAlign w:val="bottom"/>
            <w:hideMark/>
          </w:tcPr>
          <w:p w14:paraId="3CA9C8DC"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588B7F14"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(11,371)</w:t>
            </w:r>
          </w:p>
        </w:tc>
        <w:tc>
          <w:tcPr>
            <w:tcW w:w="274" w:type="dxa"/>
            <w:tcBorders>
              <w:top w:val="nil"/>
              <w:left w:val="nil"/>
              <w:bottom w:val="single" w:sz="4" w:space="0" w:color="auto"/>
              <w:right w:val="nil"/>
            </w:tcBorders>
            <w:shd w:val="clear" w:color="auto" w:fill="auto"/>
            <w:noWrap/>
            <w:vAlign w:val="bottom"/>
            <w:hideMark/>
          </w:tcPr>
          <w:p w14:paraId="7A971654" w14:textId="77777777" w:rsidR="000129A8" w:rsidRPr="00755479" w:rsidRDefault="000129A8">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w:t>
            </w:r>
          </w:p>
        </w:tc>
        <w:tc>
          <w:tcPr>
            <w:tcW w:w="1066" w:type="dxa"/>
            <w:tcBorders>
              <w:top w:val="nil"/>
              <w:left w:val="nil"/>
              <w:bottom w:val="single" w:sz="4" w:space="0" w:color="auto"/>
              <w:right w:val="nil"/>
            </w:tcBorders>
            <w:shd w:val="clear" w:color="auto" w:fill="auto"/>
            <w:noWrap/>
          </w:tcPr>
          <w:p w14:paraId="11407C38"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0F1816">
              <w:rPr>
                <w:rFonts w:ascii="Segoe UI" w:eastAsia="Times New Roman" w:hAnsi="Segoe UI" w:cs="Segoe UI"/>
                <w:b/>
                <w:bCs/>
                <w:color w:val="666666"/>
                <w:sz w:val="20"/>
                <w:szCs w:val="20"/>
              </w:rPr>
              <w:t>(58,87</w:t>
            </w:r>
            <w:r>
              <w:rPr>
                <w:rFonts w:ascii="Segoe UI" w:eastAsia="Times New Roman" w:hAnsi="Segoe UI" w:cs="Segoe UI"/>
                <w:b/>
                <w:bCs/>
                <w:color w:val="666666"/>
                <w:sz w:val="20"/>
                <w:szCs w:val="20"/>
              </w:rPr>
              <w:t>6</w:t>
            </w:r>
            <w:r w:rsidRPr="000F1816">
              <w:rPr>
                <w:rFonts w:ascii="Segoe UI" w:eastAsia="Times New Roman" w:hAnsi="Segoe UI" w:cs="Segoe UI"/>
                <w:b/>
                <w:bCs/>
                <w:color w:val="666666"/>
                <w:sz w:val="20"/>
                <w:szCs w:val="20"/>
              </w:rPr>
              <w:t>)</w:t>
            </w:r>
          </w:p>
        </w:tc>
        <w:tc>
          <w:tcPr>
            <w:tcW w:w="275" w:type="dxa"/>
            <w:tcBorders>
              <w:top w:val="nil"/>
              <w:left w:val="nil"/>
              <w:bottom w:val="single" w:sz="4" w:space="0" w:color="auto"/>
              <w:right w:val="nil"/>
            </w:tcBorders>
            <w:shd w:val="clear" w:color="auto" w:fill="auto"/>
            <w:noWrap/>
            <w:vAlign w:val="bottom"/>
            <w:hideMark/>
          </w:tcPr>
          <w:p w14:paraId="71EA32CD"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72" w:type="dxa"/>
            <w:tcBorders>
              <w:top w:val="nil"/>
              <w:left w:val="nil"/>
              <w:bottom w:val="single" w:sz="4" w:space="0" w:color="auto"/>
              <w:right w:val="nil"/>
            </w:tcBorders>
            <w:shd w:val="clear" w:color="auto" w:fill="auto"/>
            <w:noWrap/>
            <w:vAlign w:val="bottom"/>
            <w:hideMark/>
          </w:tcPr>
          <w:p w14:paraId="40ABE719"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(48,486)</w:t>
            </w:r>
          </w:p>
        </w:tc>
      </w:tr>
      <w:tr w:rsidR="000129A8" w:rsidRPr="00755479" w14:paraId="611359E8" w14:textId="77777777">
        <w:trPr>
          <w:trHeight w:val="259"/>
        </w:trPr>
        <w:tc>
          <w:tcPr>
            <w:tcW w:w="5779" w:type="dxa"/>
            <w:tcBorders>
              <w:top w:val="nil"/>
              <w:left w:val="nil"/>
              <w:bottom w:val="nil"/>
              <w:right w:val="nil"/>
            </w:tcBorders>
            <w:shd w:val="clear" w:color="auto" w:fill="auto"/>
            <w:noWrap/>
            <w:vAlign w:val="bottom"/>
            <w:hideMark/>
          </w:tcPr>
          <w:p w14:paraId="6D7666FE" w14:textId="77777777" w:rsidR="000129A8" w:rsidRPr="00755479" w:rsidRDefault="000129A8">
            <w:pPr>
              <w:spacing w:after="0" w:line="240" w:lineRule="auto"/>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Investing</w:t>
            </w:r>
          </w:p>
        </w:tc>
        <w:tc>
          <w:tcPr>
            <w:tcW w:w="994" w:type="dxa"/>
            <w:tcBorders>
              <w:top w:val="nil"/>
              <w:left w:val="nil"/>
              <w:bottom w:val="nil"/>
              <w:right w:val="nil"/>
            </w:tcBorders>
            <w:shd w:val="clear" w:color="auto" w:fill="auto"/>
            <w:noWrap/>
            <w:vAlign w:val="bottom"/>
            <w:hideMark/>
          </w:tcPr>
          <w:p w14:paraId="725A20B9"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274" w:type="dxa"/>
            <w:tcBorders>
              <w:top w:val="nil"/>
              <w:left w:val="nil"/>
              <w:bottom w:val="nil"/>
              <w:right w:val="nil"/>
            </w:tcBorders>
            <w:shd w:val="clear" w:color="auto" w:fill="auto"/>
            <w:noWrap/>
            <w:vAlign w:val="bottom"/>
            <w:hideMark/>
          </w:tcPr>
          <w:p w14:paraId="06A63C31" w14:textId="77777777" w:rsidR="000129A8" w:rsidRPr="00755479" w:rsidRDefault="000129A8">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325FD554" w14:textId="77777777" w:rsidR="000129A8" w:rsidRPr="00B308E1" w:rsidRDefault="000129A8">
            <w:pPr>
              <w:spacing w:after="0" w:line="240" w:lineRule="auto"/>
              <w:jc w:val="right"/>
              <w:rPr>
                <w:rFonts w:ascii="Times New Roman" w:eastAsia="Times New Roman" w:hAnsi="Times New Roman"/>
                <w:sz w:val="20"/>
                <w:szCs w:val="20"/>
              </w:rPr>
            </w:pPr>
          </w:p>
        </w:tc>
        <w:tc>
          <w:tcPr>
            <w:tcW w:w="274" w:type="dxa"/>
            <w:tcBorders>
              <w:top w:val="nil"/>
              <w:left w:val="nil"/>
              <w:bottom w:val="nil"/>
              <w:right w:val="nil"/>
            </w:tcBorders>
            <w:shd w:val="clear" w:color="auto" w:fill="auto"/>
            <w:noWrap/>
            <w:vAlign w:val="bottom"/>
            <w:hideMark/>
          </w:tcPr>
          <w:p w14:paraId="2187D3D4" w14:textId="77777777" w:rsidR="000129A8" w:rsidRPr="00755479" w:rsidRDefault="000129A8">
            <w:pPr>
              <w:spacing w:after="0" w:line="240" w:lineRule="auto"/>
              <w:jc w:val="right"/>
              <w:rPr>
                <w:rFonts w:ascii="Times New Roman" w:eastAsia="Times New Roman" w:hAnsi="Times New Roman"/>
                <w:sz w:val="20"/>
                <w:szCs w:val="20"/>
              </w:rPr>
            </w:pPr>
          </w:p>
        </w:tc>
        <w:tc>
          <w:tcPr>
            <w:tcW w:w="1066" w:type="dxa"/>
            <w:tcBorders>
              <w:top w:val="nil"/>
              <w:left w:val="nil"/>
              <w:bottom w:val="nil"/>
              <w:right w:val="nil"/>
            </w:tcBorders>
            <w:shd w:val="clear" w:color="auto" w:fill="auto"/>
            <w:noWrap/>
            <w:vAlign w:val="bottom"/>
            <w:hideMark/>
          </w:tcPr>
          <w:p w14:paraId="72D63D76" w14:textId="77777777" w:rsidR="000129A8" w:rsidRPr="000F1816" w:rsidRDefault="000129A8">
            <w:pPr>
              <w:spacing w:after="0" w:line="240" w:lineRule="auto"/>
              <w:jc w:val="right"/>
              <w:rPr>
                <w:rFonts w:ascii="Segoe UI" w:eastAsia="Times New Roman" w:hAnsi="Segoe UI" w:cs="Segoe UI"/>
                <w:b/>
                <w:bCs/>
                <w:color w:val="666666"/>
                <w:sz w:val="20"/>
                <w:szCs w:val="20"/>
              </w:rPr>
            </w:pPr>
          </w:p>
        </w:tc>
        <w:tc>
          <w:tcPr>
            <w:tcW w:w="275" w:type="dxa"/>
            <w:tcBorders>
              <w:top w:val="nil"/>
              <w:left w:val="nil"/>
              <w:bottom w:val="nil"/>
              <w:right w:val="nil"/>
            </w:tcBorders>
            <w:shd w:val="clear" w:color="auto" w:fill="auto"/>
            <w:noWrap/>
            <w:vAlign w:val="bottom"/>
            <w:hideMark/>
          </w:tcPr>
          <w:p w14:paraId="2000C2B8" w14:textId="77777777" w:rsidR="000129A8" w:rsidRPr="00755479" w:rsidRDefault="000129A8">
            <w:pPr>
              <w:spacing w:after="0" w:line="240" w:lineRule="auto"/>
              <w:jc w:val="right"/>
              <w:rPr>
                <w:rFonts w:ascii="Times New Roman" w:eastAsia="Times New Roman" w:hAnsi="Times New Roman"/>
                <w:sz w:val="20"/>
                <w:szCs w:val="20"/>
              </w:rPr>
            </w:pPr>
          </w:p>
        </w:tc>
        <w:tc>
          <w:tcPr>
            <w:tcW w:w="972" w:type="dxa"/>
            <w:tcBorders>
              <w:top w:val="nil"/>
              <w:left w:val="nil"/>
              <w:bottom w:val="nil"/>
              <w:right w:val="nil"/>
            </w:tcBorders>
            <w:shd w:val="clear" w:color="auto" w:fill="auto"/>
            <w:noWrap/>
            <w:vAlign w:val="bottom"/>
            <w:hideMark/>
          </w:tcPr>
          <w:p w14:paraId="583AC138" w14:textId="77777777" w:rsidR="000129A8" w:rsidRPr="00B308E1" w:rsidRDefault="000129A8">
            <w:pPr>
              <w:spacing w:after="0" w:line="240" w:lineRule="auto"/>
              <w:jc w:val="right"/>
              <w:rPr>
                <w:rFonts w:ascii="Times New Roman" w:eastAsia="Times New Roman" w:hAnsi="Times New Roman"/>
                <w:sz w:val="20"/>
                <w:szCs w:val="20"/>
              </w:rPr>
            </w:pPr>
          </w:p>
        </w:tc>
      </w:tr>
      <w:tr w:rsidR="000129A8" w:rsidRPr="00755479" w14:paraId="456C28B0" w14:textId="77777777">
        <w:trPr>
          <w:trHeight w:val="259"/>
        </w:trPr>
        <w:tc>
          <w:tcPr>
            <w:tcW w:w="5779" w:type="dxa"/>
            <w:tcBorders>
              <w:top w:val="nil"/>
              <w:left w:val="nil"/>
              <w:bottom w:val="nil"/>
              <w:right w:val="nil"/>
            </w:tcBorders>
            <w:shd w:val="clear" w:color="auto" w:fill="auto"/>
            <w:vAlign w:val="bottom"/>
            <w:hideMark/>
          </w:tcPr>
          <w:p w14:paraId="3E6D0DF2" w14:textId="77777777" w:rsidR="000129A8" w:rsidRPr="00755479" w:rsidRDefault="000129A8">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Additions to property and equipment</w:t>
            </w:r>
          </w:p>
        </w:tc>
        <w:tc>
          <w:tcPr>
            <w:tcW w:w="994" w:type="dxa"/>
            <w:tcBorders>
              <w:top w:val="nil"/>
              <w:left w:val="nil"/>
              <w:bottom w:val="nil"/>
              <w:right w:val="nil"/>
            </w:tcBorders>
            <w:shd w:val="clear" w:color="auto" w:fill="auto"/>
            <w:noWrap/>
          </w:tcPr>
          <w:p w14:paraId="78BCCFA2"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DC79EA">
              <w:rPr>
                <w:rFonts w:ascii="Segoe UI" w:eastAsia="Times New Roman" w:hAnsi="Segoe UI" w:cs="Segoe UI"/>
                <w:b/>
                <w:bCs/>
                <w:color w:val="666666"/>
                <w:sz w:val="20"/>
                <w:szCs w:val="20"/>
              </w:rPr>
              <w:t>(6,871)</w:t>
            </w:r>
          </w:p>
        </w:tc>
        <w:tc>
          <w:tcPr>
            <w:tcW w:w="274" w:type="dxa"/>
            <w:tcBorders>
              <w:top w:val="nil"/>
              <w:left w:val="nil"/>
              <w:bottom w:val="nil"/>
              <w:right w:val="nil"/>
            </w:tcBorders>
            <w:shd w:val="clear" w:color="auto" w:fill="auto"/>
            <w:noWrap/>
            <w:vAlign w:val="bottom"/>
            <w:hideMark/>
          </w:tcPr>
          <w:p w14:paraId="7E766811"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1F835BE0"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(6,452)</w:t>
            </w:r>
          </w:p>
        </w:tc>
        <w:tc>
          <w:tcPr>
            <w:tcW w:w="274" w:type="dxa"/>
            <w:tcBorders>
              <w:top w:val="nil"/>
              <w:left w:val="nil"/>
              <w:bottom w:val="nil"/>
              <w:right w:val="nil"/>
            </w:tcBorders>
            <w:shd w:val="clear" w:color="auto" w:fill="auto"/>
            <w:noWrap/>
            <w:vAlign w:val="bottom"/>
            <w:hideMark/>
          </w:tcPr>
          <w:p w14:paraId="0D68520E" w14:textId="77777777" w:rsidR="000129A8" w:rsidRPr="00755479" w:rsidRDefault="000129A8">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tcPr>
          <w:p w14:paraId="7620A6F8"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0F1816">
              <w:rPr>
                <w:rFonts w:ascii="Segoe UI" w:eastAsia="Times New Roman" w:hAnsi="Segoe UI" w:cs="Segoe UI"/>
                <w:b/>
                <w:bCs/>
                <w:color w:val="666666"/>
                <w:sz w:val="20"/>
                <w:szCs w:val="20"/>
              </w:rPr>
              <w:t>(23,886)</w:t>
            </w:r>
          </w:p>
        </w:tc>
        <w:tc>
          <w:tcPr>
            <w:tcW w:w="275" w:type="dxa"/>
            <w:tcBorders>
              <w:top w:val="nil"/>
              <w:left w:val="nil"/>
              <w:bottom w:val="nil"/>
              <w:right w:val="nil"/>
            </w:tcBorders>
            <w:shd w:val="clear" w:color="auto" w:fill="auto"/>
            <w:noWrap/>
            <w:vAlign w:val="bottom"/>
            <w:hideMark/>
          </w:tcPr>
          <w:p w14:paraId="5DB267A9"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203FAA12"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(20,622)</w:t>
            </w:r>
          </w:p>
        </w:tc>
      </w:tr>
      <w:tr w:rsidR="000129A8" w:rsidRPr="00755479" w14:paraId="2DA44DF0" w14:textId="77777777">
        <w:trPr>
          <w:trHeight w:val="259"/>
        </w:trPr>
        <w:tc>
          <w:tcPr>
            <w:tcW w:w="5779" w:type="dxa"/>
            <w:tcBorders>
              <w:top w:val="nil"/>
              <w:left w:val="nil"/>
              <w:bottom w:val="nil"/>
              <w:right w:val="nil"/>
            </w:tcBorders>
            <w:shd w:val="clear" w:color="auto" w:fill="auto"/>
            <w:vAlign w:val="bottom"/>
            <w:hideMark/>
          </w:tcPr>
          <w:p w14:paraId="6161D1F6" w14:textId="77777777" w:rsidR="000129A8" w:rsidRPr="00755479" w:rsidRDefault="000129A8">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Acquisition of companies, net of cash acquired, </w:t>
            </w:r>
            <w:r w:rsidRPr="00755479">
              <w:rPr>
                <w:rFonts w:ascii="Segoe UI" w:eastAsia="Times New Roman" w:hAnsi="Segoe UI" w:cs="Segoe UI"/>
                <w:color w:val="666666"/>
                <w:sz w:val="20"/>
                <w:szCs w:val="20"/>
              </w:rPr>
              <w:br/>
              <w:t xml:space="preserve">   and purchases of intangible and other assets</w:t>
            </w:r>
          </w:p>
        </w:tc>
        <w:tc>
          <w:tcPr>
            <w:tcW w:w="994" w:type="dxa"/>
            <w:tcBorders>
              <w:top w:val="nil"/>
              <w:left w:val="nil"/>
              <w:bottom w:val="nil"/>
              <w:right w:val="nil"/>
            </w:tcBorders>
            <w:shd w:val="clear" w:color="auto" w:fill="auto"/>
            <w:noWrap/>
            <w:vAlign w:val="bottom"/>
          </w:tcPr>
          <w:p w14:paraId="00C0A509"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DC79EA">
              <w:rPr>
                <w:rFonts w:ascii="Segoe UI" w:eastAsia="Times New Roman" w:hAnsi="Segoe UI" w:cs="Segoe UI"/>
                <w:b/>
                <w:bCs/>
                <w:color w:val="666666"/>
                <w:sz w:val="20"/>
                <w:szCs w:val="20"/>
              </w:rPr>
              <w:t>(1,263)</w:t>
            </w:r>
          </w:p>
        </w:tc>
        <w:tc>
          <w:tcPr>
            <w:tcW w:w="274" w:type="dxa"/>
            <w:tcBorders>
              <w:top w:val="nil"/>
              <w:left w:val="nil"/>
              <w:bottom w:val="nil"/>
              <w:right w:val="nil"/>
            </w:tcBorders>
            <w:shd w:val="clear" w:color="auto" w:fill="auto"/>
            <w:noWrap/>
            <w:vAlign w:val="bottom"/>
            <w:hideMark/>
          </w:tcPr>
          <w:p w14:paraId="7987F580"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6FE22848"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(501)</w:t>
            </w:r>
          </w:p>
        </w:tc>
        <w:tc>
          <w:tcPr>
            <w:tcW w:w="274" w:type="dxa"/>
            <w:tcBorders>
              <w:top w:val="nil"/>
              <w:left w:val="nil"/>
              <w:bottom w:val="nil"/>
              <w:right w:val="nil"/>
            </w:tcBorders>
            <w:shd w:val="clear" w:color="auto" w:fill="auto"/>
            <w:noWrap/>
            <w:vAlign w:val="bottom"/>
            <w:hideMark/>
          </w:tcPr>
          <w:p w14:paraId="52305667" w14:textId="77777777" w:rsidR="000129A8" w:rsidRPr="00755479" w:rsidRDefault="000129A8">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vAlign w:val="bottom"/>
          </w:tcPr>
          <w:p w14:paraId="236F9E30"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0F1816">
              <w:rPr>
                <w:rFonts w:ascii="Segoe UI" w:eastAsia="Times New Roman" w:hAnsi="Segoe UI" w:cs="Segoe UI"/>
                <w:b/>
                <w:bCs/>
                <w:color w:val="666666"/>
                <w:sz w:val="20"/>
                <w:szCs w:val="20"/>
              </w:rPr>
              <w:t>(22,038)</w:t>
            </w:r>
          </w:p>
        </w:tc>
        <w:tc>
          <w:tcPr>
            <w:tcW w:w="275" w:type="dxa"/>
            <w:tcBorders>
              <w:top w:val="nil"/>
              <w:left w:val="nil"/>
              <w:bottom w:val="nil"/>
              <w:right w:val="nil"/>
            </w:tcBorders>
            <w:shd w:val="clear" w:color="auto" w:fill="auto"/>
            <w:noWrap/>
            <w:vAlign w:val="bottom"/>
            <w:hideMark/>
          </w:tcPr>
          <w:p w14:paraId="0C145914"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03AA0C3E"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(8,909)</w:t>
            </w:r>
          </w:p>
        </w:tc>
      </w:tr>
      <w:tr w:rsidR="000129A8" w:rsidRPr="00755479" w14:paraId="5D92AE22" w14:textId="77777777">
        <w:trPr>
          <w:trHeight w:val="259"/>
        </w:trPr>
        <w:tc>
          <w:tcPr>
            <w:tcW w:w="5779" w:type="dxa"/>
            <w:tcBorders>
              <w:top w:val="nil"/>
              <w:left w:val="nil"/>
              <w:bottom w:val="nil"/>
              <w:right w:val="nil"/>
            </w:tcBorders>
            <w:shd w:val="clear" w:color="auto" w:fill="auto"/>
            <w:noWrap/>
            <w:vAlign w:val="bottom"/>
            <w:hideMark/>
          </w:tcPr>
          <w:p w14:paraId="134EB87F" w14:textId="77777777" w:rsidR="000129A8" w:rsidRPr="00755479" w:rsidRDefault="000129A8">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Purchases of investments</w:t>
            </w:r>
          </w:p>
        </w:tc>
        <w:tc>
          <w:tcPr>
            <w:tcW w:w="994" w:type="dxa"/>
            <w:tcBorders>
              <w:top w:val="nil"/>
              <w:left w:val="nil"/>
              <w:bottom w:val="nil"/>
              <w:right w:val="nil"/>
            </w:tcBorders>
            <w:shd w:val="clear" w:color="auto" w:fill="auto"/>
            <w:noWrap/>
          </w:tcPr>
          <w:p w14:paraId="4E089E7A"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DC79EA">
              <w:rPr>
                <w:rFonts w:ascii="Segoe UI" w:eastAsia="Times New Roman" w:hAnsi="Segoe UI" w:cs="Segoe UI"/>
                <w:b/>
                <w:bCs/>
                <w:color w:val="666666"/>
                <w:sz w:val="20"/>
                <w:szCs w:val="20"/>
              </w:rPr>
              <w:t>(4,91</w:t>
            </w:r>
            <w:r>
              <w:rPr>
                <w:rFonts w:ascii="Segoe UI" w:eastAsia="Times New Roman" w:hAnsi="Segoe UI" w:cs="Segoe UI"/>
                <w:b/>
                <w:bCs/>
                <w:color w:val="666666"/>
                <w:sz w:val="20"/>
                <w:szCs w:val="20"/>
              </w:rPr>
              <w:t>9</w:t>
            </w:r>
            <w:r w:rsidRPr="00DC79EA">
              <w:rPr>
                <w:rFonts w:ascii="Segoe UI" w:eastAsia="Times New Roman" w:hAnsi="Segoe UI" w:cs="Segoe UI"/>
                <w:b/>
                <w:bCs/>
                <w:color w:val="666666"/>
                <w:sz w:val="20"/>
                <w:szCs w:val="20"/>
              </w:rPr>
              <w:t>)</w:t>
            </w:r>
          </w:p>
        </w:tc>
        <w:tc>
          <w:tcPr>
            <w:tcW w:w="274" w:type="dxa"/>
            <w:tcBorders>
              <w:top w:val="nil"/>
              <w:left w:val="nil"/>
              <w:bottom w:val="nil"/>
              <w:right w:val="nil"/>
            </w:tcBorders>
            <w:shd w:val="clear" w:color="auto" w:fill="auto"/>
            <w:noWrap/>
            <w:vAlign w:val="bottom"/>
            <w:hideMark/>
          </w:tcPr>
          <w:p w14:paraId="3BB48CF5"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1890564B"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(14,877)</w:t>
            </w:r>
          </w:p>
        </w:tc>
        <w:tc>
          <w:tcPr>
            <w:tcW w:w="274" w:type="dxa"/>
            <w:tcBorders>
              <w:top w:val="nil"/>
              <w:left w:val="nil"/>
              <w:bottom w:val="nil"/>
              <w:right w:val="nil"/>
            </w:tcBorders>
            <w:shd w:val="clear" w:color="auto" w:fill="auto"/>
            <w:noWrap/>
            <w:vAlign w:val="bottom"/>
            <w:hideMark/>
          </w:tcPr>
          <w:p w14:paraId="744B3311" w14:textId="77777777" w:rsidR="000129A8" w:rsidRPr="00755479" w:rsidRDefault="000129A8">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tcPr>
          <w:p w14:paraId="03F2F962"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0F1816">
              <w:rPr>
                <w:rFonts w:ascii="Segoe UI" w:eastAsia="Times New Roman" w:hAnsi="Segoe UI" w:cs="Segoe UI"/>
                <w:b/>
                <w:bCs/>
                <w:color w:val="666666"/>
                <w:sz w:val="20"/>
                <w:szCs w:val="20"/>
              </w:rPr>
              <w:t>(26,4</w:t>
            </w:r>
            <w:r>
              <w:rPr>
                <w:rFonts w:ascii="Segoe UI" w:eastAsia="Times New Roman" w:hAnsi="Segoe UI" w:cs="Segoe UI"/>
                <w:b/>
                <w:bCs/>
                <w:color w:val="666666"/>
                <w:sz w:val="20"/>
                <w:szCs w:val="20"/>
              </w:rPr>
              <w:t>56</w:t>
            </w:r>
            <w:r w:rsidRPr="000F1816">
              <w:rPr>
                <w:rFonts w:ascii="Segoe UI" w:eastAsia="Times New Roman" w:hAnsi="Segoe UI" w:cs="Segoe UI"/>
                <w:b/>
                <w:bCs/>
                <w:color w:val="666666"/>
                <w:sz w:val="20"/>
                <w:szCs w:val="20"/>
              </w:rPr>
              <w:t>)</w:t>
            </w:r>
          </w:p>
        </w:tc>
        <w:tc>
          <w:tcPr>
            <w:tcW w:w="275" w:type="dxa"/>
            <w:tcBorders>
              <w:top w:val="nil"/>
              <w:left w:val="nil"/>
              <w:bottom w:val="nil"/>
              <w:right w:val="nil"/>
            </w:tcBorders>
            <w:shd w:val="clear" w:color="auto" w:fill="auto"/>
            <w:noWrap/>
            <w:vAlign w:val="bottom"/>
            <w:hideMark/>
          </w:tcPr>
          <w:p w14:paraId="1B55CECA"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45EAD8F9"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(62,924)</w:t>
            </w:r>
          </w:p>
        </w:tc>
      </w:tr>
      <w:tr w:rsidR="000129A8" w:rsidRPr="00755479" w14:paraId="1D4750F1" w14:textId="77777777">
        <w:trPr>
          <w:trHeight w:val="259"/>
        </w:trPr>
        <w:tc>
          <w:tcPr>
            <w:tcW w:w="5779" w:type="dxa"/>
            <w:tcBorders>
              <w:top w:val="nil"/>
              <w:left w:val="nil"/>
              <w:bottom w:val="nil"/>
              <w:right w:val="nil"/>
            </w:tcBorders>
            <w:shd w:val="clear" w:color="auto" w:fill="auto"/>
            <w:noWrap/>
            <w:vAlign w:val="bottom"/>
            <w:hideMark/>
          </w:tcPr>
          <w:p w14:paraId="5F2F3AD9" w14:textId="77777777" w:rsidR="000129A8" w:rsidRPr="00755479" w:rsidRDefault="000129A8">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Maturities of investments</w:t>
            </w:r>
          </w:p>
        </w:tc>
        <w:tc>
          <w:tcPr>
            <w:tcW w:w="994" w:type="dxa"/>
            <w:tcBorders>
              <w:top w:val="nil"/>
              <w:left w:val="nil"/>
              <w:bottom w:val="nil"/>
              <w:right w:val="nil"/>
            </w:tcBorders>
            <w:shd w:val="clear" w:color="auto" w:fill="auto"/>
            <w:noWrap/>
          </w:tcPr>
          <w:p w14:paraId="31F17146"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DC79EA">
              <w:rPr>
                <w:rFonts w:ascii="Segoe UI" w:eastAsia="Times New Roman" w:hAnsi="Segoe UI" w:cs="Segoe UI"/>
                <w:b/>
                <w:bCs/>
                <w:color w:val="666666"/>
                <w:sz w:val="20"/>
                <w:szCs w:val="20"/>
              </w:rPr>
              <w:t xml:space="preserve">1,237 </w:t>
            </w:r>
          </w:p>
        </w:tc>
        <w:tc>
          <w:tcPr>
            <w:tcW w:w="274" w:type="dxa"/>
            <w:tcBorders>
              <w:top w:val="nil"/>
              <w:left w:val="nil"/>
              <w:bottom w:val="nil"/>
              <w:right w:val="nil"/>
            </w:tcBorders>
            <w:shd w:val="clear" w:color="auto" w:fill="auto"/>
            <w:noWrap/>
            <w:vAlign w:val="bottom"/>
            <w:hideMark/>
          </w:tcPr>
          <w:p w14:paraId="16934720"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2B1C4F0C"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7,246 </w:t>
            </w:r>
          </w:p>
        </w:tc>
        <w:tc>
          <w:tcPr>
            <w:tcW w:w="274" w:type="dxa"/>
            <w:tcBorders>
              <w:top w:val="nil"/>
              <w:left w:val="nil"/>
              <w:bottom w:val="nil"/>
              <w:right w:val="nil"/>
            </w:tcBorders>
            <w:shd w:val="clear" w:color="auto" w:fill="auto"/>
            <w:noWrap/>
            <w:vAlign w:val="bottom"/>
            <w:hideMark/>
          </w:tcPr>
          <w:p w14:paraId="78115094" w14:textId="77777777" w:rsidR="000129A8" w:rsidRPr="00755479" w:rsidRDefault="000129A8">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tcPr>
          <w:p w14:paraId="4B4D3A12"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0F1816">
              <w:rPr>
                <w:rFonts w:ascii="Segoe UI" w:eastAsia="Times New Roman" w:hAnsi="Segoe UI" w:cs="Segoe UI"/>
                <w:b/>
                <w:bCs/>
                <w:color w:val="666666"/>
                <w:sz w:val="20"/>
                <w:szCs w:val="20"/>
              </w:rPr>
              <w:t xml:space="preserve">16,451 </w:t>
            </w:r>
          </w:p>
        </w:tc>
        <w:tc>
          <w:tcPr>
            <w:tcW w:w="275" w:type="dxa"/>
            <w:tcBorders>
              <w:top w:val="nil"/>
              <w:left w:val="nil"/>
              <w:bottom w:val="nil"/>
              <w:right w:val="nil"/>
            </w:tcBorders>
            <w:shd w:val="clear" w:color="auto" w:fill="auto"/>
            <w:noWrap/>
            <w:vAlign w:val="bottom"/>
            <w:hideMark/>
          </w:tcPr>
          <w:p w14:paraId="6CB9AB90"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29F7AA27"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51,792 </w:t>
            </w:r>
          </w:p>
        </w:tc>
      </w:tr>
      <w:tr w:rsidR="000129A8" w:rsidRPr="00755479" w14:paraId="36F0A4EC" w14:textId="77777777">
        <w:trPr>
          <w:trHeight w:val="259"/>
        </w:trPr>
        <w:tc>
          <w:tcPr>
            <w:tcW w:w="5779" w:type="dxa"/>
            <w:tcBorders>
              <w:top w:val="nil"/>
              <w:left w:val="nil"/>
              <w:bottom w:val="nil"/>
              <w:right w:val="nil"/>
            </w:tcBorders>
            <w:shd w:val="clear" w:color="auto" w:fill="auto"/>
            <w:noWrap/>
            <w:vAlign w:val="bottom"/>
            <w:hideMark/>
          </w:tcPr>
          <w:p w14:paraId="53F8FEEC" w14:textId="77777777" w:rsidR="000129A8" w:rsidRPr="00755479" w:rsidRDefault="000129A8">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Sales of investments</w:t>
            </w:r>
          </w:p>
        </w:tc>
        <w:tc>
          <w:tcPr>
            <w:tcW w:w="994" w:type="dxa"/>
            <w:tcBorders>
              <w:top w:val="nil"/>
              <w:left w:val="nil"/>
              <w:bottom w:val="nil"/>
              <w:right w:val="nil"/>
            </w:tcBorders>
            <w:shd w:val="clear" w:color="auto" w:fill="auto"/>
            <w:noWrap/>
          </w:tcPr>
          <w:p w14:paraId="1258879E"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DC79EA">
              <w:rPr>
                <w:rFonts w:ascii="Segoe UI" w:eastAsia="Times New Roman" w:hAnsi="Segoe UI" w:cs="Segoe UI"/>
                <w:b/>
                <w:bCs/>
                <w:color w:val="666666"/>
                <w:sz w:val="20"/>
                <w:szCs w:val="20"/>
              </w:rPr>
              <w:t xml:space="preserve">3,225 </w:t>
            </w:r>
          </w:p>
        </w:tc>
        <w:tc>
          <w:tcPr>
            <w:tcW w:w="274" w:type="dxa"/>
            <w:tcBorders>
              <w:top w:val="nil"/>
              <w:left w:val="nil"/>
              <w:bottom w:val="nil"/>
              <w:right w:val="nil"/>
            </w:tcBorders>
            <w:shd w:val="clear" w:color="auto" w:fill="auto"/>
            <w:noWrap/>
            <w:vAlign w:val="bottom"/>
            <w:hideMark/>
          </w:tcPr>
          <w:p w14:paraId="695770BE"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5A8D19A4"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3,297 </w:t>
            </w:r>
          </w:p>
        </w:tc>
        <w:tc>
          <w:tcPr>
            <w:tcW w:w="274" w:type="dxa"/>
            <w:tcBorders>
              <w:top w:val="nil"/>
              <w:left w:val="nil"/>
              <w:bottom w:val="nil"/>
              <w:right w:val="nil"/>
            </w:tcBorders>
            <w:shd w:val="clear" w:color="auto" w:fill="auto"/>
            <w:noWrap/>
            <w:vAlign w:val="bottom"/>
            <w:hideMark/>
          </w:tcPr>
          <w:p w14:paraId="721D82A4" w14:textId="77777777" w:rsidR="000129A8" w:rsidRPr="00755479" w:rsidRDefault="000129A8">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tcPr>
          <w:p w14:paraId="7129B427"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0F1816">
              <w:rPr>
                <w:rFonts w:ascii="Segoe UI" w:eastAsia="Times New Roman" w:hAnsi="Segoe UI" w:cs="Segoe UI"/>
                <w:b/>
                <w:bCs/>
                <w:color w:val="666666"/>
                <w:sz w:val="20"/>
                <w:szCs w:val="20"/>
              </w:rPr>
              <w:t xml:space="preserve">28,443 </w:t>
            </w:r>
          </w:p>
        </w:tc>
        <w:tc>
          <w:tcPr>
            <w:tcW w:w="275" w:type="dxa"/>
            <w:tcBorders>
              <w:top w:val="nil"/>
              <w:left w:val="nil"/>
              <w:bottom w:val="nil"/>
              <w:right w:val="nil"/>
            </w:tcBorders>
            <w:shd w:val="clear" w:color="auto" w:fill="auto"/>
            <w:noWrap/>
            <w:vAlign w:val="bottom"/>
            <w:hideMark/>
          </w:tcPr>
          <w:p w14:paraId="67F12FA1"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2ABD303F"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14,008 </w:t>
            </w:r>
          </w:p>
        </w:tc>
      </w:tr>
      <w:tr w:rsidR="000129A8" w:rsidRPr="00755479" w14:paraId="2C7E932C" w14:textId="77777777">
        <w:trPr>
          <w:trHeight w:val="259"/>
        </w:trPr>
        <w:tc>
          <w:tcPr>
            <w:tcW w:w="5779" w:type="dxa"/>
            <w:tcBorders>
              <w:top w:val="nil"/>
              <w:left w:val="nil"/>
              <w:bottom w:val="nil"/>
              <w:right w:val="nil"/>
            </w:tcBorders>
            <w:shd w:val="clear" w:color="auto" w:fill="auto"/>
            <w:noWrap/>
            <w:vAlign w:val="bottom"/>
            <w:hideMark/>
          </w:tcPr>
          <w:p w14:paraId="48F3C8E0" w14:textId="77777777" w:rsidR="000129A8" w:rsidRPr="00755479" w:rsidRDefault="000129A8">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Other, net</w:t>
            </w:r>
          </w:p>
        </w:tc>
        <w:tc>
          <w:tcPr>
            <w:tcW w:w="994" w:type="dxa"/>
            <w:tcBorders>
              <w:top w:val="nil"/>
              <w:left w:val="nil"/>
              <w:bottom w:val="nil"/>
              <w:right w:val="nil"/>
            </w:tcBorders>
            <w:shd w:val="clear" w:color="auto" w:fill="auto"/>
            <w:noWrap/>
          </w:tcPr>
          <w:p w14:paraId="4B6E1CBB"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DC79EA">
              <w:rPr>
                <w:rFonts w:ascii="Segoe UI" w:eastAsia="Times New Roman" w:hAnsi="Segoe UI" w:cs="Segoe UI"/>
                <w:b/>
                <w:bCs/>
                <w:color w:val="666666"/>
                <w:sz w:val="20"/>
                <w:szCs w:val="20"/>
              </w:rPr>
              <w:t>(1,138)</w:t>
            </w:r>
          </w:p>
        </w:tc>
        <w:tc>
          <w:tcPr>
            <w:tcW w:w="274" w:type="dxa"/>
            <w:tcBorders>
              <w:top w:val="nil"/>
              <w:left w:val="nil"/>
              <w:bottom w:val="nil"/>
              <w:right w:val="nil"/>
            </w:tcBorders>
            <w:shd w:val="clear" w:color="auto" w:fill="auto"/>
            <w:noWrap/>
            <w:vAlign w:val="bottom"/>
            <w:hideMark/>
          </w:tcPr>
          <w:p w14:paraId="5A51063A"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7168C62B"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434 </w:t>
            </w:r>
          </w:p>
        </w:tc>
        <w:tc>
          <w:tcPr>
            <w:tcW w:w="274" w:type="dxa"/>
            <w:tcBorders>
              <w:top w:val="nil"/>
              <w:left w:val="nil"/>
              <w:bottom w:val="nil"/>
              <w:right w:val="nil"/>
            </w:tcBorders>
            <w:shd w:val="clear" w:color="auto" w:fill="auto"/>
            <w:noWrap/>
            <w:vAlign w:val="bottom"/>
            <w:hideMark/>
          </w:tcPr>
          <w:p w14:paraId="5B875D6D" w14:textId="77777777" w:rsidR="000129A8" w:rsidRPr="00755479" w:rsidRDefault="000129A8">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tcPr>
          <w:p w14:paraId="7317F789"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0F1816">
              <w:rPr>
                <w:rFonts w:ascii="Segoe UI" w:eastAsia="Times New Roman" w:hAnsi="Segoe UI" w:cs="Segoe UI"/>
                <w:b/>
                <w:bCs/>
                <w:color w:val="666666"/>
                <w:sz w:val="20"/>
                <w:szCs w:val="20"/>
              </w:rPr>
              <w:t>(2,825)</w:t>
            </w:r>
          </w:p>
        </w:tc>
        <w:tc>
          <w:tcPr>
            <w:tcW w:w="275" w:type="dxa"/>
            <w:tcBorders>
              <w:top w:val="nil"/>
              <w:left w:val="nil"/>
              <w:bottom w:val="nil"/>
              <w:right w:val="nil"/>
            </w:tcBorders>
            <w:shd w:val="clear" w:color="auto" w:fill="auto"/>
            <w:noWrap/>
            <w:vAlign w:val="bottom"/>
            <w:hideMark/>
          </w:tcPr>
          <w:p w14:paraId="798033E8"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46545646"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(922)</w:t>
            </w:r>
          </w:p>
        </w:tc>
      </w:tr>
      <w:tr w:rsidR="000129A8" w:rsidRPr="00755479" w14:paraId="5B28D106" w14:textId="77777777">
        <w:trPr>
          <w:trHeight w:val="259"/>
        </w:trPr>
        <w:tc>
          <w:tcPr>
            <w:tcW w:w="5779" w:type="dxa"/>
            <w:tcBorders>
              <w:top w:val="single" w:sz="4" w:space="0" w:color="auto"/>
              <w:left w:val="nil"/>
              <w:bottom w:val="single" w:sz="4" w:space="0" w:color="auto"/>
              <w:right w:val="nil"/>
            </w:tcBorders>
            <w:shd w:val="clear" w:color="auto" w:fill="auto"/>
            <w:vAlign w:val="bottom"/>
            <w:hideMark/>
          </w:tcPr>
          <w:p w14:paraId="0EE0CD5D" w14:textId="77777777" w:rsidR="000129A8" w:rsidRPr="00755479" w:rsidRDefault="000129A8">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Net cash used in investing</w:t>
            </w:r>
          </w:p>
        </w:tc>
        <w:tc>
          <w:tcPr>
            <w:tcW w:w="994" w:type="dxa"/>
            <w:tcBorders>
              <w:top w:val="single" w:sz="4" w:space="0" w:color="auto"/>
              <w:left w:val="nil"/>
              <w:bottom w:val="single" w:sz="4" w:space="0" w:color="auto"/>
              <w:right w:val="nil"/>
            </w:tcBorders>
            <w:shd w:val="clear" w:color="auto" w:fill="auto"/>
            <w:noWrap/>
          </w:tcPr>
          <w:p w14:paraId="61331C1C"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DC79EA">
              <w:rPr>
                <w:rFonts w:ascii="Segoe UI" w:eastAsia="Times New Roman" w:hAnsi="Segoe UI" w:cs="Segoe UI"/>
                <w:b/>
                <w:bCs/>
                <w:color w:val="666666"/>
                <w:sz w:val="20"/>
                <w:szCs w:val="20"/>
              </w:rPr>
              <w:t>(9,72</w:t>
            </w:r>
            <w:r>
              <w:rPr>
                <w:rFonts w:ascii="Segoe UI" w:eastAsia="Times New Roman" w:hAnsi="Segoe UI" w:cs="Segoe UI"/>
                <w:b/>
                <w:bCs/>
                <w:color w:val="666666"/>
                <w:sz w:val="20"/>
                <w:szCs w:val="20"/>
              </w:rPr>
              <w:t>9</w:t>
            </w:r>
            <w:r w:rsidRPr="00DC79EA">
              <w:rPr>
                <w:rFonts w:ascii="Segoe UI" w:eastAsia="Times New Roman" w:hAnsi="Segoe UI" w:cs="Segoe UI"/>
                <w:b/>
                <w:bCs/>
                <w:color w:val="666666"/>
                <w:sz w:val="20"/>
                <w:szCs w:val="20"/>
              </w:rPr>
              <w:t>)</w:t>
            </w:r>
          </w:p>
        </w:tc>
        <w:tc>
          <w:tcPr>
            <w:tcW w:w="274" w:type="dxa"/>
            <w:tcBorders>
              <w:top w:val="single" w:sz="4" w:space="0" w:color="auto"/>
              <w:left w:val="nil"/>
              <w:bottom w:val="single" w:sz="4" w:space="0" w:color="auto"/>
              <w:right w:val="nil"/>
            </w:tcBorders>
            <w:shd w:val="clear" w:color="auto" w:fill="auto"/>
            <w:noWrap/>
            <w:vAlign w:val="bottom"/>
            <w:hideMark/>
          </w:tcPr>
          <w:p w14:paraId="00CA4846"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80" w:type="dxa"/>
            <w:tcBorders>
              <w:top w:val="single" w:sz="4" w:space="0" w:color="auto"/>
              <w:left w:val="nil"/>
              <w:bottom w:val="single" w:sz="4" w:space="0" w:color="auto"/>
              <w:right w:val="nil"/>
            </w:tcBorders>
            <w:shd w:val="clear" w:color="auto" w:fill="auto"/>
            <w:noWrap/>
            <w:vAlign w:val="bottom"/>
            <w:hideMark/>
          </w:tcPr>
          <w:p w14:paraId="6B4360B2"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(10,853)</w:t>
            </w:r>
          </w:p>
        </w:tc>
        <w:tc>
          <w:tcPr>
            <w:tcW w:w="274" w:type="dxa"/>
            <w:tcBorders>
              <w:top w:val="single" w:sz="4" w:space="0" w:color="auto"/>
              <w:left w:val="nil"/>
              <w:bottom w:val="single" w:sz="4" w:space="0" w:color="auto"/>
              <w:right w:val="nil"/>
            </w:tcBorders>
            <w:shd w:val="clear" w:color="auto" w:fill="auto"/>
            <w:noWrap/>
            <w:vAlign w:val="bottom"/>
            <w:hideMark/>
          </w:tcPr>
          <w:p w14:paraId="12E18082" w14:textId="77777777" w:rsidR="000129A8" w:rsidRPr="00755479" w:rsidRDefault="000129A8">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w:t>
            </w:r>
          </w:p>
        </w:tc>
        <w:tc>
          <w:tcPr>
            <w:tcW w:w="1066" w:type="dxa"/>
            <w:tcBorders>
              <w:top w:val="single" w:sz="4" w:space="0" w:color="auto"/>
              <w:left w:val="nil"/>
              <w:bottom w:val="single" w:sz="4" w:space="0" w:color="auto"/>
              <w:right w:val="nil"/>
            </w:tcBorders>
            <w:shd w:val="clear" w:color="auto" w:fill="auto"/>
            <w:noWrap/>
          </w:tcPr>
          <w:p w14:paraId="700BB332"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0F1816">
              <w:rPr>
                <w:rFonts w:ascii="Segoe UI" w:eastAsia="Times New Roman" w:hAnsi="Segoe UI" w:cs="Segoe UI"/>
                <w:b/>
                <w:bCs/>
                <w:color w:val="666666"/>
                <w:sz w:val="20"/>
                <w:szCs w:val="20"/>
              </w:rPr>
              <w:t>(30,3</w:t>
            </w:r>
            <w:r>
              <w:rPr>
                <w:rFonts w:ascii="Segoe UI" w:eastAsia="Times New Roman" w:hAnsi="Segoe UI" w:cs="Segoe UI"/>
                <w:b/>
                <w:bCs/>
                <w:color w:val="666666"/>
                <w:sz w:val="20"/>
                <w:szCs w:val="20"/>
              </w:rPr>
              <w:t>11</w:t>
            </w:r>
            <w:r w:rsidRPr="000F1816">
              <w:rPr>
                <w:rFonts w:ascii="Segoe UI" w:eastAsia="Times New Roman" w:hAnsi="Segoe UI" w:cs="Segoe UI"/>
                <w:b/>
                <w:bCs/>
                <w:color w:val="666666"/>
                <w:sz w:val="20"/>
                <w:szCs w:val="20"/>
              </w:rPr>
              <w:t>)</w:t>
            </w:r>
          </w:p>
        </w:tc>
        <w:tc>
          <w:tcPr>
            <w:tcW w:w="275" w:type="dxa"/>
            <w:tcBorders>
              <w:top w:val="single" w:sz="4" w:space="0" w:color="auto"/>
              <w:left w:val="nil"/>
              <w:bottom w:val="single" w:sz="4" w:space="0" w:color="auto"/>
              <w:right w:val="nil"/>
            </w:tcBorders>
            <w:shd w:val="clear" w:color="auto" w:fill="auto"/>
            <w:noWrap/>
            <w:vAlign w:val="bottom"/>
            <w:hideMark/>
          </w:tcPr>
          <w:p w14:paraId="0BE6794E"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72" w:type="dxa"/>
            <w:tcBorders>
              <w:top w:val="single" w:sz="4" w:space="0" w:color="auto"/>
              <w:left w:val="nil"/>
              <w:bottom w:val="single" w:sz="4" w:space="0" w:color="auto"/>
              <w:right w:val="nil"/>
            </w:tcBorders>
            <w:shd w:val="clear" w:color="auto" w:fill="auto"/>
            <w:noWrap/>
            <w:vAlign w:val="bottom"/>
            <w:hideMark/>
          </w:tcPr>
          <w:p w14:paraId="23C86DCB"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(27,577)</w:t>
            </w:r>
          </w:p>
        </w:tc>
      </w:tr>
      <w:tr w:rsidR="000129A8" w:rsidRPr="00755479" w14:paraId="735C1BD4" w14:textId="77777777">
        <w:trPr>
          <w:trHeight w:val="259"/>
        </w:trPr>
        <w:tc>
          <w:tcPr>
            <w:tcW w:w="5779" w:type="dxa"/>
            <w:tcBorders>
              <w:top w:val="nil"/>
              <w:left w:val="nil"/>
              <w:bottom w:val="single" w:sz="4" w:space="0" w:color="auto"/>
              <w:right w:val="nil"/>
            </w:tcBorders>
            <w:shd w:val="clear" w:color="auto" w:fill="auto"/>
            <w:vAlign w:val="bottom"/>
            <w:hideMark/>
          </w:tcPr>
          <w:p w14:paraId="47E7A992" w14:textId="77777777" w:rsidR="000129A8" w:rsidRPr="00755479" w:rsidRDefault="000129A8">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Effect of foreign exchange rates on cash and cash equivalents</w:t>
            </w:r>
          </w:p>
        </w:tc>
        <w:tc>
          <w:tcPr>
            <w:tcW w:w="994" w:type="dxa"/>
            <w:tcBorders>
              <w:top w:val="nil"/>
              <w:left w:val="nil"/>
              <w:bottom w:val="single" w:sz="4" w:space="0" w:color="auto"/>
              <w:right w:val="nil"/>
            </w:tcBorders>
            <w:shd w:val="clear" w:color="auto" w:fill="auto"/>
            <w:noWrap/>
          </w:tcPr>
          <w:p w14:paraId="1D613071"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DC79EA">
              <w:rPr>
                <w:rFonts w:ascii="Segoe UI" w:eastAsia="Times New Roman" w:hAnsi="Segoe UI" w:cs="Segoe UI"/>
                <w:b/>
                <w:bCs/>
                <w:color w:val="666666"/>
                <w:sz w:val="20"/>
                <w:szCs w:val="20"/>
              </w:rPr>
              <w:t>(198)</w:t>
            </w:r>
          </w:p>
        </w:tc>
        <w:tc>
          <w:tcPr>
            <w:tcW w:w="274" w:type="dxa"/>
            <w:tcBorders>
              <w:top w:val="nil"/>
              <w:left w:val="nil"/>
              <w:bottom w:val="single" w:sz="4" w:space="0" w:color="auto"/>
              <w:right w:val="nil"/>
            </w:tcBorders>
            <w:shd w:val="clear" w:color="auto" w:fill="auto"/>
            <w:noWrap/>
            <w:vAlign w:val="bottom"/>
            <w:hideMark/>
          </w:tcPr>
          <w:p w14:paraId="348C0FD5"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7C481B5E"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36 </w:t>
            </w:r>
          </w:p>
        </w:tc>
        <w:tc>
          <w:tcPr>
            <w:tcW w:w="274" w:type="dxa"/>
            <w:tcBorders>
              <w:top w:val="nil"/>
              <w:left w:val="nil"/>
              <w:bottom w:val="single" w:sz="4" w:space="0" w:color="auto"/>
              <w:right w:val="nil"/>
            </w:tcBorders>
            <w:shd w:val="clear" w:color="auto" w:fill="auto"/>
            <w:noWrap/>
            <w:vAlign w:val="bottom"/>
            <w:hideMark/>
          </w:tcPr>
          <w:p w14:paraId="754EDFCE" w14:textId="77777777" w:rsidR="000129A8" w:rsidRPr="00755479" w:rsidRDefault="000129A8">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w:t>
            </w:r>
          </w:p>
        </w:tc>
        <w:tc>
          <w:tcPr>
            <w:tcW w:w="1066" w:type="dxa"/>
            <w:tcBorders>
              <w:top w:val="nil"/>
              <w:left w:val="nil"/>
              <w:bottom w:val="single" w:sz="4" w:space="0" w:color="auto"/>
              <w:right w:val="nil"/>
            </w:tcBorders>
            <w:shd w:val="clear" w:color="auto" w:fill="auto"/>
            <w:noWrap/>
          </w:tcPr>
          <w:p w14:paraId="6DECC902"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0F1816">
              <w:rPr>
                <w:rFonts w:ascii="Segoe UI" w:eastAsia="Times New Roman" w:hAnsi="Segoe UI" w:cs="Segoe UI"/>
                <w:b/>
                <w:bCs/>
                <w:color w:val="666666"/>
                <w:sz w:val="20"/>
                <w:szCs w:val="20"/>
              </w:rPr>
              <w:t>(141)</w:t>
            </w:r>
          </w:p>
        </w:tc>
        <w:tc>
          <w:tcPr>
            <w:tcW w:w="275" w:type="dxa"/>
            <w:tcBorders>
              <w:top w:val="nil"/>
              <w:left w:val="nil"/>
              <w:bottom w:val="single" w:sz="4" w:space="0" w:color="auto"/>
              <w:right w:val="nil"/>
            </w:tcBorders>
            <w:shd w:val="clear" w:color="auto" w:fill="auto"/>
            <w:noWrap/>
            <w:vAlign w:val="bottom"/>
            <w:hideMark/>
          </w:tcPr>
          <w:p w14:paraId="2FE85693"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72" w:type="dxa"/>
            <w:tcBorders>
              <w:top w:val="nil"/>
              <w:left w:val="nil"/>
              <w:bottom w:val="single" w:sz="4" w:space="0" w:color="auto"/>
              <w:right w:val="nil"/>
            </w:tcBorders>
            <w:shd w:val="clear" w:color="auto" w:fill="auto"/>
            <w:noWrap/>
            <w:vAlign w:val="bottom"/>
            <w:hideMark/>
          </w:tcPr>
          <w:p w14:paraId="7F4E2130"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(29)</w:t>
            </w:r>
          </w:p>
        </w:tc>
      </w:tr>
      <w:tr w:rsidR="000129A8" w:rsidRPr="00755479" w14:paraId="59089B5F" w14:textId="77777777">
        <w:trPr>
          <w:trHeight w:val="259"/>
        </w:trPr>
        <w:tc>
          <w:tcPr>
            <w:tcW w:w="5779" w:type="dxa"/>
            <w:tcBorders>
              <w:top w:val="nil"/>
              <w:left w:val="nil"/>
              <w:bottom w:val="nil"/>
              <w:right w:val="nil"/>
            </w:tcBorders>
            <w:shd w:val="clear" w:color="auto" w:fill="auto"/>
            <w:vAlign w:val="bottom"/>
            <w:hideMark/>
          </w:tcPr>
          <w:p w14:paraId="2FA49BB6" w14:textId="77777777" w:rsidR="000129A8" w:rsidRPr="00755479" w:rsidRDefault="000129A8">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Net change in cash and cash equivalents</w:t>
            </w:r>
          </w:p>
        </w:tc>
        <w:tc>
          <w:tcPr>
            <w:tcW w:w="994" w:type="dxa"/>
            <w:tcBorders>
              <w:top w:val="nil"/>
              <w:left w:val="nil"/>
              <w:bottom w:val="nil"/>
              <w:right w:val="nil"/>
            </w:tcBorders>
            <w:shd w:val="clear" w:color="auto" w:fill="auto"/>
            <w:noWrap/>
          </w:tcPr>
          <w:p w14:paraId="58F66D28"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DC79EA">
              <w:rPr>
                <w:rFonts w:ascii="Segoe UI" w:eastAsia="Times New Roman" w:hAnsi="Segoe UI" w:cs="Segoe UI"/>
                <w:b/>
                <w:bCs/>
                <w:color w:val="666666"/>
                <w:sz w:val="20"/>
                <w:szCs w:val="20"/>
              </w:rPr>
              <w:t xml:space="preserve">1,433 </w:t>
            </w:r>
          </w:p>
        </w:tc>
        <w:tc>
          <w:tcPr>
            <w:tcW w:w="274" w:type="dxa"/>
            <w:tcBorders>
              <w:top w:val="nil"/>
              <w:left w:val="nil"/>
              <w:bottom w:val="nil"/>
              <w:right w:val="nil"/>
            </w:tcBorders>
            <w:shd w:val="clear" w:color="auto" w:fill="auto"/>
            <w:noWrap/>
            <w:vAlign w:val="bottom"/>
            <w:hideMark/>
          </w:tcPr>
          <w:p w14:paraId="00C681C9"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5A6D9EDC"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522 </w:t>
            </w:r>
          </w:p>
        </w:tc>
        <w:tc>
          <w:tcPr>
            <w:tcW w:w="274" w:type="dxa"/>
            <w:tcBorders>
              <w:top w:val="nil"/>
              <w:left w:val="nil"/>
              <w:bottom w:val="nil"/>
              <w:right w:val="nil"/>
            </w:tcBorders>
            <w:shd w:val="clear" w:color="auto" w:fill="auto"/>
            <w:noWrap/>
            <w:vAlign w:val="bottom"/>
            <w:hideMark/>
          </w:tcPr>
          <w:p w14:paraId="3A744985" w14:textId="77777777" w:rsidR="000129A8" w:rsidRPr="00755479" w:rsidRDefault="000129A8">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tcPr>
          <w:p w14:paraId="1A355254"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0F1816">
              <w:rPr>
                <w:rFonts w:ascii="Segoe UI" w:eastAsia="Times New Roman" w:hAnsi="Segoe UI" w:cs="Segoe UI"/>
                <w:b/>
                <w:bCs/>
                <w:color w:val="666666"/>
                <w:sz w:val="20"/>
                <w:szCs w:val="20"/>
              </w:rPr>
              <w:t>(293)</w:t>
            </w:r>
          </w:p>
        </w:tc>
        <w:tc>
          <w:tcPr>
            <w:tcW w:w="275" w:type="dxa"/>
            <w:tcBorders>
              <w:top w:val="nil"/>
              <w:left w:val="nil"/>
              <w:bottom w:val="nil"/>
              <w:right w:val="nil"/>
            </w:tcBorders>
            <w:shd w:val="clear" w:color="auto" w:fill="auto"/>
            <w:noWrap/>
            <w:vAlign w:val="bottom"/>
            <w:hideMark/>
          </w:tcPr>
          <w:p w14:paraId="0AA42048" w14:textId="77777777" w:rsidR="000129A8" w:rsidRPr="00755479" w:rsidRDefault="000129A8">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557733BC"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648 </w:t>
            </w:r>
          </w:p>
        </w:tc>
      </w:tr>
      <w:tr w:rsidR="000129A8" w:rsidRPr="00755479" w14:paraId="0DFAC919" w14:textId="77777777">
        <w:trPr>
          <w:trHeight w:val="259"/>
        </w:trPr>
        <w:tc>
          <w:tcPr>
            <w:tcW w:w="5779" w:type="dxa"/>
            <w:tcBorders>
              <w:top w:val="nil"/>
              <w:left w:val="nil"/>
              <w:bottom w:val="single" w:sz="4" w:space="0" w:color="auto"/>
              <w:right w:val="nil"/>
            </w:tcBorders>
            <w:shd w:val="clear" w:color="auto" w:fill="auto"/>
            <w:vAlign w:val="bottom"/>
            <w:hideMark/>
          </w:tcPr>
          <w:p w14:paraId="3A3D70D1" w14:textId="77777777" w:rsidR="000129A8" w:rsidRPr="00755479" w:rsidRDefault="000129A8">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Cash and cash equivalents, beginning of period</w:t>
            </w:r>
          </w:p>
        </w:tc>
        <w:tc>
          <w:tcPr>
            <w:tcW w:w="994" w:type="dxa"/>
            <w:tcBorders>
              <w:top w:val="nil"/>
              <w:left w:val="nil"/>
              <w:bottom w:val="single" w:sz="4" w:space="0" w:color="auto"/>
              <w:right w:val="nil"/>
            </w:tcBorders>
            <w:shd w:val="clear" w:color="auto" w:fill="auto"/>
            <w:noWrap/>
          </w:tcPr>
          <w:p w14:paraId="621DCB94"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DC79EA">
              <w:rPr>
                <w:rFonts w:ascii="Segoe UI" w:eastAsia="Times New Roman" w:hAnsi="Segoe UI" w:cs="Segoe UI"/>
                <w:b/>
                <w:bCs/>
                <w:color w:val="666666"/>
                <w:sz w:val="20"/>
                <w:szCs w:val="20"/>
              </w:rPr>
              <w:t>12,498</w:t>
            </w:r>
          </w:p>
        </w:tc>
        <w:tc>
          <w:tcPr>
            <w:tcW w:w="274" w:type="dxa"/>
            <w:tcBorders>
              <w:top w:val="nil"/>
              <w:left w:val="nil"/>
              <w:bottom w:val="single" w:sz="4" w:space="0" w:color="auto"/>
              <w:right w:val="nil"/>
            </w:tcBorders>
            <w:shd w:val="clear" w:color="auto" w:fill="auto"/>
            <w:noWrap/>
            <w:vAlign w:val="bottom"/>
            <w:hideMark/>
          </w:tcPr>
          <w:p w14:paraId="2C17DBD0"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2A587562"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13,702 </w:t>
            </w:r>
          </w:p>
        </w:tc>
        <w:tc>
          <w:tcPr>
            <w:tcW w:w="274" w:type="dxa"/>
            <w:tcBorders>
              <w:top w:val="nil"/>
              <w:left w:val="nil"/>
              <w:bottom w:val="single" w:sz="4" w:space="0" w:color="auto"/>
              <w:right w:val="nil"/>
            </w:tcBorders>
            <w:shd w:val="clear" w:color="auto" w:fill="auto"/>
            <w:noWrap/>
            <w:vAlign w:val="bottom"/>
            <w:hideMark/>
          </w:tcPr>
          <w:p w14:paraId="1E9BFAA2" w14:textId="77777777" w:rsidR="000129A8" w:rsidRPr="00755479" w:rsidRDefault="000129A8">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w:t>
            </w:r>
          </w:p>
        </w:tc>
        <w:tc>
          <w:tcPr>
            <w:tcW w:w="1066" w:type="dxa"/>
            <w:tcBorders>
              <w:top w:val="nil"/>
              <w:left w:val="nil"/>
              <w:bottom w:val="single" w:sz="4" w:space="0" w:color="auto"/>
              <w:right w:val="nil"/>
            </w:tcBorders>
            <w:shd w:val="clear" w:color="auto" w:fill="auto"/>
            <w:noWrap/>
          </w:tcPr>
          <w:p w14:paraId="60EADE02" w14:textId="77777777" w:rsidR="000129A8" w:rsidRPr="00755479" w:rsidRDefault="000129A8">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14,224</w:t>
            </w:r>
          </w:p>
        </w:tc>
        <w:tc>
          <w:tcPr>
            <w:tcW w:w="275" w:type="dxa"/>
            <w:tcBorders>
              <w:top w:val="nil"/>
              <w:left w:val="nil"/>
              <w:bottom w:val="single" w:sz="4" w:space="0" w:color="auto"/>
              <w:right w:val="nil"/>
            </w:tcBorders>
            <w:shd w:val="clear" w:color="auto" w:fill="auto"/>
            <w:noWrap/>
            <w:vAlign w:val="bottom"/>
            <w:hideMark/>
          </w:tcPr>
          <w:p w14:paraId="2D53E5AB"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72" w:type="dxa"/>
            <w:tcBorders>
              <w:top w:val="nil"/>
              <w:left w:val="nil"/>
              <w:bottom w:val="single" w:sz="4" w:space="0" w:color="auto"/>
              <w:right w:val="nil"/>
            </w:tcBorders>
            <w:shd w:val="clear" w:color="auto" w:fill="auto"/>
            <w:noWrap/>
            <w:vAlign w:val="bottom"/>
            <w:hideMark/>
          </w:tcPr>
          <w:p w14:paraId="069E9D07"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13,576 </w:t>
            </w:r>
          </w:p>
        </w:tc>
      </w:tr>
      <w:tr w:rsidR="000129A8" w:rsidRPr="00755479" w14:paraId="5FC75B04" w14:textId="77777777">
        <w:trPr>
          <w:trHeight w:val="259"/>
        </w:trPr>
        <w:tc>
          <w:tcPr>
            <w:tcW w:w="5779" w:type="dxa"/>
            <w:tcBorders>
              <w:top w:val="nil"/>
              <w:left w:val="nil"/>
              <w:bottom w:val="nil"/>
              <w:right w:val="nil"/>
            </w:tcBorders>
            <w:shd w:val="clear" w:color="auto" w:fill="auto"/>
            <w:vAlign w:val="bottom"/>
            <w:hideMark/>
          </w:tcPr>
          <w:p w14:paraId="6901765B" w14:textId="77777777" w:rsidR="000129A8" w:rsidRPr="00755479" w:rsidRDefault="000129A8">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Cash and cash equivalents, end of period</w:t>
            </w:r>
          </w:p>
        </w:tc>
        <w:tc>
          <w:tcPr>
            <w:tcW w:w="994" w:type="dxa"/>
            <w:tcBorders>
              <w:top w:val="nil"/>
              <w:left w:val="nil"/>
              <w:bottom w:val="single" w:sz="8" w:space="0" w:color="auto"/>
              <w:right w:val="nil"/>
            </w:tcBorders>
            <w:shd w:val="clear" w:color="auto" w:fill="auto"/>
            <w:noWrap/>
          </w:tcPr>
          <w:p w14:paraId="78267CB0" w14:textId="77777777" w:rsidR="000129A8" w:rsidRPr="00755479" w:rsidRDefault="000129A8">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$13,931</w:t>
            </w:r>
            <w:r w:rsidRPr="00DC79EA">
              <w:rPr>
                <w:rFonts w:ascii="Segoe UI" w:eastAsia="Times New Roman" w:hAnsi="Segoe UI" w:cs="Segoe UI"/>
                <w:b/>
                <w:bCs/>
                <w:color w:val="666666"/>
                <w:sz w:val="20"/>
                <w:szCs w:val="20"/>
              </w:rPr>
              <w:t xml:space="preserve"> </w:t>
            </w:r>
          </w:p>
        </w:tc>
        <w:tc>
          <w:tcPr>
            <w:tcW w:w="274" w:type="dxa"/>
            <w:tcBorders>
              <w:top w:val="nil"/>
              <w:left w:val="nil"/>
              <w:bottom w:val="single" w:sz="8" w:space="0" w:color="auto"/>
              <w:right w:val="nil"/>
            </w:tcBorders>
            <w:shd w:val="clear" w:color="auto" w:fill="auto"/>
            <w:noWrap/>
            <w:vAlign w:val="bottom"/>
            <w:hideMark/>
          </w:tcPr>
          <w:p w14:paraId="778A60E6"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80" w:type="dxa"/>
            <w:tcBorders>
              <w:top w:val="nil"/>
              <w:left w:val="nil"/>
              <w:bottom w:val="single" w:sz="8" w:space="0" w:color="auto"/>
              <w:right w:val="nil"/>
            </w:tcBorders>
            <w:shd w:val="clear" w:color="auto" w:fill="auto"/>
            <w:noWrap/>
            <w:vAlign w:val="bottom"/>
            <w:hideMark/>
          </w:tcPr>
          <w:p w14:paraId="12B4463A"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 $14,224 </w:t>
            </w:r>
          </w:p>
        </w:tc>
        <w:tc>
          <w:tcPr>
            <w:tcW w:w="274" w:type="dxa"/>
            <w:tcBorders>
              <w:top w:val="nil"/>
              <w:left w:val="nil"/>
              <w:bottom w:val="single" w:sz="8" w:space="0" w:color="auto"/>
              <w:right w:val="nil"/>
            </w:tcBorders>
            <w:shd w:val="clear" w:color="auto" w:fill="auto"/>
            <w:noWrap/>
            <w:vAlign w:val="bottom"/>
            <w:hideMark/>
          </w:tcPr>
          <w:p w14:paraId="28F6DD7D" w14:textId="77777777" w:rsidR="000129A8" w:rsidRPr="00755479" w:rsidRDefault="000129A8">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w:t>
            </w:r>
          </w:p>
        </w:tc>
        <w:tc>
          <w:tcPr>
            <w:tcW w:w="1066" w:type="dxa"/>
            <w:tcBorders>
              <w:top w:val="nil"/>
              <w:left w:val="nil"/>
              <w:bottom w:val="single" w:sz="8" w:space="0" w:color="auto"/>
              <w:right w:val="nil"/>
            </w:tcBorders>
            <w:shd w:val="clear" w:color="auto" w:fill="auto"/>
            <w:noWrap/>
            <w:vAlign w:val="bottom"/>
            <w:hideMark/>
          </w:tcPr>
          <w:p w14:paraId="219BC3A7"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13,931</w:t>
            </w:r>
            <w:r w:rsidRPr="00755479">
              <w:rPr>
                <w:rFonts w:ascii="Segoe UI" w:eastAsia="Times New Roman" w:hAnsi="Segoe UI" w:cs="Segoe UI"/>
                <w:b/>
                <w:bCs/>
                <w:color w:val="666666"/>
                <w:sz w:val="20"/>
                <w:szCs w:val="20"/>
              </w:rPr>
              <w:t xml:space="preserve"> </w:t>
            </w:r>
          </w:p>
        </w:tc>
        <w:tc>
          <w:tcPr>
            <w:tcW w:w="275" w:type="dxa"/>
            <w:tcBorders>
              <w:top w:val="nil"/>
              <w:left w:val="nil"/>
              <w:bottom w:val="single" w:sz="8" w:space="0" w:color="auto"/>
              <w:right w:val="nil"/>
            </w:tcBorders>
            <w:shd w:val="clear" w:color="auto" w:fill="auto"/>
            <w:noWrap/>
            <w:vAlign w:val="bottom"/>
            <w:hideMark/>
          </w:tcPr>
          <w:p w14:paraId="6FAD9CD4" w14:textId="77777777" w:rsidR="000129A8" w:rsidRPr="00755479" w:rsidRDefault="000129A8">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72" w:type="dxa"/>
            <w:tcBorders>
              <w:top w:val="nil"/>
              <w:left w:val="nil"/>
              <w:bottom w:val="single" w:sz="8" w:space="0" w:color="auto"/>
              <w:right w:val="nil"/>
            </w:tcBorders>
            <w:shd w:val="clear" w:color="auto" w:fill="auto"/>
            <w:noWrap/>
            <w:vAlign w:val="bottom"/>
            <w:hideMark/>
          </w:tcPr>
          <w:p w14:paraId="726675F0" w14:textId="77777777" w:rsidR="000129A8" w:rsidRPr="00B308E1" w:rsidRDefault="000129A8">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 $14,224 </w:t>
            </w:r>
          </w:p>
        </w:tc>
      </w:tr>
    </w:tbl>
    <w:p w14:paraId="7F748436" w14:textId="77777777" w:rsidR="000129A8" w:rsidRDefault="000129A8">
      <w:pPr>
        <w:spacing w:after="160" w:line="259" w:lineRule="auto"/>
        <w:rPr>
          <w:rFonts w:ascii="Segoe UI" w:hAnsi="Segoe UI" w:cs="Segoe UI"/>
          <w:b/>
          <w:bCs/>
          <w:color w:val="666666"/>
          <w:sz w:val="20"/>
          <w:szCs w:val="20"/>
        </w:rPr>
      </w:pPr>
    </w:p>
    <w:p w14:paraId="28EFB4DD" w14:textId="77777777" w:rsidR="000129A8" w:rsidRDefault="000129A8">
      <w:pPr>
        <w:spacing w:after="160" w:line="259" w:lineRule="auto"/>
        <w:rPr>
          <w:rFonts w:ascii="Segoe UI" w:hAnsi="Segoe UI" w:cs="Segoe UI"/>
          <w:b/>
          <w:bCs/>
          <w:color w:val="666666"/>
          <w:sz w:val="20"/>
          <w:szCs w:val="20"/>
        </w:rPr>
      </w:pPr>
      <w:r>
        <w:rPr>
          <w:rFonts w:ascii="Segoe UI" w:hAnsi="Segoe UI" w:cs="Segoe UI"/>
          <w:b/>
          <w:bCs/>
          <w:color w:val="666666"/>
          <w:sz w:val="20"/>
          <w:szCs w:val="20"/>
        </w:rPr>
        <w:br w:type="page"/>
      </w:r>
    </w:p>
    <w:tbl>
      <w:tblPr>
        <w:tblW w:w="8511" w:type="dxa"/>
        <w:tblLook w:val="04A0" w:firstRow="1" w:lastRow="0" w:firstColumn="1" w:lastColumn="0" w:noHBand="0" w:noVBand="1"/>
      </w:tblPr>
      <w:tblGrid>
        <w:gridCol w:w="3600"/>
        <w:gridCol w:w="1097"/>
        <w:gridCol w:w="272"/>
        <w:gridCol w:w="907"/>
        <w:gridCol w:w="272"/>
        <w:gridCol w:w="1076"/>
        <w:gridCol w:w="272"/>
        <w:gridCol w:w="1015"/>
      </w:tblGrid>
      <w:tr w:rsidR="00CF5CDB" w:rsidRPr="00280C92" w14:paraId="4EC3396D" w14:textId="77777777">
        <w:trPr>
          <w:trHeight w:val="320"/>
        </w:trPr>
        <w:tc>
          <w:tcPr>
            <w:tcW w:w="8511" w:type="dxa"/>
            <w:gridSpan w:val="8"/>
            <w:tcBorders>
              <w:top w:val="nil"/>
              <w:left w:val="nil"/>
              <w:bottom w:val="nil"/>
              <w:right w:val="nil"/>
            </w:tcBorders>
            <w:shd w:val="clear" w:color="000000" w:fill="FFFFFF"/>
            <w:noWrap/>
            <w:vAlign w:val="bottom"/>
            <w:hideMark/>
          </w:tcPr>
          <w:p w14:paraId="3768E919" w14:textId="77777777" w:rsidR="00CF5CDB" w:rsidRPr="00280C92" w:rsidRDefault="00CF5CDB">
            <w:pPr>
              <w:spacing w:after="0" w:line="240" w:lineRule="auto"/>
              <w:jc w:val="center"/>
              <w:rPr>
                <w:rFonts w:ascii="Segoe UI" w:eastAsia="Times New Roman" w:hAnsi="Segoe UI" w:cs="Segoe UI"/>
                <w:color w:val="666666"/>
                <w:sz w:val="20"/>
                <w:szCs w:val="20"/>
              </w:rPr>
            </w:pPr>
            <w:bookmarkStart w:id="20" w:name="RANGE!A3:H18"/>
            <w:r w:rsidRPr="00280C92">
              <w:rPr>
                <w:rFonts w:ascii="Segoe UI" w:eastAsia="Times New Roman" w:hAnsi="Segoe UI" w:cs="Segoe UI"/>
                <w:color w:val="666666"/>
                <w:sz w:val="20"/>
                <w:szCs w:val="20"/>
              </w:rPr>
              <w:lastRenderedPageBreak/>
              <w:t>SEGMENT REVENUE AND OPERATING INCOME</w:t>
            </w:r>
            <w:bookmarkEnd w:id="20"/>
          </w:p>
        </w:tc>
      </w:tr>
      <w:tr w:rsidR="00CF5CDB" w:rsidRPr="00280C92" w14:paraId="486A95BB" w14:textId="77777777">
        <w:trPr>
          <w:trHeight w:val="320"/>
        </w:trPr>
        <w:tc>
          <w:tcPr>
            <w:tcW w:w="8511" w:type="dxa"/>
            <w:gridSpan w:val="8"/>
            <w:tcBorders>
              <w:top w:val="nil"/>
              <w:left w:val="nil"/>
              <w:bottom w:val="nil"/>
              <w:right w:val="nil"/>
            </w:tcBorders>
            <w:shd w:val="clear" w:color="000000" w:fill="FFFFFF"/>
            <w:noWrap/>
            <w:vAlign w:val="bottom"/>
            <w:hideMark/>
          </w:tcPr>
          <w:p w14:paraId="327EE02B" w14:textId="77777777" w:rsidR="00CF5CDB" w:rsidRPr="00280C92" w:rsidRDefault="00CF5CDB">
            <w:pPr>
              <w:spacing w:after="0" w:line="240" w:lineRule="auto"/>
              <w:jc w:val="center"/>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(In millions) (Unaudited)</w:t>
            </w:r>
          </w:p>
        </w:tc>
      </w:tr>
      <w:tr w:rsidR="00CF5CDB" w:rsidRPr="00280C92" w14:paraId="7D967B6C" w14:textId="77777777">
        <w:trPr>
          <w:trHeight w:val="320"/>
        </w:trPr>
        <w:tc>
          <w:tcPr>
            <w:tcW w:w="3600" w:type="dxa"/>
            <w:tcBorders>
              <w:top w:val="nil"/>
              <w:left w:val="nil"/>
              <w:bottom w:val="nil"/>
              <w:right w:val="nil"/>
            </w:tcBorders>
            <w:shd w:val="clear" w:color="000000" w:fill="FFFFFF"/>
            <w:noWrap/>
            <w:vAlign w:val="bottom"/>
            <w:hideMark/>
          </w:tcPr>
          <w:p w14:paraId="3BFF050B" w14:textId="77777777" w:rsidR="00CF5CDB" w:rsidRPr="00280C92" w:rsidRDefault="00CF5CDB">
            <w:pPr>
              <w:spacing w:after="0" w:line="240" w:lineRule="auto"/>
              <w:jc w:val="center"/>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1097" w:type="dxa"/>
            <w:tcBorders>
              <w:top w:val="nil"/>
              <w:left w:val="nil"/>
              <w:bottom w:val="nil"/>
              <w:right w:val="nil"/>
            </w:tcBorders>
            <w:shd w:val="clear" w:color="000000" w:fill="FFFFFF"/>
            <w:noWrap/>
            <w:vAlign w:val="bottom"/>
            <w:hideMark/>
          </w:tcPr>
          <w:p w14:paraId="4171563B" w14:textId="77777777" w:rsidR="00CF5CDB" w:rsidRPr="00280C92" w:rsidRDefault="00CF5CDB">
            <w:pPr>
              <w:spacing w:after="0" w:line="240" w:lineRule="auto"/>
              <w:jc w:val="center"/>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3405EA1B" w14:textId="77777777" w:rsidR="00CF5CDB" w:rsidRPr="00280C92" w:rsidRDefault="00CF5CDB">
            <w:pPr>
              <w:spacing w:after="0" w:line="240" w:lineRule="auto"/>
              <w:jc w:val="center"/>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907" w:type="dxa"/>
            <w:tcBorders>
              <w:top w:val="nil"/>
              <w:left w:val="nil"/>
              <w:bottom w:val="nil"/>
              <w:right w:val="nil"/>
            </w:tcBorders>
            <w:shd w:val="clear" w:color="000000" w:fill="FFFFFF"/>
            <w:noWrap/>
            <w:vAlign w:val="bottom"/>
            <w:hideMark/>
          </w:tcPr>
          <w:p w14:paraId="61F2CB06" w14:textId="77777777" w:rsidR="00CF5CDB" w:rsidRPr="00280C92" w:rsidRDefault="00CF5CDB">
            <w:pPr>
              <w:spacing w:after="0" w:line="240" w:lineRule="auto"/>
              <w:jc w:val="center"/>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3A638E61" w14:textId="77777777" w:rsidR="00CF5CDB" w:rsidRPr="00280C92" w:rsidRDefault="00CF5CDB">
            <w:pPr>
              <w:spacing w:after="0" w:line="240" w:lineRule="auto"/>
              <w:jc w:val="center"/>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1859F9FB" w14:textId="77777777" w:rsidR="00CF5CDB" w:rsidRPr="00280C92" w:rsidRDefault="00CF5CDB">
            <w:pPr>
              <w:spacing w:after="0" w:line="240" w:lineRule="auto"/>
              <w:jc w:val="center"/>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4ED7C463" w14:textId="77777777" w:rsidR="00CF5CDB" w:rsidRPr="00280C92" w:rsidRDefault="00CF5CDB">
            <w:pPr>
              <w:spacing w:after="0" w:line="240" w:lineRule="auto"/>
              <w:jc w:val="center"/>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1015" w:type="dxa"/>
            <w:tcBorders>
              <w:top w:val="nil"/>
              <w:left w:val="nil"/>
              <w:bottom w:val="nil"/>
              <w:right w:val="nil"/>
            </w:tcBorders>
            <w:shd w:val="clear" w:color="000000" w:fill="FFFFFF"/>
            <w:noWrap/>
            <w:vAlign w:val="bottom"/>
            <w:hideMark/>
          </w:tcPr>
          <w:p w14:paraId="4695D844" w14:textId="77777777" w:rsidR="00CF5CDB" w:rsidRPr="00280C92" w:rsidRDefault="00CF5CDB">
            <w:pPr>
              <w:spacing w:after="0" w:line="240" w:lineRule="auto"/>
              <w:jc w:val="center"/>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r>
      <w:tr w:rsidR="00CF5CDB" w:rsidRPr="00280C92" w14:paraId="54645FC7" w14:textId="77777777">
        <w:trPr>
          <w:trHeight w:val="320"/>
        </w:trPr>
        <w:tc>
          <w:tcPr>
            <w:tcW w:w="3600" w:type="dxa"/>
            <w:tcBorders>
              <w:top w:val="nil"/>
              <w:left w:val="nil"/>
              <w:bottom w:val="nil"/>
              <w:right w:val="nil"/>
            </w:tcBorders>
            <w:shd w:val="clear" w:color="000000" w:fill="FFFFFF"/>
            <w:noWrap/>
            <w:vAlign w:val="bottom"/>
            <w:hideMark/>
          </w:tcPr>
          <w:p w14:paraId="1109CC75" w14:textId="77777777" w:rsidR="00CF5CDB" w:rsidRPr="00280C92" w:rsidRDefault="00CF5CDB">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2276" w:type="dxa"/>
            <w:gridSpan w:val="3"/>
            <w:vMerge w:val="restart"/>
            <w:tcBorders>
              <w:top w:val="nil"/>
              <w:left w:val="nil"/>
              <w:bottom w:val="nil"/>
              <w:right w:val="nil"/>
            </w:tcBorders>
            <w:shd w:val="clear" w:color="000000" w:fill="FFFFFF"/>
            <w:vAlign w:val="bottom"/>
            <w:hideMark/>
          </w:tcPr>
          <w:p w14:paraId="3FF55F79" w14:textId="77777777" w:rsidR="00CF5CDB" w:rsidRPr="00280C92" w:rsidRDefault="00CF5CDB">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Three Months Ended June 30,</w:t>
            </w:r>
          </w:p>
        </w:tc>
        <w:tc>
          <w:tcPr>
            <w:tcW w:w="272" w:type="dxa"/>
            <w:tcBorders>
              <w:top w:val="nil"/>
              <w:left w:val="nil"/>
              <w:bottom w:val="nil"/>
              <w:right w:val="nil"/>
            </w:tcBorders>
            <w:shd w:val="clear" w:color="000000" w:fill="FFFFFF"/>
            <w:vAlign w:val="bottom"/>
            <w:hideMark/>
          </w:tcPr>
          <w:p w14:paraId="435C7CEC" w14:textId="77777777" w:rsidR="00CF5CDB" w:rsidRPr="00280C92" w:rsidRDefault="00CF5CDB">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2363" w:type="dxa"/>
            <w:gridSpan w:val="3"/>
            <w:vMerge w:val="restart"/>
            <w:tcBorders>
              <w:top w:val="nil"/>
              <w:left w:val="nil"/>
              <w:bottom w:val="nil"/>
              <w:right w:val="nil"/>
            </w:tcBorders>
            <w:shd w:val="clear" w:color="000000" w:fill="FFFFFF"/>
            <w:vAlign w:val="bottom"/>
            <w:hideMark/>
          </w:tcPr>
          <w:p w14:paraId="4E314D04" w14:textId="77777777" w:rsidR="00CF5CDB" w:rsidRPr="00280C92" w:rsidRDefault="00CF5CDB">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Twelve Months Ended June 30,</w:t>
            </w:r>
          </w:p>
        </w:tc>
      </w:tr>
      <w:tr w:rsidR="00CF5CDB" w:rsidRPr="00280C92" w14:paraId="291FA510" w14:textId="77777777">
        <w:trPr>
          <w:trHeight w:val="320"/>
        </w:trPr>
        <w:tc>
          <w:tcPr>
            <w:tcW w:w="3600" w:type="dxa"/>
            <w:tcBorders>
              <w:top w:val="nil"/>
              <w:left w:val="nil"/>
              <w:bottom w:val="nil"/>
              <w:right w:val="nil"/>
            </w:tcBorders>
            <w:shd w:val="clear" w:color="000000" w:fill="FFFFFF"/>
            <w:noWrap/>
            <w:vAlign w:val="bottom"/>
            <w:hideMark/>
          </w:tcPr>
          <w:p w14:paraId="29BB4084" w14:textId="77777777" w:rsidR="00CF5CDB" w:rsidRPr="00280C92" w:rsidRDefault="00CF5CDB">
            <w:pPr>
              <w:spacing w:after="0" w:line="240" w:lineRule="auto"/>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2276" w:type="dxa"/>
            <w:gridSpan w:val="3"/>
            <w:vMerge/>
            <w:tcBorders>
              <w:top w:val="nil"/>
              <w:left w:val="nil"/>
              <w:bottom w:val="nil"/>
              <w:right w:val="nil"/>
            </w:tcBorders>
            <w:vAlign w:val="center"/>
            <w:hideMark/>
          </w:tcPr>
          <w:p w14:paraId="0FA6DF06" w14:textId="77777777" w:rsidR="00CF5CDB" w:rsidRPr="00280C92" w:rsidRDefault="00CF5CDB">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000000" w:fill="FFFFFF"/>
            <w:vAlign w:val="bottom"/>
            <w:hideMark/>
          </w:tcPr>
          <w:p w14:paraId="0FC69F35" w14:textId="77777777" w:rsidR="00CF5CDB" w:rsidRPr="00280C92" w:rsidRDefault="00CF5CDB">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2363" w:type="dxa"/>
            <w:gridSpan w:val="3"/>
            <w:vMerge/>
            <w:tcBorders>
              <w:top w:val="nil"/>
              <w:left w:val="nil"/>
              <w:bottom w:val="nil"/>
              <w:right w:val="nil"/>
            </w:tcBorders>
            <w:vAlign w:val="center"/>
            <w:hideMark/>
          </w:tcPr>
          <w:p w14:paraId="51D6664E" w14:textId="77777777" w:rsidR="00CF5CDB" w:rsidRPr="00280C92" w:rsidRDefault="00CF5CDB">
            <w:pPr>
              <w:spacing w:after="0" w:line="240" w:lineRule="auto"/>
              <w:rPr>
                <w:rFonts w:ascii="Segoe UI" w:eastAsia="Times New Roman" w:hAnsi="Segoe UI" w:cs="Segoe UI"/>
                <w:b/>
                <w:bCs/>
                <w:color w:val="666666"/>
                <w:sz w:val="20"/>
                <w:szCs w:val="20"/>
              </w:rPr>
            </w:pPr>
          </w:p>
        </w:tc>
      </w:tr>
      <w:tr w:rsidR="00CF5CDB" w:rsidRPr="00280C92" w14:paraId="4D42BC6B" w14:textId="77777777">
        <w:trPr>
          <w:trHeight w:val="320"/>
        </w:trPr>
        <w:tc>
          <w:tcPr>
            <w:tcW w:w="3600" w:type="dxa"/>
            <w:tcBorders>
              <w:top w:val="nil"/>
              <w:left w:val="nil"/>
              <w:bottom w:val="single" w:sz="4" w:space="0" w:color="auto"/>
              <w:right w:val="nil"/>
            </w:tcBorders>
            <w:shd w:val="clear" w:color="000000" w:fill="FFFFFF"/>
            <w:noWrap/>
            <w:vAlign w:val="bottom"/>
            <w:hideMark/>
          </w:tcPr>
          <w:p w14:paraId="3E0C31C7" w14:textId="77777777" w:rsidR="00CF5CDB" w:rsidRPr="00280C92" w:rsidRDefault="00CF5CDB">
            <w:pPr>
              <w:spacing w:after="0" w:line="240" w:lineRule="auto"/>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1097" w:type="dxa"/>
            <w:tcBorders>
              <w:top w:val="nil"/>
              <w:left w:val="nil"/>
              <w:bottom w:val="single" w:sz="4" w:space="0" w:color="auto"/>
              <w:right w:val="nil"/>
            </w:tcBorders>
            <w:shd w:val="clear" w:color="000000" w:fill="FFFFFF"/>
            <w:noWrap/>
            <w:vAlign w:val="bottom"/>
            <w:hideMark/>
          </w:tcPr>
          <w:p w14:paraId="74DE6666" w14:textId="77777777" w:rsidR="00CF5CDB" w:rsidRPr="00280C92" w:rsidRDefault="00CF5CDB">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202</w:t>
            </w:r>
            <w:r>
              <w:rPr>
                <w:rFonts w:ascii="Segoe UI" w:eastAsia="Times New Roman" w:hAnsi="Segoe UI" w:cs="Segoe UI"/>
                <w:b/>
                <w:bCs/>
                <w:color w:val="666666"/>
                <w:sz w:val="20"/>
                <w:szCs w:val="20"/>
              </w:rPr>
              <w:t>2</w:t>
            </w:r>
          </w:p>
        </w:tc>
        <w:tc>
          <w:tcPr>
            <w:tcW w:w="272" w:type="dxa"/>
            <w:tcBorders>
              <w:top w:val="nil"/>
              <w:left w:val="nil"/>
              <w:bottom w:val="single" w:sz="4" w:space="0" w:color="auto"/>
              <w:right w:val="nil"/>
            </w:tcBorders>
            <w:shd w:val="clear" w:color="000000" w:fill="FFFFFF"/>
            <w:noWrap/>
            <w:vAlign w:val="bottom"/>
            <w:hideMark/>
          </w:tcPr>
          <w:p w14:paraId="130B3F5C" w14:textId="77777777" w:rsidR="00CF5CDB" w:rsidRPr="00280C92" w:rsidRDefault="00CF5CDB">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907" w:type="dxa"/>
            <w:tcBorders>
              <w:top w:val="nil"/>
              <w:left w:val="nil"/>
              <w:bottom w:val="single" w:sz="4" w:space="0" w:color="auto"/>
              <w:right w:val="nil"/>
            </w:tcBorders>
            <w:shd w:val="clear" w:color="000000" w:fill="FFFFFF"/>
            <w:noWrap/>
            <w:vAlign w:val="bottom"/>
            <w:hideMark/>
          </w:tcPr>
          <w:p w14:paraId="318A59E8" w14:textId="77777777" w:rsidR="00CF5CDB" w:rsidRPr="00280C92" w:rsidRDefault="00CF5CDB">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202</w:t>
            </w:r>
            <w:r>
              <w:rPr>
                <w:rFonts w:ascii="Segoe UI" w:eastAsia="Times New Roman" w:hAnsi="Segoe UI" w:cs="Segoe UI"/>
                <w:b/>
                <w:bCs/>
                <w:color w:val="666666"/>
                <w:sz w:val="20"/>
                <w:szCs w:val="20"/>
              </w:rPr>
              <w:t>1</w:t>
            </w:r>
          </w:p>
        </w:tc>
        <w:tc>
          <w:tcPr>
            <w:tcW w:w="272" w:type="dxa"/>
            <w:tcBorders>
              <w:top w:val="nil"/>
              <w:left w:val="nil"/>
              <w:bottom w:val="single" w:sz="4" w:space="0" w:color="auto"/>
              <w:right w:val="nil"/>
            </w:tcBorders>
            <w:shd w:val="clear" w:color="000000" w:fill="FFFFFF"/>
            <w:noWrap/>
            <w:vAlign w:val="bottom"/>
            <w:hideMark/>
          </w:tcPr>
          <w:p w14:paraId="23A7D693" w14:textId="77777777" w:rsidR="00CF5CDB" w:rsidRPr="00280C92" w:rsidRDefault="00CF5CDB">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1076" w:type="dxa"/>
            <w:tcBorders>
              <w:top w:val="nil"/>
              <w:left w:val="nil"/>
              <w:bottom w:val="single" w:sz="4" w:space="0" w:color="auto"/>
              <w:right w:val="nil"/>
            </w:tcBorders>
            <w:shd w:val="clear" w:color="000000" w:fill="FFFFFF"/>
            <w:noWrap/>
            <w:vAlign w:val="bottom"/>
            <w:hideMark/>
          </w:tcPr>
          <w:p w14:paraId="78DF8F34" w14:textId="77777777" w:rsidR="00CF5CDB" w:rsidRPr="00280C92" w:rsidRDefault="00CF5CDB">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202</w:t>
            </w:r>
            <w:r>
              <w:rPr>
                <w:rFonts w:ascii="Segoe UI" w:eastAsia="Times New Roman" w:hAnsi="Segoe UI" w:cs="Segoe UI"/>
                <w:b/>
                <w:bCs/>
                <w:color w:val="666666"/>
                <w:sz w:val="20"/>
                <w:szCs w:val="20"/>
              </w:rPr>
              <w:t>2</w:t>
            </w:r>
          </w:p>
        </w:tc>
        <w:tc>
          <w:tcPr>
            <w:tcW w:w="272" w:type="dxa"/>
            <w:tcBorders>
              <w:top w:val="nil"/>
              <w:left w:val="nil"/>
              <w:bottom w:val="single" w:sz="4" w:space="0" w:color="auto"/>
              <w:right w:val="nil"/>
            </w:tcBorders>
            <w:shd w:val="clear" w:color="000000" w:fill="FFFFFF"/>
            <w:noWrap/>
            <w:vAlign w:val="bottom"/>
            <w:hideMark/>
          </w:tcPr>
          <w:p w14:paraId="3385BADF" w14:textId="77777777" w:rsidR="00CF5CDB" w:rsidRPr="00280C92" w:rsidRDefault="00CF5CDB">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1015" w:type="dxa"/>
            <w:tcBorders>
              <w:top w:val="nil"/>
              <w:left w:val="nil"/>
              <w:bottom w:val="single" w:sz="4" w:space="0" w:color="auto"/>
              <w:right w:val="nil"/>
            </w:tcBorders>
            <w:shd w:val="clear" w:color="000000" w:fill="FFFFFF"/>
            <w:noWrap/>
            <w:vAlign w:val="bottom"/>
            <w:hideMark/>
          </w:tcPr>
          <w:p w14:paraId="2C5ED5F4" w14:textId="77777777" w:rsidR="00CF5CDB" w:rsidRPr="00280C92" w:rsidRDefault="00CF5CDB">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202</w:t>
            </w:r>
            <w:r>
              <w:rPr>
                <w:rFonts w:ascii="Segoe UI" w:eastAsia="Times New Roman" w:hAnsi="Segoe UI" w:cs="Segoe UI"/>
                <w:b/>
                <w:bCs/>
                <w:color w:val="666666"/>
                <w:sz w:val="20"/>
                <w:szCs w:val="20"/>
              </w:rPr>
              <w:t>1</w:t>
            </w:r>
          </w:p>
        </w:tc>
      </w:tr>
      <w:tr w:rsidR="00CF5CDB" w:rsidRPr="00280C92" w14:paraId="75895D74" w14:textId="77777777">
        <w:trPr>
          <w:trHeight w:val="320"/>
        </w:trPr>
        <w:tc>
          <w:tcPr>
            <w:tcW w:w="3600" w:type="dxa"/>
            <w:tcBorders>
              <w:top w:val="nil"/>
              <w:left w:val="nil"/>
              <w:bottom w:val="nil"/>
              <w:right w:val="nil"/>
            </w:tcBorders>
            <w:shd w:val="clear" w:color="000000" w:fill="FFFFFF"/>
            <w:noWrap/>
            <w:vAlign w:val="bottom"/>
            <w:hideMark/>
          </w:tcPr>
          <w:p w14:paraId="1443395A" w14:textId="77777777" w:rsidR="00CF5CDB" w:rsidRPr="00280C92" w:rsidRDefault="00CF5CDB">
            <w:pPr>
              <w:spacing w:after="0" w:line="240" w:lineRule="auto"/>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Revenue</w:t>
            </w:r>
          </w:p>
        </w:tc>
        <w:tc>
          <w:tcPr>
            <w:tcW w:w="1097" w:type="dxa"/>
            <w:tcBorders>
              <w:top w:val="nil"/>
              <w:left w:val="nil"/>
              <w:bottom w:val="nil"/>
              <w:right w:val="nil"/>
            </w:tcBorders>
            <w:shd w:val="clear" w:color="000000" w:fill="FFFFFF"/>
            <w:noWrap/>
            <w:vAlign w:val="bottom"/>
            <w:hideMark/>
          </w:tcPr>
          <w:p w14:paraId="71FBFB6C" w14:textId="77777777" w:rsidR="00CF5CDB" w:rsidRPr="00280C92" w:rsidRDefault="00CF5CDB">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6AE9543F" w14:textId="77777777" w:rsidR="00CF5CDB" w:rsidRPr="00280C92" w:rsidRDefault="00CF5CDB">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1451D207" w14:textId="77777777" w:rsidR="00CF5CDB" w:rsidRPr="00280C92" w:rsidRDefault="00CF5CDB">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21F301A1" w14:textId="77777777" w:rsidR="00CF5CDB" w:rsidRPr="00280C92" w:rsidRDefault="00CF5CDB">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029241FA" w14:textId="77777777" w:rsidR="00CF5CDB" w:rsidRPr="00280C92" w:rsidRDefault="00CF5CDB">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3FF9C80C" w14:textId="77777777" w:rsidR="00CF5CDB" w:rsidRPr="00280C92" w:rsidRDefault="00CF5CDB">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1015" w:type="dxa"/>
            <w:tcBorders>
              <w:top w:val="nil"/>
              <w:left w:val="nil"/>
              <w:bottom w:val="nil"/>
              <w:right w:val="nil"/>
            </w:tcBorders>
            <w:shd w:val="clear" w:color="000000" w:fill="FFFFFF"/>
            <w:noWrap/>
            <w:vAlign w:val="bottom"/>
            <w:hideMark/>
          </w:tcPr>
          <w:p w14:paraId="6C7C3EFD" w14:textId="77777777" w:rsidR="00CF5CDB" w:rsidRPr="00280C92" w:rsidRDefault="00CF5CDB">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r>
      <w:tr w:rsidR="00CF5CDB" w:rsidRPr="00280C92" w14:paraId="2A6AB859" w14:textId="77777777">
        <w:trPr>
          <w:trHeight w:val="320"/>
        </w:trPr>
        <w:tc>
          <w:tcPr>
            <w:tcW w:w="3600" w:type="dxa"/>
            <w:tcBorders>
              <w:top w:val="nil"/>
              <w:left w:val="nil"/>
              <w:bottom w:val="nil"/>
              <w:right w:val="nil"/>
            </w:tcBorders>
            <w:shd w:val="clear" w:color="000000" w:fill="FFFFFF"/>
            <w:noWrap/>
            <w:vAlign w:val="bottom"/>
            <w:hideMark/>
          </w:tcPr>
          <w:p w14:paraId="31D31A8F" w14:textId="77777777" w:rsidR="00CF5CDB" w:rsidRPr="00280C92" w:rsidRDefault="00CF5CDB">
            <w:pPr>
              <w:spacing w:after="0" w:line="240" w:lineRule="auto"/>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Productivity and Business Processes</w:t>
            </w:r>
          </w:p>
        </w:tc>
        <w:tc>
          <w:tcPr>
            <w:tcW w:w="1097" w:type="dxa"/>
            <w:tcBorders>
              <w:top w:val="nil"/>
              <w:left w:val="nil"/>
              <w:bottom w:val="nil"/>
              <w:right w:val="nil"/>
            </w:tcBorders>
            <w:shd w:val="clear" w:color="000000" w:fill="FFFFFF"/>
            <w:noWrap/>
            <w:vAlign w:val="bottom"/>
            <w:hideMark/>
          </w:tcPr>
          <w:p w14:paraId="0AAEBDB0" w14:textId="77777777" w:rsidR="00CF5CDB" w:rsidRPr="00280C92" w:rsidRDefault="00CF5CDB">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16,600</w:t>
            </w:r>
            <w:r w:rsidRPr="00280C92">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000000" w:fill="FFFFFF"/>
            <w:noWrap/>
            <w:vAlign w:val="bottom"/>
            <w:hideMark/>
          </w:tcPr>
          <w:p w14:paraId="6CAFC554" w14:textId="77777777" w:rsidR="00CF5CDB" w:rsidRPr="00280C92" w:rsidRDefault="00CF5CDB">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2E3210CB" w14:textId="77777777" w:rsidR="00CF5CDB" w:rsidRPr="00B308E1" w:rsidRDefault="00CF5CD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$14,691 </w:t>
            </w:r>
          </w:p>
        </w:tc>
        <w:tc>
          <w:tcPr>
            <w:tcW w:w="272" w:type="dxa"/>
            <w:tcBorders>
              <w:top w:val="nil"/>
              <w:left w:val="nil"/>
              <w:bottom w:val="nil"/>
              <w:right w:val="nil"/>
            </w:tcBorders>
            <w:shd w:val="clear" w:color="000000" w:fill="FFFFFF"/>
            <w:noWrap/>
            <w:vAlign w:val="bottom"/>
            <w:hideMark/>
          </w:tcPr>
          <w:p w14:paraId="51BAF72A" w14:textId="77777777" w:rsidR="00CF5CDB" w:rsidRPr="00280C92" w:rsidRDefault="00CF5CDB">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0CA8E1AC" w14:textId="77777777" w:rsidR="00CF5CDB" w:rsidRPr="00280C92" w:rsidRDefault="00CF5CDB">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63,364</w:t>
            </w:r>
            <w:r w:rsidRPr="00280C92">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000000" w:fill="FFFFFF"/>
            <w:noWrap/>
            <w:vAlign w:val="bottom"/>
            <w:hideMark/>
          </w:tcPr>
          <w:p w14:paraId="45E64E0A" w14:textId="77777777" w:rsidR="00CF5CDB" w:rsidRPr="00280C92" w:rsidRDefault="00CF5CDB">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1015" w:type="dxa"/>
            <w:tcBorders>
              <w:top w:val="nil"/>
              <w:left w:val="nil"/>
              <w:bottom w:val="nil"/>
              <w:right w:val="nil"/>
            </w:tcBorders>
            <w:shd w:val="clear" w:color="000000" w:fill="FFFFFF"/>
            <w:noWrap/>
            <w:vAlign w:val="bottom"/>
            <w:hideMark/>
          </w:tcPr>
          <w:p w14:paraId="2F4CA535" w14:textId="77777777" w:rsidR="00CF5CDB" w:rsidRPr="00B308E1" w:rsidRDefault="00CF5CD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 $53,915 </w:t>
            </w:r>
          </w:p>
        </w:tc>
      </w:tr>
      <w:tr w:rsidR="00CF5CDB" w:rsidRPr="00280C92" w14:paraId="42047CB3" w14:textId="77777777">
        <w:trPr>
          <w:trHeight w:val="320"/>
        </w:trPr>
        <w:tc>
          <w:tcPr>
            <w:tcW w:w="3600" w:type="dxa"/>
            <w:tcBorders>
              <w:top w:val="nil"/>
              <w:left w:val="nil"/>
              <w:bottom w:val="nil"/>
              <w:right w:val="nil"/>
            </w:tcBorders>
            <w:shd w:val="clear" w:color="000000" w:fill="FFFFFF"/>
            <w:vAlign w:val="bottom"/>
            <w:hideMark/>
          </w:tcPr>
          <w:p w14:paraId="5B2EFCDB" w14:textId="77777777" w:rsidR="00CF5CDB" w:rsidRPr="00280C92" w:rsidRDefault="00CF5CDB">
            <w:pPr>
              <w:spacing w:after="0" w:line="240" w:lineRule="auto"/>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Intelligent Cloud</w:t>
            </w:r>
          </w:p>
        </w:tc>
        <w:tc>
          <w:tcPr>
            <w:tcW w:w="1097" w:type="dxa"/>
            <w:tcBorders>
              <w:top w:val="nil"/>
              <w:left w:val="nil"/>
              <w:bottom w:val="nil"/>
              <w:right w:val="nil"/>
            </w:tcBorders>
            <w:shd w:val="clear" w:color="000000" w:fill="FFFFFF"/>
            <w:noWrap/>
            <w:vAlign w:val="bottom"/>
            <w:hideMark/>
          </w:tcPr>
          <w:p w14:paraId="34A7452F" w14:textId="77777777" w:rsidR="00CF5CDB" w:rsidRPr="00280C92" w:rsidRDefault="00CF5CDB">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20,909</w:t>
            </w:r>
            <w:r w:rsidRPr="00280C92">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000000" w:fill="FFFFFF"/>
            <w:noWrap/>
            <w:vAlign w:val="bottom"/>
            <w:hideMark/>
          </w:tcPr>
          <w:p w14:paraId="1015FDEF" w14:textId="77777777" w:rsidR="00CF5CDB" w:rsidRPr="00280C92" w:rsidRDefault="00CF5CDB">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36BB75D8" w14:textId="77777777" w:rsidR="00CF5CDB" w:rsidRPr="00B308E1" w:rsidRDefault="00CF5CD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17,375 </w:t>
            </w:r>
          </w:p>
        </w:tc>
        <w:tc>
          <w:tcPr>
            <w:tcW w:w="272" w:type="dxa"/>
            <w:tcBorders>
              <w:top w:val="nil"/>
              <w:left w:val="nil"/>
              <w:bottom w:val="nil"/>
              <w:right w:val="nil"/>
            </w:tcBorders>
            <w:shd w:val="clear" w:color="000000" w:fill="FFFFFF"/>
            <w:noWrap/>
            <w:vAlign w:val="bottom"/>
            <w:hideMark/>
          </w:tcPr>
          <w:p w14:paraId="50A4A5E7" w14:textId="77777777" w:rsidR="00CF5CDB" w:rsidRPr="00280C92" w:rsidRDefault="00CF5CDB">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577D5EDE" w14:textId="77777777" w:rsidR="00CF5CDB" w:rsidRPr="00280C92" w:rsidRDefault="00CF5CDB">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75,251</w:t>
            </w:r>
            <w:r w:rsidRPr="00280C92">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000000" w:fill="FFFFFF"/>
            <w:noWrap/>
            <w:vAlign w:val="bottom"/>
            <w:hideMark/>
          </w:tcPr>
          <w:p w14:paraId="7FAD3D37" w14:textId="77777777" w:rsidR="00CF5CDB" w:rsidRPr="00280C92" w:rsidRDefault="00CF5CDB">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1015" w:type="dxa"/>
            <w:tcBorders>
              <w:top w:val="nil"/>
              <w:left w:val="nil"/>
              <w:bottom w:val="nil"/>
              <w:right w:val="nil"/>
            </w:tcBorders>
            <w:shd w:val="clear" w:color="000000" w:fill="FFFFFF"/>
            <w:noWrap/>
            <w:vAlign w:val="bottom"/>
            <w:hideMark/>
          </w:tcPr>
          <w:p w14:paraId="34126DA1" w14:textId="77777777" w:rsidR="00CF5CDB" w:rsidRPr="00B308E1" w:rsidRDefault="00CF5CD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60,080 </w:t>
            </w:r>
          </w:p>
        </w:tc>
      </w:tr>
      <w:tr w:rsidR="00CF5CDB" w:rsidRPr="00280C92" w14:paraId="42343538" w14:textId="77777777">
        <w:trPr>
          <w:trHeight w:val="320"/>
        </w:trPr>
        <w:tc>
          <w:tcPr>
            <w:tcW w:w="3600" w:type="dxa"/>
            <w:tcBorders>
              <w:top w:val="nil"/>
              <w:left w:val="nil"/>
              <w:bottom w:val="single" w:sz="4" w:space="0" w:color="auto"/>
              <w:right w:val="nil"/>
            </w:tcBorders>
            <w:shd w:val="clear" w:color="000000" w:fill="FFFFFF"/>
            <w:noWrap/>
            <w:vAlign w:val="bottom"/>
            <w:hideMark/>
          </w:tcPr>
          <w:p w14:paraId="4130B63E" w14:textId="77777777" w:rsidR="00CF5CDB" w:rsidRPr="00280C92" w:rsidRDefault="00CF5CDB">
            <w:pPr>
              <w:spacing w:after="0" w:line="240" w:lineRule="auto"/>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More Personal Computing</w:t>
            </w:r>
          </w:p>
        </w:tc>
        <w:tc>
          <w:tcPr>
            <w:tcW w:w="1097" w:type="dxa"/>
            <w:tcBorders>
              <w:top w:val="nil"/>
              <w:left w:val="nil"/>
              <w:bottom w:val="single" w:sz="4" w:space="0" w:color="auto"/>
              <w:right w:val="nil"/>
            </w:tcBorders>
            <w:shd w:val="clear" w:color="000000" w:fill="FFFFFF"/>
            <w:noWrap/>
            <w:vAlign w:val="bottom"/>
            <w:hideMark/>
          </w:tcPr>
          <w:p w14:paraId="04CC52DA" w14:textId="77777777" w:rsidR="00CF5CDB" w:rsidRPr="00280C92" w:rsidRDefault="00CF5CDB">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14,</w:t>
            </w:r>
            <w:r>
              <w:rPr>
                <w:rFonts w:ascii="Segoe UI" w:eastAsia="Times New Roman" w:hAnsi="Segoe UI" w:cs="Segoe UI"/>
                <w:b/>
                <w:bCs/>
                <w:color w:val="666666"/>
                <w:sz w:val="20"/>
                <w:szCs w:val="20"/>
              </w:rPr>
              <w:t>356</w:t>
            </w:r>
            <w:r w:rsidRPr="00280C92">
              <w:rPr>
                <w:rFonts w:ascii="Segoe UI" w:eastAsia="Times New Roman" w:hAnsi="Segoe UI" w:cs="Segoe UI"/>
                <w:b/>
                <w:bCs/>
                <w:color w:val="666666"/>
                <w:sz w:val="20"/>
                <w:szCs w:val="20"/>
              </w:rPr>
              <w:t xml:space="preserve"> </w:t>
            </w:r>
          </w:p>
        </w:tc>
        <w:tc>
          <w:tcPr>
            <w:tcW w:w="272" w:type="dxa"/>
            <w:tcBorders>
              <w:top w:val="nil"/>
              <w:left w:val="nil"/>
              <w:bottom w:val="single" w:sz="4" w:space="0" w:color="auto"/>
              <w:right w:val="nil"/>
            </w:tcBorders>
            <w:shd w:val="clear" w:color="000000" w:fill="FFFFFF"/>
            <w:noWrap/>
            <w:vAlign w:val="bottom"/>
            <w:hideMark/>
          </w:tcPr>
          <w:p w14:paraId="2D931F02" w14:textId="77777777" w:rsidR="00CF5CDB" w:rsidRPr="00280C92" w:rsidRDefault="00CF5CDB">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907" w:type="dxa"/>
            <w:tcBorders>
              <w:top w:val="nil"/>
              <w:left w:val="nil"/>
              <w:bottom w:val="single" w:sz="4" w:space="0" w:color="auto"/>
              <w:right w:val="nil"/>
            </w:tcBorders>
            <w:shd w:val="clear" w:color="000000" w:fill="FFFFFF"/>
            <w:noWrap/>
            <w:vAlign w:val="bottom"/>
            <w:hideMark/>
          </w:tcPr>
          <w:p w14:paraId="001950D8" w14:textId="77777777" w:rsidR="00CF5CDB" w:rsidRPr="00B308E1" w:rsidRDefault="00CF5CD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14,086 </w:t>
            </w:r>
          </w:p>
        </w:tc>
        <w:tc>
          <w:tcPr>
            <w:tcW w:w="272" w:type="dxa"/>
            <w:tcBorders>
              <w:top w:val="nil"/>
              <w:left w:val="nil"/>
              <w:bottom w:val="single" w:sz="4" w:space="0" w:color="auto"/>
              <w:right w:val="nil"/>
            </w:tcBorders>
            <w:shd w:val="clear" w:color="000000" w:fill="FFFFFF"/>
            <w:noWrap/>
            <w:vAlign w:val="bottom"/>
            <w:hideMark/>
          </w:tcPr>
          <w:p w14:paraId="663F1C06" w14:textId="77777777" w:rsidR="00CF5CDB" w:rsidRPr="00280C92" w:rsidRDefault="00CF5CDB">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1076" w:type="dxa"/>
            <w:tcBorders>
              <w:top w:val="nil"/>
              <w:left w:val="nil"/>
              <w:bottom w:val="single" w:sz="4" w:space="0" w:color="auto"/>
              <w:right w:val="nil"/>
            </w:tcBorders>
            <w:shd w:val="clear" w:color="000000" w:fill="FFFFFF"/>
            <w:noWrap/>
            <w:vAlign w:val="bottom"/>
            <w:hideMark/>
          </w:tcPr>
          <w:p w14:paraId="1E22FCCE" w14:textId="77777777" w:rsidR="00CF5CDB" w:rsidRPr="00280C92" w:rsidRDefault="00CF5CDB">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59,655</w:t>
            </w:r>
            <w:r w:rsidRPr="00280C92">
              <w:rPr>
                <w:rFonts w:ascii="Segoe UI" w:eastAsia="Times New Roman" w:hAnsi="Segoe UI" w:cs="Segoe UI"/>
                <w:b/>
                <w:bCs/>
                <w:color w:val="666666"/>
                <w:sz w:val="20"/>
                <w:szCs w:val="20"/>
              </w:rPr>
              <w:t xml:space="preserve"> </w:t>
            </w:r>
          </w:p>
        </w:tc>
        <w:tc>
          <w:tcPr>
            <w:tcW w:w="272" w:type="dxa"/>
            <w:tcBorders>
              <w:top w:val="nil"/>
              <w:left w:val="nil"/>
              <w:bottom w:val="single" w:sz="4" w:space="0" w:color="auto"/>
              <w:right w:val="nil"/>
            </w:tcBorders>
            <w:shd w:val="clear" w:color="000000" w:fill="FFFFFF"/>
            <w:noWrap/>
            <w:vAlign w:val="bottom"/>
            <w:hideMark/>
          </w:tcPr>
          <w:p w14:paraId="3F493E28" w14:textId="77777777" w:rsidR="00CF5CDB" w:rsidRPr="00280C92" w:rsidRDefault="00CF5CDB">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1015" w:type="dxa"/>
            <w:tcBorders>
              <w:top w:val="nil"/>
              <w:left w:val="nil"/>
              <w:bottom w:val="single" w:sz="4" w:space="0" w:color="auto"/>
              <w:right w:val="nil"/>
            </w:tcBorders>
            <w:shd w:val="clear" w:color="000000" w:fill="FFFFFF"/>
            <w:noWrap/>
            <w:vAlign w:val="bottom"/>
            <w:hideMark/>
          </w:tcPr>
          <w:p w14:paraId="77E25DC5" w14:textId="77777777" w:rsidR="00CF5CDB" w:rsidRPr="00B308E1" w:rsidRDefault="00CF5CD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54,093 </w:t>
            </w:r>
          </w:p>
        </w:tc>
      </w:tr>
      <w:tr w:rsidR="00CF5CDB" w:rsidRPr="00280C92" w14:paraId="50973059" w14:textId="77777777">
        <w:trPr>
          <w:trHeight w:val="330"/>
        </w:trPr>
        <w:tc>
          <w:tcPr>
            <w:tcW w:w="3600" w:type="dxa"/>
            <w:tcBorders>
              <w:top w:val="nil"/>
              <w:left w:val="nil"/>
              <w:bottom w:val="nil"/>
              <w:right w:val="nil"/>
            </w:tcBorders>
            <w:shd w:val="clear" w:color="000000" w:fill="FFFFFF"/>
            <w:noWrap/>
            <w:vAlign w:val="bottom"/>
            <w:hideMark/>
          </w:tcPr>
          <w:p w14:paraId="67EA797C" w14:textId="77777777" w:rsidR="00CF5CDB" w:rsidRPr="00280C92" w:rsidRDefault="00CF5CDB">
            <w:pPr>
              <w:spacing w:after="0" w:line="240" w:lineRule="auto"/>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xml:space="preserve">  Total</w:t>
            </w:r>
          </w:p>
        </w:tc>
        <w:tc>
          <w:tcPr>
            <w:tcW w:w="1097" w:type="dxa"/>
            <w:tcBorders>
              <w:top w:val="nil"/>
              <w:left w:val="nil"/>
              <w:bottom w:val="single" w:sz="8" w:space="0" w:color="auto"/>
              <w:right w:val="nil"/>
            </w:tcBorders>
            <w:shd w:val="clear" w:color="000000" w:fill="FFFFFF"/>
            <w:noWrap/>
            <w:vAlign w:val="bottom"/>
            <w:hideMark/>
          </w:tcPr>
          <w:p w14:paraId="29438994" w14:textId="77777777" w:rsidR="00CF5CDB" w:rsidRPr="00280C92" w:rsidRDefault="00CF5CDB">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w:t>
            </w:r>
            <w:r>
              <w:rPr>
                <w:rFonts w:ascii="Segoe UI" w:eastAsia="Times New Roman" w:hAnsi="Segoe UI" w:cs="Segoe UI"/>
                <w:b/>
                <w:bCs/>
                <w:color w:val="666666"/>
                <w:sz w:val="20"/>
                <w:szCs w:val="20"/>
              </w:rPr>
              <w:t>51,865</w:t>
            </w:r>
            <w:r w:rsidRPr="00280C92">
              <w:rPr>
                <w:rFonts w:ascii="Segoe UI" w:eastAsia="Times New Roman" w:hAnsi="Segoe UI" w:cs="Segoe UI"/>
                <w:b/>
                <w:bCs/>
                <w:color w:val="666666"/>
                <w:sz w:val="20"/>
                <w:szCs w:val="20"/>
              </w:rPr>
              <w:t xml:space="preserve"> </w:t>
            </w:r>
          </w:p>
        </w:tc>
        <w:tc>
          <w:tcPr>
            <w:tcW w:w="272" w:type="dxa"/>
            <w:tcBorders>
              <w:top w:val="nil"/>
              <w:left w:val="nil"/>
              <w:bottom w:val="single" w:sz="8" w:space="0" w:color="auto"/>
              <w:right w:val="nil"/>
            </w:tcBorders>
            <w:shd w:val="clear" w:color="000000" w:fill="FFFFFF"/>
            <w:noWrap/>
            <w:vAlign w:val="bottom"/>
            <w:hideMark/>
          </w:tcPr>
          <w:p w14:paraId="1F01AC17" w14:textId="77777777" w:rsidR="00CF5CDB" w:rsidRPr="00280C92" w:rsidRDefault="00CF5CDB">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907" w:type="dxa"/>
            <w:tcBorders>
              <w:top w:val="nil"/>
              <w:left w:val="nil"/>
              <w:bottom w:val="single" w:sz="8" w:space="0" w:color="auto"/>
              <w:right w:val="nil"/>
            </w:tcBorders>
            <w:shd w:val="clear" w:color="000000" w:fill="FFFFFF"/>
            <w:noWrap/>
            <w:vAlign w:val="bottom"/>
            <w:hideMark/>
          </w:tcPr>
          <w:p w14:paraId="1E33A01C" w14:textId="77777777" w:rsidR="00CF5CDB" w:rsidRPr="00B308E1" w:rsidRDefault="00CF5CD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$46,152 </w:t>
            </w:r>
          </w:p>
        </w:tc>
        <w:tc>
          <w:tcPr>
            <w:tcW w:w="272" w:type="dxa"/>
            <w:tcBorders>
              <w:top w:val="nil"/>
              <w:left w:val="nil"/>
              <w:bottom w:val="single" w:sz="8" w:space="0" w:color="auto"/>
              <w:right w:val="nil"/>
            </w:tcBorders>
            <w:shd w:val="clear" w:color="000000" w:fill="FFFFFF"/>
            <w:noWrap/>
            <w:vAlign w:val="bottom"/>
            <w:hideMark/>
          </w:tcPr>
          <w:p w14:paraId="3D921D07" w14:textId="77777777" w:rsidR="00CF5CDB" w:rsidRPr="00280C92" w:rsidRDefault="00CF5CDB">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1076" w:type="dxa"/>
            <w:tcBorders>
              <w:top w:val="nil"/>
              <w:left w:val="nil"/>
              <w:bottom w:val="single" w:sz="8" w:space="0" w:color="auto"/>
              <w:right w:val="nil"/>
            </w:tcBorders>
            <w:shd w:val="clear" w:color="000000" w:fill="FFFFFF"/>
            <w:noWrap/>
            <w:vAlign w:val="bottom"/>
            <w:hideMark/>
          </w:tcPr>
          <w:p w14:paraId="29705AA1" w14:textId="77777777" w:rsidR="00CF5CDB" w:rsidRPr="00280C92" w:rsidRDefault="00CF5CDB">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w:t>
            </w:r>
            <w:r>
              <w:rPr>
                <w:rFonts w:ascii="Segoe UI" w:eastAsia="Times New Roman" w:hAnsi="Segoe UI" w:cs="Segoe UI"/>
                <w:b/>
                <w:bCs/>
                <w:color w:val="666666"/>
                <w:sz w:val="20"/>
                <w:szCs w:val="20"/>
              </w:rPr>
              <w:t>198,270</w:t>
            </w:r>
            <w:r w:rsidRPr="00280C92">
              <w:rPr>
                <w:rFonts w:ascii="Segoe UI" w:eastAsia="Times New Roman" w:hAnsi="Segoe UI" w:cs="Segoe UI"/>
                <w:b/>
                <w:bCs/>
                <w:color w:val="666666"/>
                <w:sz w:val="20"/>
                <w:szCs w:val="20"/>
              </w:rPr>
              <w:t xml:space="preserve"> </w:t>
            </w:r>
          </w:p>
        </w:tc>
        <w:tc>
          <w:tcPr>
            <w:tcW w:w="272" w:type="dxa"/>
            <w:tcBorders>
              <w:top w:val="nil"/>
              <w:left w:val="nil"/>
              <w:bottom w:val="single" w:sz="8" w:space="0" w:color="auto"/>
              <w:right w:val="nil"/>
            </w:tcBorders>
            <w:shd w:val="clear" w:color="000000" w:fill="FFFFFF"/>
            <w:noWrap/>
            <w:vAlign w:val="bottom"/>
            <w:hideMark/>
          </w:tcPr>
          <w:p w14:paraId="56519818" w14:textId="77777777" w:rsidR="00CF5CDB" w:rsidRPr="00280C92" w:rsidRDefault="00CF5CDB">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1015" w:type="dxa"/>
            <w:tcBorders>
              <w:top w:val="nil"/>
              <w:left w:val="nil"/>
              <w:bottom w:val="single" w:sz="8" w:space="0" w:color="auto"/>
              <w:right w:val="nil"/>
            </w:tcBorders>
            <w:shd w:val="clear" w:color="000000" w:fill="FFFFFF"/>
            <w:noWrap/>
            <w:vAlign w:val="bottom"/>
            <w:hideMark/>
          </w:tcPr>
          <w:p w14:paraId="1344C71C" w14:textId="77777777" w:rsidR="00CF5CDB" w:rsidRPr="00B308E1" w:rsidRDefault="00CF5CD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$168,088 </w:t>
            </w:r>
          </w:p>
        </w:tc>
      </w:tr>
      <w:tr w:rsidR="00CF5CDB" w:rsidRPr="00280C92" w14:paraId="470673D4" w14:textId="77777777">
        <w:trPr>
          <w:trHeight w:val="320"/>
        </w:trPr>
        <w:tc>
          <w:tcPr>
            <w:tcW w:w="3600" w:type="dxa"/>
            <w:tcBorders>
              <w:top w:val="nil"/>
              <w:left w:val="nil"/>
              <w:bottom w:val="nil"/>
              <w:right w:val="nil"/>
            </w:tcBorders>
            <w:shd w:val="clear" w:color="000000" w:fill="FFFFFF"/>
            <w:noWrap/>
            <w:vAlign w:val="bottom"/>
            <w:hideMark/>
          </w:tcPr>
          <w:p w14:paraId="5326A27E" w14:textId="77777777" w:rsidR="00CF5CDB" w:rsidRPr="00280C92" w:rsidRDefault="00CF5CDB">
            <w:pPr>
              <w:spacing w:after="0" w:line="240" w:lineRule="auto"/>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Operating Income</w:t>
            </w:r>
          </w:p>
        </w:tc>
        <w:tc>
          <w:tcPr>
            <w:tcW w:w="1097" w:type="dxa"/>
            <w:tcBorders>
              <w:top w:val="nil"/>
              <w:left w:val="nil"/>
              <w:bottom w:val="nil"/>
              <w:right w:val="nil"/>
            </w:tcBorders>
            <w:shd w:val="clear" w:color="000000" w:fill="FFFFFF"/>
            <w:noWrap/>
            <w:vAlign w:val="bottom"/>
            <w:hideMark/>
          </w:tcPr>
          <w:p w14:paraId="0C34A5A7" w14:textId="77777777" w:rsidR="00CF5CDB" w:rsidRPr="00280C92" w:rsidRDefault="00CF5CDB">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5AC39E08" w14:textId="77777777" w:rsidR="00CF5CDB" w:rsidRPr="00280C92" w:rsidRDefault="00CF5CDB">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1D9272BF" w14:textId="77777777" w:rsidR="00CF5CDB" w:rsidRPr="00B308E1" w:rsidRDefault="00CF5CD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1648DB10" w14:textId="77777777" w:rsidR="00CF5CDB" w:rsidRPr="00280C92" w:rsidRDefault="00CF5CDB">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0408A7D8" w14:textId="77777777" w:rsidR="00CF5CDB" w:rsidRPr="00280C92" w:rsidRDefault="00CF5CDB">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5B1BB154" w14:textId="77777777" w:rsidR="00CF5CDB" w:rsidRPr="00280C92" w:rsidRDefault="00CF5CDB">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1015" w:type="dxa"/>
            <w:tcBorders>
              <w:top w:val="nil"/>
              <w:left w:val="nil"/>
              <w:bottom w:val="nil"/>
              <w:right w:val="nil"/>
            </w:tcBorders>
            <w:shd w:val="clear" w:color="000000" w:fill="FFFFFF"/>
            <w:noWrap/>
            <w:vAlign w:val="bottom"/>
            <w:hideMark/>
          </w:tcPr>
          <w:p w14:paraId="506ED5A1" w14:textId="77777777" w:rsidR="00CF5CDB" w:rsidRPr="00B308E1" w:rsidRDefault="00CF5CD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w:t>
            </w:r>
          </w:p>
        </w:tc>
      </w:tr>
      <w:tr w:rsidR="00CF5CDB" w:rsidRPr="00280C92" w14:paraId="58373F0E" w14:textId="77777777">
        <w:trPr>
          <w:trHeight w:val="320"/>
        </w:trPr>
        <w:tc>
          <w:tcPr>
            <w:tcW w:w="3600" w:type="dxa"/>
            <w:tcBorders>
              <w:top w:val="nil"/>
              <w:left w:val="nil"/>
              <w:bottom w:val="nil"/>
              <w:right w:val="nil"/>
            </w:tcBorders>
            <w:shd w:val="clear" w:color="000000" w:fill="FFFFFF"/>
            <w:noWrap/>
            <w:vAlign w:val="bottom"/>
            <w:hideMark/>
          </w:tcPr>
          <w:p w14:paraId="5D966CE5" w14:textId="77777777" w:rsidR="00CF5CDB" w:rsidRPr="00280C92" w:rsidRDefault="00CF5CDB">
            <w:pPr>
              <w:spacing w:after="0" w:line="240" w:lineRule="auto"/>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Productivity and Business Processes</w:t>
            </w:r>
          </w:p>
        </w:tc>
        <w:tc>
          <w:tcPr>
            <w:tcW w:w="1097" w:type="dxa"/>
            <w:tcBorders>
              <w:top w:val="nil"/>
              <w:left w:val="nil"/>
              <w:bottom w:val="nil"/>
              <w:right w:val="nil"/>
            </w:tcBorders>
            <w:shd w:val="clear" w:color="000000" w:fill="FFFFFF"/>
            <w:noWrap/>
            <w:vAlign w:val="bottom"/>
            <w:hideMark/>
          </w:tcPr>
          <w:p w14:paraId="6EDC8812" w14:textId="77777777" w:rsidR="00CF5CDB" w:rsidRPr="00280C92" w:rsidRDefault="00CF5CDB">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7,234</w:t>
            </w:r>
            <w:r w:rsidRPr="00280C92">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000000" w:fill="FFFFFF"/>
            <w:noWrap/>
            <w:vAlign w:val="bottom"/>
            <w:hideMark/>
          </w:tcPr>
          <w:p w14:paraId="1D5D168C" w14:textId="77777777" w:rsidR="00CF5CDB" w:rsidRPr="00280C92" w:rsidRDefault="00CF5CDB">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1736C404" w14:textId="77777777" w:rsidR="00CF5CDB" w:rsidRPr="00B308E1" w:rsidRDefault="00CF5CD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 $6,435 </w:t>
            </w:r>
          </w:p>
        </w:tc>
        <w:tc>
          <w:tcPr>
            <w:tcW w:w="272" w:type="dxa"/>
            <w:tcBorders>
              <w:top w:val="nil"/>
              <w:left w:val="nil"/>
              <w:bottom w:val="nil"/>
              <w:right w:val="nil"/>
            </w:tcBorders>
            <w:shd w:val="clear" w:color="000000" w:fill="FFFFFF"/>
            <w:noWrap/>
            <w:vAlign w:val="bottom"/>
            <w:hideMark/>
          </w:tcPr>
          <w:p w14:paraId="2B0A880C" w14:textId="77777777" w:rsidR="00CF5CDB" w:rsidRPr="00280C92" w:rsidRDefault="00CF5CDB">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4E120FD9" w14:textId="77777777" w:rsidR="00CF5CDB" w:rsidRPr="00280C92" w:rsidRDefault="00CF5CDB">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29,687</w:t>
            </w:r>
            <w:r w:rsidRPr="00280C92">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000000" w:fill="FFFFFF"/>
            <w:noWrap/>
            <w:vAlign w:val="bottom"/>
            <w:hideMark/>
          </w:tcPr>
          <w:p w14:paraId="25F6C95B" w14:textId="77777777" w:rsidR="00CF5CDB" w:rsidRPr="00280C92" w:rsidRDefault="00CF5CDB">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1015" w:type="dxa"/>
            <w:tcBorders>
              <w:top w:val="nil"/>
              <w:left w:val="nil"/>
              <w:bottom w:val="nil"/>
              <w:right w:val="nil"/>
            </w:tcBorders>
            <w:shd w:val="clear" w:color="000000" w:fill="FFFFFF"/>
            <w:noWrap/>
            <w:vAlign w:val="bottom"/>
            <w:hideMark/>
          </w:tcPr>
          <w:p w14:paraId="07977384" w14:textId="77777777" w:rsidR="00CF5CDB" w:rsidRPr="00B308E1" w:rsidRDefault="00CF5CD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 $24,351 </w:t>
            </w:r>
          </w:p>
        </w:tc>
      </w:tr>
      <w:tr w:rsidR="00CF5CDB" w:rsidRPr="00280C92" w14:paraId="6E2222FE" w14:textId="77777777">
        <w:trPr>
          <w:trHeight w:val="320"/>
        </w:trPr>
        <w:tc>
          <w:tcPr>
            <w:tcW w:w="3600" w:type="dxa"/>
            <w:tcBorders>
              <w:top w:val="nil"/>
              <w:left w:val="nil"/>
              <w:bottom w:val="nil"/>
              <w:right w:val="nil"/>
            </w:tcBorders>
            <w:shd w:val="clear" w:color="000000" w:fill="FFFFFF"/>
            <w:noWrap/>
            <w:vAlign w:val="bottom"/>
            <w:hideMark/>
          </w:tcPr>
          <w:p w14:paraId="5A7AED73" w14:textId="77777777" w:rsidR="00CF5CDB" w:rsidRPr="00280C92" w:rsidRDefault="00CF5CDB">
            <w:pPr>
              <w:spacing w:after="0" w:line="240" w:lineRule="auto"/>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Intelligent Cloud</w:t>
            </w:r>
          </w:p>
        </w:tc>
        <w:tc>
          <w:tcPr>
            <w:tcW w:w="1097" w:type="dxa"/>
            <w:tcBorders>
              <w:top w:val="nil"/>
              <w:left w:val="nil"/>
              <w:bottom w:val="nil"/>
              <w:right w:val="nil"/>
            </w:tcBorders>
            <w:shd w:val="clear" w:color="000000" w:fill="FFFFFF"/>
            <w:noWrap/>
            <w:vAlign w:val="bottom"/>
            <w:hideMark/>
          </w:tcPr>
          <w:p w14:paraId="38F44E29" w14:textId="77777777" w:rsidR="00CF5CDB" w:rsidRPr="00280C92" w:rsidRDefault="00CF5CDB">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8,681</w:t>
            </w:r>
            <w:r w:rsidRPr="00280C92">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000000" w:fill="FFFFFF"/>
            <w:noWrap/>
            <w:vAlign w:val="bottom"/>
            <w:hideMark/>
          </w:tcPr>
          <w:p w14:paraId="0F675EA1" w14:textId="77777777" w:rsidR="00CF5CDB" w:rsidRPr="00280C92" w:rsidRDefault="00CF5CDB">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0BA5F0E7" w14:textId="77777777" w:rsidR="00CF5CDB" w:rsidRPr="00B308E1" w:rsidRDefault="00CF5CD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7,787 </w:t>
            </w:r>
          </w:p>
        </w:tc>
        <w:tc>
          <w:tcPr>
            <w:tcW w:w="272" w:type="dxa"/>
            <w:tcBorders>
              <w:top w:val="nil"/>
              <w:left w:val="nil"/>
              <w:bottom w:val="nil"/>
              <w:right w:val="nil"/>
            </w:tcBorders>
            <w:shd w:val="clear" w:color="000000" w:fill="FFFFFF"/>
            <w:noWrap/>
            <w:vAlign w:val="bottom"/>
            <w:hideMark/>
          </w:tcPr>
          <w:p w14:paraId="78177A0C" w14:textId="77777777" w:rsidR="00CF5CDB" w:rsidRPr="00280C92" w:rsidRDefault="00CF5CDB">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37B21E0A" w14:textId="77777777" w:rsidR="00CF5CDB" w:rsidRPr="00280C92" w:rsidRDefault="00CF5CDB">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32,721</w:t>
            </w:r>
          </w:p>
        </w:tc>
        <w:tc>
          <w:tcPr>
            <w:tcW w:w="272" w:type="dxa"/>
            <w:tcBorders>
              <w:top w:val="nil"/>
              <w:left w:val="nil"/>
              <w:bottom w:val="nil"/>
              <w:right w:val="nil"/>
            </w:tcBorders>
            <w:shd w:val="clear" w:color="000000" w:fill="FFFFFF"/>
            <w:noWrap/>
            <w:vAlign w:val="bottom"/>
            <w:hideMark/>
          </w:tcPr>
          <w:p w14:paraId="47372CE4" w14:textId="77777777" w:rsidR="00CF5CDB" w:rsidRPr="00280C92" w:rsidRDefault="00CF5CDB">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1015" w:type="dxa"/>
            <w:tcBorders>
              <w:top w:val="nil"/>
              <w:left w:val="nil"/>
              <w:bottom w:val="nil"/>
              <w:right w:val="nil"/>
            </w:tcBorders>
            <w:shd w:val="clear" w:color="000000" w:fill="FFFFFF"/>
            <w:noWrap/>
            <w:vAlign w:val="bottom"/>
            <w:hideMark/>
          </w:tcPr>
          <w:p w14:paraId="2AC1F6B4" w14:textId="77777777" w:rsidR="00CF5CDB" w:rsidRPr="00B308E1" w:rsidRDefault="00CF5CD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26,126 </w:t>
            </w:r>
          </w:p>
        </w:tc>
      </w:tr>
      <w:tr w:rsidR="00CF5CDB" w:rsidRPr="00280C92" w14:paraId="51B863E6" w14:textId="77777777">
        <w:trPr>
          <w:trHeight w:val="320"/>
        </w:trPr>
        <w:tc>
          <w:tcPr>
            <w:tcW w:w="3600" w:type="dxa"/>
            <w:tcBorders>
              <w:top w:val="nil"/>
              <w:left w:val="nil"/>
              <w:bottom w:val="single" w:sz="4" w:space="0" w:color="auto"/>
              <w:right w:val="nil"/>
            </w:tcBorders>
            <w:shd w:val="clear" w:color="000000" w:fill="FFFFFF"/>
            <w:noWrap/>
            <w:vAlign w:val="bottom"/>
            <w:hideMark/>
          </w:tcPr>
          <w:p w14:paraId="2EA54EAE" w14:textId="77777777" w:rsidR="00CF5CDB" w:rsidRPr="00280C92" w:rsidRDefault="00CF5CDB">
            <w:pPr>
              <w:spacing w:after="0" w:line="240" w:lineRule="auto"/>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More Personal Computing</w:t>
            </w:r>
          </w:p>
        </w:tc>
        <w:tc>
          <w:tcPr>
            <w:tcW w:w="1097" w:type="dxa"/>
            <w:tcBorders>
              <w:top w:val="nil"/>
              <w:left w:val="nil"/>
              <w:bottom w:val="single" w:sz="4" w:space="0" w:color="auto"/>
              <w:right w:val="nil"/>
            </w:tcBorders>
            <w:shd w:val="clear" w:color="000000" w:fill="FFFFFF"/>
            <w:noWrap/>
            <w:vAlign w:val="bottom"/>
            <w:hideMark/>
          </w:tcPr>
          <w:p w14:paraId="16C82BFA" w14:textId="77777777" w:rsidR="00CF5CDB" w:rsidRPr="00280C92" w:rsidRDefault="00CF5CDB">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4,</w:t>
            </w:r>
            <w:r>
              <w:rPr>
                <w:rFonts w:ascii="Segoe UI" w:eastAsia="Times New Roman" w:hAnsi="Segoe UI" w:cs="Segoe UI"/>
                <w:b/>
                <w:bCs/>
                <w:color w:val="666666"/>
                <w:sz w:val="20"/>
                <w:szCs w:val="20"/>
              </w:rPr>
              <w:t>619</w:t>
            </w:r>
          </w:p>
        </w:tc>
        <w:tc>
          <w:tcPr>
            <w:tcW w:w="272" w:type="dxa"/>
            <w:tcBorders>
              <w:top w:val="nil"/>
              <w:left w:val="nil"/>
              <w:bottom w:val="single" w:sz="4" w:space="0" w:color="auto"/>
              <w:right w:val="nil"/>
            </w:tcBorders>
            <w:shd w:val="clear" w:color="000000" w:fill="FFFFFF"/>
            <w:noWrap/>
            <w:vAlign w:val="bottom"/>
            <w:hideMark/>
          </w:tcPr>
          <w:p w14:paraId="184BC33B" w14:textId="77777777" w:rsidR="00CF5CDB" w:rsidRPr="00280C92" w:rsidRDefault="00CF5CDB">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907" w:type="dxa"/>
            <w:tcBorders>
              <w:top w:val="nil"/>
              <w:left w:val="nil"/>
              <w:bottom w:val="single" w:sz="4" w:space="0" w:color="auto"/>
              <w:right w:val="nil"/>
            </w:tcBorders>
            <w:shd w:val="clear" w:color="000000" w:fill="FFFFFF"/>
            <w:noWrap/>
            <w:vAlign w:val="bottom"/>
            <w:hideMark/>
          </w:tcPr>
          <w:p w14:paraId="2D8D64C2" w14:textId="77777777" w:rsidR="00CF5CDB" w:rsidRPr="00B308E1" w:rsidRDefault="00CF5CD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4,873 </w:t>
            </w:r>
          </w:p>
        </w:tc>
        <w:tc>
          <w:tcPr>
            <w:tcW w:w="272" w:type="dxa"/>
            <w:tcBorders>
              <w:top w:val="nil"/>
              <w:left w:val="nil"/>
              <w:bottom w:val="single" w:sz="4" w:space="0" w:color="auto"/>
              <w:right w:val="nil"/>
            </w:tcBorders>
            <w:shd w:val="clear" w:color="000000" w:fill="FFFFFF"/>
            <w:noWrap/>
            <w:vAlign w:val="bottom"/>
            <w:hideMark/>
          </w:tcPr>
          <w:p w14:paraId="245F3467" w14:textId="77777777" w:rsidR="00CF5CDB" w:rsidRPr="00280C92" w:rsidRDefault="00CF5CDB">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1076" w:type="dxa"/>
            <w:tcBorders>
              <w:top w:val="nil"/>
              <w:left w:val="nil"/>
              <w:bottom w:val="single" w:sz="4" w:space="0" w:color="auto"/>
              <w:right w:val="nil"/>
            </w:tcBorders>
            <w:shd w:val="clear" w:color="000000" w:fill="FFFFFF"/>
            <w:noWrap/>
            <w:vAlign w:val="bottom"/>
            <w:hideMark/>
          </w:tcPr>
          <w:p w14:paraId="736A29A8" w14:textId="77777777" w:rsidR="00CF5CDB" w:rsidRPr="00280C92" w:rsidRDefault="00CF5CDB">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20,975</w:t>
            </w:r>
            <w:r w:rsidRPr="00280C92">
              <w:rPr>
                <w:rFonts w:ascii="Segoe UI" w:eastAsia="Times New Roman" w:hAnsi="Segoe UI" w:cs="Segoe UI"/>
                <w:b/>
                <w:bCs/>
                <w:color w:val="666666"/>
                <w:sz w:val="20"/>
                <w:szCs w:val="20"/>
              </w:rPr>
              <w:t xml:space="preserve"> </w:t>
            </w:r>
          </w:p>
        </w:tc>
        <w:tc>
          <w:tcPr>
            <w:tcW w:w="272" w:type="dxa"/>
            <w:tcBorders>
              <w:top w:val="nil"/>
              <w:left w:val="nil"/>
              <w:bottom w:val="single" w:sz="4" w:space="0" w:color="auto"/>
              <w:right w:val="nil"/>
            </w:tcBorders>
            <w:shd w:val="clear" w:color="000000" w:fill="FFFFFF"/>
            <w:noWrap/>
            <w:vAlign w:val="bottom"/>
            <w:hideMark/>
          </w:tcPr>
          <w:p w14:paraId="4ACD14DB" w14:textId="77777777" w:rsidR="00CF5CDB" w:rsidRPr="00280C92" w:rsidRDefault="00CF5CDB">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1015" w:type="dxa"/>
            <w:tcBorders>
              <w:top w:val="nil"/>
              <w:left w:val="nil"/>
              <w:bottom w:val="single" w:sz="4" w:space="0" w:color="auto"/>
              <w:right w:val="nil"/>
            </w:tcBorders>
            <w:shd w:val="clear" w:color="000000" w:fill="FFFFFF"/>
            <w:noWrap/>
            <w:vAlign w:val="bottom"/>
            <w:hideMark/>
          </w:tcPr>
          <w:p w14:paraId="38A5F518" w14:textId="77777777" w:rsidR="00CF5CDB" w:rsidRPr="00B308E1" w:rsidRDefault="00CF5CD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19,439 </w:t>
            </w:r>
          </w:p>
        </w:tc>
      </w:tr>
      <w:tr w:rsidR="00CF5CDB" w:rsidRPr="00280C92" w14:paraId="4CBEBA24" w14:textId="77777777">
        <w:trPr>
          <w:trHeight w:val="330"/>
        </w:trPr>
        <w:tc>
          <w:tcPr>
            <w:tcW w:w="3600" w:type="dxa"/>
            <w:tcBorders>
              <w:top w:val="nil"/>
              <w:left w:val="nil"/>
              <w:bottom w:val="nil"/>
              <w:right w:val="nil"/>
            </w:tcBorders>
            <w:shd w:val="clear" w:color="000000" w:fill="FFFFFF"/>
            <w:noWrap/>
            <w:vAlign w:val="bottom"/>
            <w:hideMark/>
          </w:tcPr>
          <w:p w14:paraId="29DD41A7" w14:textId="77777777" w:rsidR="00CF5CDB" w:rsidRPr="00280C92" w:rsidRDefault="00CF5CDB">
            <w:pPr>
              <w:spacing w:after="0" w:line="240" w:lineRule="auto"/>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xml:space="preserve">  Total</w:t>
            </w:r>
          </w:p>
        </w:tc>
        <w:tc>
          <w:tcPr>
            <w:tcW w:w="1097" w:type="dxa"/>
            <w:tcBorders>
              <w:top w:val="nil"/>
              <w:left w:val="nil"/>
              <w:bottom w:val="single" w:sz="8" w:space="0" w:color="auto"/>
              <w:right w:val="nil"/>
            </w:tcBorders>
            <w:shd w:val="clear" w:color="000000" w:fill="FFFFFF"/>
            <w:noWrap/>
            <w:vAlign w:val="bottom"/>
            <w:hideMark/>
          </w:tcPr>
          <w:p w14:paraId="282C6801" w14:textId="77777777" w:rsidR="00CF5CDB" w:rsidRPr="00280C92" w:rsidRDefault="00CF5CDB">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w:t>
            </w:r>
            <w:r>
              <w:rPr>
                <w:rFonts w:ascii="Segoe UI" w:eastAsia="Times New Roman" w:hAnsi="Segoe UI" w:cs="Segoe UI"/>
                <w:b/>
                <w:bCs/>
                <w:color w:val="666666"/>
                <w:sz w:val="20"/>
                <w:szCs w:val="20"/>
              </w:rPr>
              <w:t>20,534</w:t>
            </w:r>
            <w:r w:rsidRPr="00280C92">
              <w:rPr>
                <w:rFonts w:ascii="Segoe UI" w:eastAsia="Times New Roman" w:hAnsi="Segoe UI" w:cs="Segoe UI"/>
                <w:b/>
                <w:bCs/>
                <w:color w:val="666666"/>
                <w:sz w:val="20"/>
                <w:szCs w:val="20"/>
              </w:rPr>
              <w:t xml:space="preserve"> </w:t>
            </w:r>
          </w:p>
        </w:tc>
        <w:tc>
          <w:tcPr>
            <w:tcW w:w="272" w:type="dxa"/>
            <w:tcBorders>
              <w:top w:val="nil"/>
              <w:left w:val="nil"/>
              <w:bottom w:val="single" w:sz="8" w:space="0" w:color="auto"/>
              <w:right w:val="nil"/>
            </w:tcBorders>
            <w:shd w:val="clear" w:color="000000" w:fill="FFFFFF"/>
            <w:noWrap/>
            <w:vAlign w:val="bottom"/>
            <w:hideMark/>
          </w:tcPr>
          <w:p w14:paraId="4A9EBB04" w14:textId="77777777" w:rsidR="00CF5CDB" w:rsidRPr="00280C92" w:rsidRDefault="00CF5CDB">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907" w:type="dxa"/>
            <w:tcBorders>
              <w:top w:val="nil"/>
              <w:left w:val="nil"/>
              <w:bottom w:val="single" w:sz="8" w:space="0" w:color="auto"/>
              <w:right w:val="nil"/>
            </w:tcBorders>
            <w:shd w:val="clear" w:color="000000" w:fill="FFFFFF"/>
            <w:noWrap/>
            <w:vAlign w:val="bottom"/>
            <w:hideMark/>
          </w:tcPr>
          <w:p w14:paraId="46795B53" w14:textId="77777777" w:rsidR="00CF5CDB" w:rsidRPr="00B308E1" w:rsidRDefault="00CF5CD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$19,095 </w:t>
            </w:r>
          </w:p>
        </w:tc>
        <w:tc>
          <w:tcPr>
            <w:tcW w:w="272" w:type="dxa"/>
            <w:tcBorders>
              <w:top w:val="nil"/>
              <w:left w:val="nil"/>
              <w:bottom w:val="single" w:sz="8" w:space="0" w:color="auto"/>
              <w:right w:val="nil"/>
            </w:tcBorders>
            <w:shd w:val="clear" w:color="000000" w:fill="FFFFFF"/>
            <w:noWrap/>
            <w:vAlign w:val="bottom"/>
            <w:hideMark/>
          </w:tcPr>
          <w:p w14:paraId="38B154F2" w14:textId="77777777" w:rsidR="00CF5CDB" w:rsidRPr="00280C92" w:rsidRDefault="00CF5CDB">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1076" w:type="dxa"/>
            <w:tcBorders>
              <w:top w:val="nil"/>
              <w:left w:val="nil"/>
              <w:bottom w:val="single" w:sz="8" w:space="0" w:color="auto"/>
              <w:right w:val="nil"/>
            </w:tcBorders>
            <w:shd w:val="clear" w:color="000000" w:fill="FFFFFF"/>
            <w:noWrap/>
            <w:vAlign w:val="bottom"/>
            <w:hideMark/>
          </w:tcPr>
          <w:p w14:paraId="0614A0EF" w14:textId="77777777" w:rsidR="00CF5CDB" w:rsidRPr="00280C92" w:rsidRDefault="00CF5CDB">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83,383</w:t>
            </w:r>
            <w:r w:rsidRPr="00280C92">
              <w:rPr>
                <w:rFonts w:ascii="Segoe UI" w:eastAsia="Times New Roman" w:hAnsi="Segoe UI" w:cs="Segoe UI"/>
                <w:b/>
                <w:bCs/>
                <w:color w:val="666666"/>
                <w:sz w:val="20"/>
                <w:szCs w:val="20"/>
              </w:rPr>
              <w:t xml:space="preserve"> </w:t>
            </w:r>
          </w:p>
        </w:tc>
        <w:tc>
          <w:tcPr>
            <w:tcW w:w="272" w:type="dxa"/>
            <w:tcBorders>
              <w:top w:val="nil"/>
              <w:left w:val="nil"/>
              <w:bottom w:val="single" w:sz="8" w:space="0" w:color="auto"/>
              <w:right w:val="nil"/>
            </w:tcBorders>
            <w:shd w:val="clear" w:color="000000" w:fill="FFFFFF"/>
            <w:noWrap/>
            <w:vAlign w:val="bottom"/>
            <w:hideMark/>
          </w:tcPr>
          <w:p w14:paraId="606E9C35" w14:textId="77777777" w:rsidR="00CF5CDB" w:rsidRPr="00280C92" w:rsidRDefault="00CF5CDB">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1015" w:type="dxa"/>
            <w:tcBorders>
              <w:top w:val="nil"/>
              <w:left w:val="nil"/>
              <w:bottom w:val="single" w:sz="8" w:space="0" w:color="auto"/>
              <w:right w:val="nil"/>
            </w:tcBorders>
            <w:shd w:val="clear" w:color="000000" w:fill="FFFFFF"/>
            <w:noWrap/>
            <w:vAlign w:val="bottom"/>
            <w:hideMark/>
          </w:tcPr>
          <w:p w14:paraId="0E6B7D9D" w14:textId="77777777" w:rsidR="00CF5CDB" w:rsidRPr="00B308E1" w:rsidRDefault="00CF5CDB">
            <w:pPr>
              <w:spacing w:after="0" w:line="240" w:lineRule="auto"/>
              <w:jc w:val="right"/>
              <w:rPr>
                <w:rFonts w:ascii="Segoe UI" w:eastAsia="Times New Roman" w:hAnsi="Segoe UI" w:cs="Segoe UI"/>
                <w:color w:val="666666"/>
                <w:sz w:val="20"/>
                <w:szCs w:val="20"/>
              </w:rPr>
            </w:pPr>
            <w:r w:rsidRPr="00B308E1">
              <w:rPr>
                <w:rFonts w:ascii="Segoe UI" w:eastAsia="Times New Roman" w:hAnsi="Segoe UI" w:cs="Segoe UI"/>
                <w:color w:val="666666"/>
                <w:sz w:val="20"/>
                <w:szCs w:val="20"/>
              </w:rPr>
              <w:t xml:space="preserve"> $69,916 </w:t>
            </w:r>
          </w:p>
        </w:tc>
      </w:tr>
    </w:tbl>
    <w:p w14:paraId="65605DA3" w14:textId="34011782" w:rsidR="00B96CE2" w:rsidRDefault="00B96CE2">
      <w:pPr>
        <w:spacing w:after="160" w:line="259" w:lineRule="auto"/>
        <w:rPr>
          <w:rFonts w:ascii="Segoe UI" w:hAnsi="Segoe UI" w:cs="Segoe UI"/>
          <w:b/>
          <w:bCs/>
          <w:color w:val="666666"/>
          <w:sz w:val="20"/>
          <w:szCs w:val="20"/>
        </w:rPr>
      </w:pPr>
      <w:r>
        <w:rPr>
          <w:rFonts w:ascii="Segoe UI" w:hAnsi="Segoe UI" w:cs="Segoe UI"/>
          <w:b/>
          <w:bCs/>
          <w:color w:val="666666"/>
          <w:sz w:val="20"/>
          <w:szCs w:val="20"/>
        </w:rPr>
        <w:br w:type="page"/>
      </w:r>
    </w:p>
    <w:p w14:paraId="74EF2157" w14:textId="7955A323" w:rsidR="00C4466C" w:rsidRPr="002F5D99" w:rsidRDefault="00C4466C" w:rsidP="00C4466C">
      <w:pPr>
        <w:spacing w:after="160" w:line="256" w:lineRule="auto"/>
        <w:jc w:val="both"/>
        <w:rPr>
          <w:rFonts w:ascii="Segoe UI" w:hAnsi="Segoe UI" w:cs="Segoe UI"/>
          <w:b/>
          <w:color w:val="666666"/>
          <w:sz w:val="20"/>
          <w:szCs w:val="20"/>
        </w:rPr>
      </w:pPr>
      <w:r>
        <w:rPr>
          <w:rFonts w:ascii="Segoe UI" w:hAnsi="Segoe UI" w:cs="Segoe UI"/>
          <w:b/>
          <w:bCs/>
          <w:color w:val="666666"/>
          <w:sz w:val="20"/>
          <w:szCs w:val="20"/>
        </w:rPr>
        <w:lastRenderedPageBreak/>
        <w:t>MICROSOFT CORPORATION</w:t>
      </w:r>
    </w:p>
    <w:p w14:paraId="14DEFEF1" w14:textId="77777777" w:rsidR="00C4466C" w:rsidRDefault="00C4466C" w:rsidP="001D7812">
      <w:pPr>
        <w:pStyle w:val="NormalWeb"/>
        <w:spacing w:before="240" w:beforeAutospacing="0" w:after="240" w:afterAutospacing="0" w:line="276" w:lineRule="auto"/>
        <w:rPr>
          <w:rFonts w:ascii="Segoe UI" w:hAnsi="Segoe UI" w:cs="Segoe UI"/>
          <w:b/>
          <w:bCs/>
          <w:color w:val="666666"/>
          <w:sz w:val="20"/>
          <w:szCs w:val="20"/>
        </w:rPr>
      </w:pPr>
      <w:r>
        <w:rPr>
          <w:rFonts w:ascii="Segoe UI" w:hAnsi="Segoe UI" w:cs="Segoe UI"/>
          <w:b/>
          <w:bCs/>
          <w:color w:val="666666"/>
          <w:sz w:val="20"/>
          <w:szCs w:val="20"/>
        </w:rPr>
        <w:t>FOURTH QUARTER FINANCIAL HIGHLIGHTS</w:t>
      </w:r>
    </w:p>
    <w:p w14:paraId="49E7329A" w14:textId="77777777" w:rsidR="00C4466C" w:rsidRDefault="00C4466C" w:rsidP="001D7812">
      <w:pPr>
        <w:spacing w:before="240" w:after="240"/>
        <w:ind w:left="720" w:hanging="720"/>
        <w:jc w:val="both"/>
        <w:rPr>
          <w:rFonts w:ascii="Segoe UI" w:hAnsi="Segoe UI" w:cs="Segoe UI"/>
          <w:b/>
          <w:bCs/>
          <w:color w:val="666666"/>
          <w:sz w:val="20"/>
          <w:szCs w:val="20"/>
        </w:rPr>
      </w:pPr>
      <w:r>
        <w:rPr>
          <w:rFonts w:ascii="Segoe UI" w:hAnsi="Segoe UI" w:cs="Segoe UI"/>
          <w:color w:val="666666"/>
          <w:sz w:val="20"/>
          <w:szCs w:val="20"/>
        </w:rPr>
        <w:t>All growth comparisons relate to the corresponding period in the last fiscal year.</w:t>
      </w:r>
    </w:p>
    <w:p w14:paraId="458D099F" w14:textId="77777777" w:rsidR="00C4466C" w:rsidRDefault="00C4466C" w:rsidP="001D7812">
      <w:pPr>
        <w:pStyle w:val="NormalWeb"/>
        <w:spacing w:before="240" w:beforeAutospacing="0" w:after="240" w:afterAutospacing="0" w:line="276" w:lineRule="auto"/>
        <w:rPr>
          <w:color w:val="FF0000"/>
        </w:rPr>
      </w:pPr>
      <w:r>
        <w:rPr>
          <w:rFonts w:ascii="Segoe UI" w:hAnsi="Segoe UI" w:cs="Segoe UI"/>
          <w:b/>
          <w:bCs/>
          <w:color w:val="666666"/>
          <w:sz w:val="20"/>
          <w:szCs w:val="20"/>
        </w:rPr>
        <w:t>SUMMARY</w:t>
      </w:r>
    </w:p>
    <w:p w14:paraId="4EB70422" w14:textId="77777777" w:rsidR="00C4466C" w:rsidRDefault="00C4466C" w:rsidP="001D7812">
      <w:pPr>
        <w:pStyle w:val="NormalWeb"/>
        <w:spacing w:before="240" w:after="240" w:line="276" w:lineRule="auto"/>
        <w:rPr>
          <w:rFonts w:ascii="Segoe UI" w:hAnsi="Segoe UI" w:cs="Segoe UI"/>
          <w:color w:val="666666"/>
          <w:sz w:val="20"/>
          <w:szCs w:val="20"/>
        </w:rPr>
      </w:pPr>
      <w:r w:rsidRPr="006F2278">
        <w:rPr>
          <w:rFonts w:ascii="Segoe UI" w:hAnsi="Segoe UI" w:cs="Segoe UI"/>
          <w:color w:val="666666"/>
          <w:sz w:val="20"/>
          <w:szCs w:val="20"/>
        </w:rPr>
        <w:t xml:space="preserve">Revenue increased </w:t>
      </w:r>
      <w:r>
        <w:rPr>
          <w:rFonts w:ascii="Segoe UI" w:hAnsi="Segoe UI" w:cs="Segoe UI"/>
          <w:color w:val="666666"/>
          <w:sz w:val="20"/>
          <w:szCs w:val="20"/>
        </w:rPr>
        <w:t>$5.7</w:t>
      </w:r>
      <w:r w:rsidRPr="006F2278">
        <w:rPr>
          <w:rFonts w:ascii="Segoe UI" w:hAnsi="Segoe UI" w:cs="Segoe UI"/>
          <w:color w:val="666666"/>
          <w:sz w:val="20"/>
          <w:szCs w:val="20"/>
        </w:rPr>
        <w:t xml:space="preserve"> billion or </w:t>
      </w:r>
      <w:r>
        <w:rPr>
          <w:rFonts w:ascii="Segoe UI" w:hAnsi="Segoe UI" w:cs="Segoe UI"/>
          <w:color w:val="666666"/>
          <w:sz w:val="20"/>
          <w:szCs w:val="20"/>
        </w:rPr>
        <w:t>12</w:t>
      </w:r>
      <w:r w:rsidRPr="006F2278">
        <w:rPr>
          <w:rFonts w:ascii="Segoe UI" w:hAnsi="Segoe UI" w:cs="Segoe UI"/>
          <w:color w:val="666666"/>
          <w:sz w:val="20"/>
          <w:szCs w:val="20"/>
        </w:rPr>
        <w:t xml:space="preserve">% driven by growth </w:t>
      </w:r>
      <w:r>
        <w:rPr>
          <w:rFonts w:ascii="Segoe UI" w:hAnsi="Segoe UI" w:cs="Segoe UI"/>
          <w:color w:val="666666"/>
          <w:sz w:val="20"/>
          <w:szCs w:val="20"/>
        </w:rPr>
        <w:t>in Intelligent Cloud and Productivity and Business Processes</w:t>
      </w:r>
      <w:r w:rsidRPr="006F2278">
        <w:rPr>
          <w:rFonts w:ascii="Segoe UI" w:hAnsi="Segoe UI" w:cs="Segoe UI"/>
          <w:color w:val="666666"/>
          <w:sz w:val="20"/>
          <w:szCs w:val="20"/>
        </w:rPr>
        <w:t>. Intelligent Cloud revenue increased driven by Azure</w:t>
      </w:r>
      <w:r>
        <w:rPr>
          <w:rFonts w:ascii="Segoe UI" w:hAnsi="Segoe UI" w:cs="Segoe UI"/>
          <w:color w:val="666666"/>
          <w:sz w:val="20"/>
          <w:szCs w:val="20"/>
        </w:rPr>
        <w:t xml:space="preserve"> and other cloud services</w:t>
      </w:r>
      <w:r w:rsidRPr="006F2278">
        <w:rPr>
          <w:rFonts w:ascii="Segoe UI" w:hAnsi="Segoe UI" w:cs="Segoe UI"/>
          <w:color w:val="666666"/>
          <w:sz w:val="20"/>
          <w:szCs w:val="20"/>
        </w:rPr>
        <w:t>. Productivity and Business Processes revenue increased driven by Office 365 Commercial and LinkedIn.</w:t>
      </w:r>
      <w:r>
        <w:rPr>
          <w:rFonts w:ascii="Segoe UI" w:hAnsi="Segoe UI" w:cs="Segoe UI"/>
          <w:color w:val="666666"/>
          <w:sz w:val="20"/>
          <w:szCs w:val="20"/>
        </w:rPr>
        <w:t xml:space="preserve"> </w:t>
      </w:r>
      <w:r w:rsidRPr="006F2278">
        <w:rPr>
          <w:rFonts w:ascii="Segoe UI" w:hAnsi="Segoe UI" w:cs="Segoe UI"/>
          <w:color w:val="666666"/>
          <w:sz w:val="20"/>
          <w:szCs w:val="20"/>
        </w:rPr>
        <w:t xml:space="preserve">More Personal Computing revenue increased driven by </w:t>
      </w:r>
      <w:r>
        <w:rPr>
          <w:rFonts w:ascii="Segoe UI" w:hAnsi="Segoe UI" w:cs="Segoe UI"/>
          <w:color w:val="666666"/>
          <w:sz w:val="20"/>
          <w:szCs w:val="20"/>
        </w:rPr>
        <w:t>Search and news advertising</w:t>
      </w:r>
      <w:r w:rsidRPr="006F2278">
        <w:rPr>
          <w:rFonts w:ascii="Segoe UI" w:hAnsi="Segoe UI" w:cs="Segoe UI"/>
          <w:color w:val="666666"/>
          <w:sz w:val="20"/>
          <w:szCs w:val="20"/>
        </w:rPr>
        <w:t xml:space="preserve">. </w:t>
      </w:r>
    </w:p>
    <w:p w14:paraId="5E26715A" w14:textId="77777777" w:rsidR="00C4466C" w:rsidRDefault="00C4466C" w:rsidP="001D7812">
      <w:pPr>
        <w:pStyle w:val="NormalWeb"/>
        <w:spacing w:before="240" w:after="240" w:line="276" w:lineRule="auto"/>
        <w:rPr>
          <w:rFonts w:ascii="Segoe UI" w:hAnsi="Segoe UI" w:cs="Segoe UI"/>
          <w:color w:val="666666"/>
          <w:sz w:val="20"/>
          <w:szCs w:val="20"/>
        </w:rPr>
      </w:pPr>
      <w:r w:rsidRPr="00D9441C">
        <w:rPr>
          <w:rFonts w:ascii="Segoe UI" w:hAnsi="Segoe UI" w:cs="Segoe UI"/>
          <w:color w:val="666666"/>
          <w:sz w:val="20"/>
          <w:szCs w:val="20"/>
        </w:rPr>
        <w:t>Cost of revenue increased $</w:t>
      </w:r>
      <w:r>
        <w:rPr>
          <w:rFonts w:ascii="Segoe UI" w:hAnsi="Segoe UI" w:cs="Segoe UI"/>
          <w:color w:val="666666"/>
          <w:sz w:val="20"/>
          <w:szCs w:val="20"/>
        </w:rPr>
        <w:t>2.4</w:t>
      </w:r>
      <w:r w:rsidRPr="00D9441C">
        <w:rPr>
          <w:rFonts w:ascii="Segoe UI" w:hAnsi="Segoe UI" w:cs="Segoe UI"/>
          <w:color w:val="666666"/>
          <w:sz w:val="20"/>
          <w:szCs w:val="20"/>
        </w:rPr>
        <w:t xml:space="preserve"> billion or </w:t>
      </w:r>
      <w:r>
        <w:rPr>
          <w:rFonts w:ascii="Segoe UI" w:hAnsi="Segoe UI" w:cs="Segoe UI"/>
          <w:color w:val="666666"/>
          <w:sz w:val="20"/>
          <w:szCs w:val="20"/>
        </w:rPr>
        <w:t>17</w:t>
      </w:r>
      <w:r w:rsidRPr="00D9441C">
        <w:rPr>
          <w:rFonts w:ascii="Segoe UI" w:hAnsi="Segoe UI" w:cs="Segoe UI"/>
          <w:color w:val="666666"/>
          <w:sz w:val="20"/>
          <w:szCs w:val="20"/>
        </w:rPr>
        <w:t xml:space="preserve">% driven by growth in </w:t>
      </w:r>
      <w:r>
        <w:rPr>
          <w:rFonts w:ascii="Segoe UI" w:hAnsi="Segoe UI" w:cs="Segoe UI"/>
          <w:color w:val="666666"/>
          <w:sz w:val="20"/>
          <w:szCs w:val="20"/>
        </w:rPr>
        <w:t>Microsoft</w:t>
      </w:r>
      <w:r w:rsidRPr="00D9441C">
        <w:rPr>
          <w:rFonts w:ascii="Segoe UI" w:hAnsi="Segoe UI" w:cs="Segoe UI"/>
          <w:color w:val="666666"/>
          <w:sz w:val="20"/>
          <w:szCs w:val="20"/>
        </w:rPr>
        <w:t xml:space="preserve"> </w:t>
      </w:r>
      <w:r>
        <w:rPr>
          <w:rFonts w:ascii="Segoe UI" w:hAnsi="Segoe UI" w:cs="Segoe UI"/>
          <w:color w:val="666666"/>
          <w:sz w:val="20"/>
          <w:szCs w:val="20"/>
        </w:rPr>
        <w:t>C</w:t>
      </w:r>
      <w:r w:rsidRPr="00D9441C">
        <w:rPr>
          <w:rFonts w:ascii="Segoe UI" w:hAnsi="Segoe UI" w:cs="Segoe UI"/>
          <w:color w:val="666666"/>
          <w:sz w:val="20"/>
          <w:szCs w:val="20"/>
        </w:rPr>
        <w:t>loud.</w:t>
      </w:r>
    </w:p>
    <w:p w14:paraId="03D78435" w14:textId="77777777" w:rsidR="00C4466C" w:rsidRDefault="00C4466C" w:rsidP="001D7812">
      <w:pPr>
        <w:pStyle w:val="NormalWeb"/>
        <w:spacing w:before="240" w:after="240" w:line="276" w:lineRule="auto"/>
        <w:rPr>
          <w:rFonts w:ascii="Segoe UI" w:hAnsi="Segoe UI" w:cs="Segoe UI"/>
          <w:color w:val="666666"/>
          <w:sz w:val="20"/>
          <w:szCs w:val="20"/>
        </w:rPr>
      </w:pPr>
      <w:r w:rsidRPr="00FE41C7">
        <w:rPr>
          <w:rFonts w:ascii="Segoe UI" w:hAnsi="Segoe UI" w:cs="Segoe UI"/>
          <w:color w:val="666666"/>
          <w:sz w:val="20"/>
          <w:szCs w:val="20"/>
        </w:rPr>
        <w:t>Gross margin increased $</w:t>
      </w:r>
      <w:r>
        <w:rPr>
          <w:rFonts w:ascii="Segoe UI" w:hAnsi="Segoe UI" w:cs="Segoe UI"/>
          <w:color w:val="666666"/>
          <w:sz w:val="20"/>
          <w:szCs w:val="20"/>
        </w:rPr>
        <w:t>3.3</w:t>
      </w:r>
      <w:r w:rsidRPr="00FE41C7">
        <w:rPr>
          <w:rFonts w:ascii="Segoe UI" w:hAnsi="Segoe UI" w:cs="Segoe UI"/>
          <w:color w:val="666666"/>
          <w:sz w:val="20"/>
          <w:szCs w:val="20"/>
        </w:rPr>
        <w:t xml:space="preserve"> billion or </w:t>
      </w:r>
      <w:r>
        <w:rPr>
          <w:rFonts w:ascii="Segoe UI" w:hAnsi="Segoe UI" w:cs="Segoe UI"/>
          <w:color w:val="666666"/>
          <w:sz w:val="20"/>
          <w:szCs w:val="20"/>
        </w:rPr>
        <w:t>10</w:t>
      </w:r>
      <w:r w:rsidRPr="00FE41C7">
        <w:rPr>
          <w:rFonts w:ascii="Segoe UI" w:hAnsi="Segoe UI" w:cs="Segoe UI"/>
          <w:color w:val="666666"/>
          <w:sz w:val="20"/>
          <w:szCs w:val="20"/>
        </w:rPr>
        <w:t xml:space="preserve">% driven by growth </w:t>
      </w:r>
      <w:r>
        <w:rPr>
          <w:rFonts w:ascii="Segoe UI" w:hAnsi="Segoe UI" w:cs="Segoe UI"/>
          <w:color w:val="666666"/>
          <w:sz w:val="20"/>
          <w:szCs w:val="20"/>
        </w:rPr>
        <w:t>in Intelligent Cloud and Productivity and Business Processes</w:t>
      </w:r>
      <w:r w:rsidRPr="00FE41C7">
        <w:rPr>
          <w:rFonts w:ascii="Segoe UI" w:hAnsi="Segoe UI" w:cs="Segoe UI"/>
          <w:color w:val="666666"/>
          <w:sz w:val="20"/>
          <w:szCs w:val="20"/>
        </w:rPr>
        <w:t xml:space="preserve">. </w:t>
      </w:r>
    </w:p>
    <w:p w14:paraId="7DF7980D" w14:textId="3D174FC3" w:rsidR="00C4466C" w:rsidRPr="002353FF" w:rsidRDefault="00C4466C" w:rsidP="001D7812">
      <w:pPr>
        <w:pStyle w:val="NormalWeb"/>
        <w:numPr>
          <w:ilvl w:val="0"/>
          <w:numId w:val="6"/>
        </w:numPr>
        <w:spacing w:before="240" w:beforeAutospacing="0" w:after="240" w:afterAutospacing="0" w:line="276" w:lineRule="auto"/>
        <w:rPr>
          <w:rFonts w:ascii="Segoe UI" w:eastAsia="Calibri" w:hAnsi="Segoe UI" w:cs="Segoe UI"/>
          <w:color w:val="666666"/>
          <w:sz w:val="20"/>
          <w:szCs w:val="20"/>
        </w:rPr>
      </w:pPr>
      <w:r w:rsidRPr="002353FF">
        <w:rPr>
          <w:rFonts w:ascii="Segoe UI" w:eastAsia="Calibri" w:hAnsi="Segoe UI" w:cs="Segoe UI"/>
          <w:color w:val="666666"/>
          <w:sz w:val="20"/>
          <w:szCs w:val="20"/>
        </w:rPr>
        <w:t xml:space="preserve">Gross margin percentage </w:t>
      </w:r>
      <w:r>
        <w:rPr>
          <w:rFonts w:ascii="Segoe UI" w:eastAsia="Calibri" w:hAnsi="Segoe UI" w:cs="Segoe UI"/>
          <w:color w:val="666666"/>
          <w:sz w:val="20"/>
          <w:szCs w:val="20"/>
        </w:rPr>
        <w:t>decreased.</w:t>
      </w:r>
      <w:r w:rsidRPr="002353FF">
        <w:rPr>
          <w:rFonts w:ascii="Segoe UI" w:eastAsia="Calibri" w:hAnsi="Segoe UI" w:cs="Segoe UI"/>
          <w:color w:val="666666"/>
          <w:sz w:val="20"/>
          <w:szCs w:val="20"/>
        </w:rPr>
        <w:t xml:space="preserve"> Excluding </w:t>
      </w:r>
      <w:r>
        <w:rPr>
          <w:rFonts w:ascii="Segoe UI" w:eastAsia="Calibri" w:hAnsi="Segoe UI" w:cs="Segoe UI"/>
          <w:color w:val="666666"/>
          <w:sz w:val="20"/>
          <w:szCs w:val="20"/>
        </w:rPr>
        <w:t>the</w:t>
      </w:r>
      <w:r w:rsidRPr="002353FF">
        <w:rPr>
          <w:rFonts w:ascii="Segoe UI" w:eastAsia="Calibri" w:hAnsi="Segoe UI" w:cs="Segoe UI"/>
          <w:color w:val="666666"/>
          <w:sz w:val="20"/>
          <w:szCs w:val="20"/>
        </w:rPr>
        <w:t xml:space="preserve"> impact</w:t>
      </w:r>
      <w:r>
        <w:rPr>
          <w:rFonts w:ascii="Segoe UI" w:eastAsia="Calibri" w:hAnsi="Segoe UI" w:cs="Segoe UI"/>
          <w:color w:val="666666"/>
          <w:sz w:val="20"/>
          <w:szCs w:val="20"/>
        </w:rPr>
        <w:t xml:space="preserve"> of the change in accounting estimate for the useful lives of our server and network equipment</w:t>
      </w:r>
      <w:r w:rsidRPr="002353FF">
        <w:rPr>
          <w:rFonts w:ascii="Segoe UI" w:eastAsia="Calibri" w:hAnsi="Segoe UI" w:cs="Segoe UI"/>
          <w:color w:val="666666"/>
          <w:sz w:val="20"/>
          <w:szCs w:val="20"/>
        </w:rPr>
        <w:t xml:space="preserve">, </w:t>
      </w:r>
      <w:proofErr w:type="gramStart"/>
      <w:r w:rsidRPr="002353FF">
        <w:rPr>
          <w:rFonts w:ascii="Segoe UI" w:eastAsia="Calibri" w:hAnsi="Segoe UI" w:cs="Segoe UI"/>
          <w:color w:val="666666"/>
          <w:sz w:val="20"/>
          <w:szCs w:val="20"/>
        </w:rPr>
        <w:t>gross</w:t>
      </w:r>
      <w:proofErr w:type="gramEnd"/>
      <w:r w:rsidRPr="002353FF">
        <w:rPr>
          <w:rFonts w:ascii="Segoe UI" w:eastAsia="Calibri" w:hAnsi="Segoe UI" w:cs="Segoe UI"/>
          <w:color w:val="666666"/>
          <w:sz w:val="20"/>
          <w:szCs w:val="20"/>
        </w:rPr>
        <w:t xml:space="preserve"> margin percentage </w:t>
      </w:r>
      <w:r>
        <w:rPr>
          <w:rFonts w:ascii="Segoe UI" w:eastAsia="Calibri" w:hAnsi="Segoe UI" w:cs="Segoe UI"/>
          <w:color w:val="666666"/>
          <w:sz w:val="20"/>
          <w:szCs w:val="20"/>
        </w:rPr>
        <w:t xml:space="preserve">was relatively unchanged </w:t>
      </w:r>
      <w:r w:rsidR="00947283">
        <w:rPr>
          <w:rFonts w:ascii="Segoe UI" w:eastAsia="Calibri" w:hAnsi="Segoe UI" w:cs="Segoe UI"/>
          <w:color w:val="666666"/>
          <w:sz w:val="20"/>
          <w:szCs w:val="20"/>
        </w:rPr>
        <w:t>as</w:t>
      </w:r>
      <w:r>
        <w:rPr>
          <w:rFonts w:ascii="Segoe UI" w:eastAsia="Calibri" w:hAnsi="Segoe UI" w:cs="Segoe UI"/>
          <w:color w:val="666666"/>
          <w:sz w:val="20"/>
          <w:szCs w:val="20"/>
        </w:rPr>
        <w:t xml:space="preserve"> sales mix shift to cloud</w:t>
      </w:r>
      <w:r w:rsidR="001115EC">
        <w:rPr>
          <w:rFonts w:ascii="Segoe UI" w:eastAsia="Calibri" w:hAnsi="Segoe UI" w:cs="Segoe UI"/>
          <w:color w:val="666666"/>
          <w:sz w:val="20"/>
          <w:szCs w:val="20"/>
        </w:rPr>
        <w:t xml:space="preserve"> was</w:t>
      </w:r>
      <w:r>
        <w:rPr>
          <w:rFonts w:ascii="Segoe UI" w:eastAsia="Calibri" w:hAnsi="Segoe UI" w:cs="Segoe UI"/>
          <w:color w:val="666666"/>
          <w:sz w:val="20"/>
          <w:szCs w:val="20"/>
        </w:rPr>
        <w:t xml:space="preserve"> offset by improvement in cloud services</w:t>
      </w:r>
      <w:r w:rsidRPr="002353FF">
        <w:rPr>
          <w:rFonts w:ascii="Segoe UI" w:eastAsia="Calibri" w:hAnsi="Segoe UI" w:cs="Segoe UI"/>
          <w:color w:val="666666"/>
          <w:sz w:val="20"/>
          <w:szCs w:val="20"/>
        </w:rPr>
        <w:t xml:space="preserve">. </w:t>
      </w:r>
    </w:p>
    <w:p w14:paraId="1E9130C6" w14:textId="77777777" w:rsidR="00C4466C" w:rsidRPr="002353FF" w:rsidRDefault="00C4466C" w:rsidP="001D7812">
      <w:pPr>
        <w:pStyle w:val="NormalWeb"/>
        <w:numPr>
          <w:ilvl w:val="0"/>
          <w:numId w:val="6"/>
        </w:numPr>
        <w:spacing w:before="240" w:beforeAutospacing="0" w:after="240" w:afterAutospacing="0" w:line="276" w:lineRule="auto"/>
        <w:rPr>
          <w:rFonts w:ascii="Segoe UI" w:eastAsia="Calibri" w:hAnsi="Segoe UI" w:cs="Segoe UI"/>
          <w:color w:val="666666"/>
          <w:sz w:val="20"/>
          <w:szCs w:val="20"/>
        </w:rPr>
      </w:pPr>
      <w:r w:rsidRPr="002353FF">
        <w:rPr>
          <w:rFonts w:ascii="Segoe UI" w:eastAsia="Calibri" w:hAnsi="Segoe UI" w:cs="Segoe UI"/>
          <w:color w:val="666666"/>
          <w:sz w:val="20"/>
          <w:szCs w:val="20"/>
        </w:rPr>
        <w:t xml:space="preserve">Microsoft Cloud gross margin percentage </w:t>
      </w:r>
      <w:r>
        <w:rPr>
          <w:rFonts w:ascii="Segoe UI" w:eastAsia="Calibri" w:hAnsi="Segoe UI" w:cs="Segoe UI"/>
          <w:color w:val="666666"/>
          <w:sz w:val="20"/>
          <w:szCs w:val="20"/>
        </w:rPr>
        <w:t>de</w:t>
      </w:r>
      <w:r w:rsidRPr="002353FF">
        <w:rPr>
          <w:rFonts w:ascii="Segoe UI" w:eastAsia="Calibri" w:hAnsi="Segoe UI" w:cs="Segoe UI"/>
          <w:color w:val="666666"/>
          <w:sz w:val="20"/>
          <w:szCs w:val="20"/>
        </w:rPr>
        <w:t xml:space="preserve">creased </w:t>
      </w:r>
      <w:r>
        <w:rPr>
          <w:rFonts w:ascii="Segoe UI" w:eastAsia="Calibri" w:hAnsi="Segoe UI" w:cs="Segoe UI"/>
          <w:color w:val="666666"/>
          <w:sz w:val="20"/>
          <w:szCs w:val="20"/>
        </w:rPr>
        <w:t>slightly</w:t>
      </w:r>
      <w:r w:rsidRPr="002353FF">
        <w:rPr>
          <w:rFonts w:ascii="Segoe UI" w:eastAsia="Calibri" w:hAnsi="Segoe UI" w:cs="Segoe UI"/>
          <w:color w:val="666666"/>
          <w:sz w:val="20"/>
          <w:szCs w:val="20"/>
        </w:rPr>
        <w:t xml:space="preserve"> to </w:t>
      </w:r>
      <w:r>
        <w:rPr>
          <w:rFonts w:ascii="Segoe UI" w:eastAsia="Calibri" w:hAnsi="Segoe UI" w:cs="Segoe UI"/>
          <w:color w:val="666666"/>
          <w:sz w:val="20"/>
          <w:szCs w:val="20"/>
        </w:rPr>
        <w:t>69</w:t>
      </w:r>
      <w:r w:rsidRPr="002353FF">
        <w:rPr>
          <w:rFonts w:ascii="Segoe UI" w:eastAsia="Calibri" w:hAnsi="Segoe UI" w:cs="Segoe UI"/>
          <w:color w:val="666666"/>
          <w:sz w:val="20"/>
          <w:szCs w:val="20"/>
        </w:rPr>
        <w:t>%</w:t>
      </w:r>
      <w:r>
        <w:rPr>
          <w:rFonts w:ascii="Segoe UI" w:eastAsia="Calibri" w:hAnsi="Segoe UI" w:cs="Segoe UI"/>
          <w:color w:val="666666"/>
          <w:sz w:val="20"/>
          <w:szCs w:val="20"/>
        </w:rPr>
        <w:t>.</w:t>
      </w:r>
      <w:r w:rsidRPr="002353FF">
        <w:rPr>
          <w:rFonts w:ascii="Segoe UI" w:eastAsia="Calibri" w:hAnsi="Segoe UI" w:cs="Segoe UI"/>
          <w:color w:val="666666"/>
          <w:sz w:val="20"/>
          <w:szCs w:val="20"/>
        </w:rPr>
        <w:t xml:space="preserve"> </w:t>
      </w:r>
      <w:r w:rsidRPr="00CF07A6">
        <w:rPr>
          <w:rFonts w:ascii="Segoe UI" w:eastAsia="Calibri" w:hAnsi="Segoe UI" w:cs="Segoe UI"/>
          <w:color w:val="666666"/>
          <w:sz w:val="20"/>
          <w:szCs w:val="20"/>
        </w:rPr>
        <w:t xml:space="preserve">Excluding </w:t>
      </w:r>
      <w:r>
        <w:rPr>
          <w:rFonts w:ascii="Segoe UI" w:eastAsia="Calibri" w:hAnsi="Segoe UI" w:cs="Segoe UI"/>
          <w:color w:val="666666"/>
          <w:sz w:val="20"/>
          <w:szCs w:val="20"/>
        </w:rPr>
        <w:t>the</w:t>
      </w:r>
      <w:r w:rsidRPr="00CF07A6">
        <w:rPr>
          <w:rFonts w:ascii="Segoe UI" w:eastAsia="Calibri" w:hAnsi="Segoe UI" w:cs="Segoe UI"/>
          <w:color w:val="666666"/>
          <w:sz w:val="20"/>
          <w:szCs w:val="20"/>
        </w:rPr>
        <w:t xml:space="preserve"> impact</w:t>
      </w:r>
      <w:r>
        <w:rPr>
          <w:rFonts w:ascii="Segoe UI" w:eastAsia="Calibri" w:hAnsi="Segoe UI" w:cs="Segoe UI"/>
          <w:color w:val="666666"/>
          <w:sz w:val="20"/>
          <w:szCs w:val="20"/>
        </w:rPr>
        <w:t xml:space="preserve"> of the change in accounting estimate, Microsoft Cloud gross margin percentage increased 1 point</w:t>
      </w:r>
      <w:r w:rsidRPr="002353FF">
        <w:rPr>
          <w:rFonts w:ascii="Segoe UI" w:eastAsia="Calibri" w:hAnsi="Segoe UI" w:cs="Segoe UI"/>
          <w:color w:val="666666"/>
          <w:sz w:val="20"/>
          <w:szCs w:val="20"/>
        </w:rPr>
        <w:t xml:space="preserve"> driven by improvement across </w:t>
      </w:r>
      <w:r>
        <w:rPr>
          <w:rFonts w:ascii="Segoe UI" w:eastAsia="Calibri" w:hAnsi="Segoe UI" w:cs="Segoe UI"/>
          <w:color w:val="666666"/>
          <w:sz w:val="20"/>
          <w:szCs w:val="20"/>
        </w:rPr>
        <w:t>our</w:t>
      </w:r>
      <w:r w:rsidRPr="002353FF">
        <w:rPr>
          <w:rFonts w:ascii="Segoe UI" w:eastAsia="Calibri" w:hAnsi="Segoe UI" w:cs="Segoe UI"/>
          <w:color w:val="666666"/>
          <w:sz w:val="20"/>
          <w:szCs w:val="20"/>
        </w:rPr>
        <w:t xml:space="preserve"> cloud services</w:t>
      </w:r>
      <w:r>
        <w:rPr>
          <w:rFonts w:ascii="Segoe UI" w:eastAsia="Calibri" w:hAnsi="Segoe UI" w:cs="Segoe UI"/>
          <w:color w:val="666666"/>
          <w:sz w:val="20"/>
          <w:szCs w:val="20"/>
        </w:rPr>
        <w:t>, offset in part by sales mix shift to Azure and other cloud services</w:t>
      </w:r>
      <w:r w:rsidRPr="002353FF">
        <w:rPr>
          <w:rFonts w:ascii="Segoe UI" w:eastAsia="Calibri" w:hAnsi="Segoe UI" w:cs="Segoe UI"/>
          <w:color w:val="666666"/>
          <w:sz w:val="20"/>
          <w:szCs w:val="20"/>
        </w:rPr>
        <w:t>.</w:t>
      </w:r>
    </w:p>
    <w:p w14:paraId="4308CDC2" w14:textId="2A79C8FF" w:rsidR="00C4466C" w:rsidRPr="00FE41C7" w:rsidRDefault="00C4466C" w:rsidP="001D7812">
      <w:pPr>
        <w:pStyle w:val="NormalWeb"/>
        <w:spacing w:before="240" w:after="240" w:line="276" w:lineRule="auto"/>
        <w:rPr>
          <w:rFonts w:ascii="Segoe UI" w:hAnsi="Segoe UI" w:cs="Segoe UI"/>
          <w:color w:val="666666"/>
          <w:sz w:val="20"/>
          <w:szCs w:val="20"/>
        </w:rPr>
      </w:pPr>
      <w:r>
        <w:rPr>
          <w:rFonts w:ascii="Segoe UI" w:hAnsi="Segoe UI" w:cs="Segoe UI"/>
          <w:color w:val="666666"/>
          <w:sz w:val="20"/>
          <w:szCs w:val="20"/>
        </w:rPr>
        <w:t xml:space="preserve">Operating expenses increased $1.8 billion or 14% driven by </w:t>
      </w:r>
      <w:r w:rsidRPr="002353FF">
        <w:rPr>
          <w:rFonts w:ascii="Segoe UI" w:hAnsi="Segoe UI" w:cs="Segoe UI"/>
          <w:color w:val="666666"/>
          <w:sz w:val="20"/>
          <w:szCs w:val="20"/>
        </w:rPr>
        <w:t>investments in cloud engineering</w:t>
      </w:r>
      <w:r w:rsidR="00881E48">
        <w:rPr>
          <w:rFonts w:ascii="Segoe UI" w:hAnsi="Segoe UI" w:cs="Segoe UI"/>
          <w:color w:val="666666"/>
          <w:sz w:val="20"/>
          <w:szCs w:val="20"/>
        </w:rPr>
        <w:t>,</w:t>
      </w:r>
      <w:r w:rsidRPr="002353FF">
        <w:rPr>
          <w:rFonts w:ascii="Segoe UI" w:hAnsi="Segoe UI" w:cs="Segoe UI"/>
          <w:color w:val="666666"/>
          <w:sz w:val="20"/>
          <w:szCs w:val="20"/>
        </w:rPr>
        <w:t xml:space="preserve"> LinkedIn</w:t>
      </w:r>
      <w:r w:rsidR="00881E48">
        <w:rPr>
          <w:rFonts w:ascii="Segoe UI" w:hAnsi="Segoe UI" w:cs="Segoe UI"/>
          <w:color w:val="666666"/>
          <w:sz w:val="20"/>
          <w:szCs w:val="20"/>
        </w:rPr>
        <w:t>, and Nuance</w:t>
      </w:r>
      <w:r>
        <w:rPr>
          <w:rFonts w:ascii="Segoe UI" w:hAnsi="Segoe UI" w:cs="Segoe UI"/>
          <w:color w:val="666666"/>
          <w:sz w:val="20"/>
          <w:szCs w:val="20"/>
        </w:rPr>
        <w:t>.</w:t>
      </w:r>
    </w:p>
    <w:p w14:paraId="43CA5D4C" w14:textId="77777777" w:rsidR="00C4466C" w:rsidRPr="00CF1840" w:rsidRDefault="00C4466C" w:rsidP="001D7812">
      <w:pPr>
        <w:pStyle w:val="NormalWeb"/>
        <w:spacing w:before="240" w:after="240" w:line="276" w:lineRule="auto"/>
        <w:rPr>
          <w:rFonts w:ascii="Segoe UI" w:hAnsi="Segoe UI" w:cs="Segoe UI"/>
          <w:color w:val="666666"/>
          <w:sz w:val="20"/>
          <w:szCs w:val="20"/>
        </w:rPr>
      </w:pPr>
      <w:r w:rsidRPr="00CF1840">
        <w:rPr>
          <w:rFonts w:ascii="Segoe UI" w:hAnsi="Segoe UI" w:cs="Segoe UI"/>
          <w:color w:val="666666"/>
          <w:sz w:val="20"/>
          <w:szCs w:val="20"/>
        </w:rPr>
        <w:t>Operating income increased $</w:t>
      </w:r>
      <w:r>
        <w:rPr>
          <w:rFonts w:ascii="Segoe UI" w:hAnsi="Segoe UI" w:cs="Segoe UI"/>
          <w:color w:val="666666"/>
          <w:sz w:val="20"/>
          <w:szCs w:val="20"/>
        </w:rPr>
        <w:t>1.4</w:t>
      </w:r>
      <w:r w:rsidRPr="00CF1840">
        <w:rPr>
          <w:rFonts w:ascii="Segoe UI" w:hAnsi="Segoe UI" w:cs="Segoe UI"/>
          <w:color w:val="666666"/>
          <w:sz w:val="20"/>
          <w:szCs w:val="20"/>
        </w:rPr>
        <w:t xml:space="preserve"> billion or </w:t>
      </w:r>
      <w:r>
        <w:rPr>
          <w:rFonts w:ascii="Segoe UI" w:hAnsi="Segoe UI" w:cs="Segoe UI"/>
          <w:color w:val="666666"/>
          <w:sz w:val="20"/>
          <w:szCs w:val="20"/>
        </w:rPr>
        <w:t>8</w:t>
      </w:r>
      <w:r w:rsidRPr="00CF1840">
        <w:rPr>
          <w:rFonts w:ascii="Segoe UI" w:hAnsi="Segoe UI" w:cs="Segoe UI"/>
          <w:color w:val="666666"/>
          <w:sz w:val="20"/>
          <w:szCs w:val="20"/>
        </w:rPr>
        <w:t xml:space="preserve">% driven by growth </w:t>
      </w:r>
      <w:r>
        <w:rPr>
          <w:rFonts w:ascii="Segoe UI" w:hAnsi="Segoe UI" w:cs="Segoe UI"/>
          <w:color w:val="666666"/>
          <w:sz w:val="20"/>
          <w:szCs w:val="20"/>
        </w:rPr>
        <w:t>in Intelligent Cloud and Productivity and Business Processes</w:t>
      </w:r>
      <w:r w:rsidRPr="00CF1840">
        <w:rPr>
          <w:rFonts w:ascii="Segoe UI" w:hAnsi="Segoe UI" w:cs="Segoe UI"/>
          <w:color w:val="666666"/>
          <w:sz w:val="20"/>
          <w:szCs w:val="20"/>
        </w:rPr>
        <w:t>.</w:t>
      </w:r>
    </w:p>
    <w:p w14:paraId="456A13EF" w14:textId="77777777" w:rsidR="00C4466C" w:rsidRDefault="00C4466C" w:rsidP="001D7812">
      <w:pPr>
        <w:pStyle w:val="NormalWeb"/>
        <w:spacing w:before="240" w:after="240" w:line="276" w:lineRule="auto"/>
        <w:rPr>
          <w:rFonts w:ascii="Segoe UI" w:hAnsi="Segoe UI" w:cs="Segoe UI"/>
          <w:color w:val="666666"/>
          <w:sz w:val="20"/>
          <w:szCs w:val="20"/>
        </w:rPr>
      </w:pPr>
      <w:r w:rsidRPr="00AB6DC4">
        <w:rPr>
          <w:rFonts w:ascii="Segoe UI" w:hAnsi="Segoe UI" w:cs="Segoe UI"/>
          <w:color w:val="666666"/>
          <w:sz w:val="20"/>
          <w:szCs w:val="20"/>
        </w:rPr>
        <w:t>Revenue, gross margin, and operating income included a</w:t>
      </w:r>
      <w:r>
        <w:rPr>
          <w:rFonts w:ascii="Segoe UI" w:hAnsi="Segoe UI" w:cs="Segoe UI"/>
          <w:color w:val="666666"/>
          <w:sz w:val="20"/>
          <w:szCs w:val="20"/>
        </w:rPr>
        <w:t>n</w:t>
      </w:r>
      <w:r w:rsidRPr="00AB6DC4">
        <w:rPr>
          <w:rFonts w:ascii="Segoe UI" w:hAnsi="Segoe UI" w:cs="Segoe UI"/>
          <w:color w:val="666666"/>
          <w:sz w:val="20"/>
          <w:szCs w:val="20"/>
        </w:rPr>
        <w:t xml:space="preserve"> </w:t>
      </w:r>
      <w:r>
        <w:rPr>
          <w:rFonts w:ascii="Segoe UI" w:hAnsi="Segoe UI" w:cs="Segoe UI"/>
          <w:color w:val="666666"/>
          <w:sz w:val="20"/>
          <w:szCs w:val="20"/>
        </w:rPr>
        <w:t>un</w:t>
      </w:r>
      <w:r w:rsidRPr="00AB6DC4">
        <w:rPr>
          <w:rFonts w:ascii="Segoe UI" w:hAnsi="Segoe UI" w:cs="Segoe UI"/>
          <w:color w:val="666666"/>
          <w:sz w:val="20"/>
          <w:szCs w:val="20"/>
        </w:rPr>
        <w:t xml:space="preserve">favorable foreign currency impact of </w:t>
      </w:r>
      <w:r>
        <w:rPr>
          <w:rFonts w:ascii="Segoe UI" w:hAnsi="Segoe UI" w:cs="Segoe UI"/>
          <w:color w:val="666666"/>
          <w:sz w:val="20"/>
          <w:szCs w:val="20"/>
        </w:rPr>
        <w:t>4</w:t>
      </w:r>
      <w:r w:rsidRPr="00AB6DC4">
        <w:rPr>
          <w:rFonts w:ascii="Segoe UI" w:hAnsi="Segoe UI" w:cs="Segoe UI"/>
          <w:color w:val="666666"/>
          <w:sz w:val="20"/>
          <w:szCs w:val="20"/>
        </w:rPr>
        <w:t xml:space="preserve">%, </w:t>
      </w:r>
      <w:r>
        <w:rPr>
          <w:rFonts w:ascii="Segoe UI" w:hAnsi="Segoe UI" w:cs="Segoe UI"/>
          <w:color w:val="666666"/>
          <w:sz w:val="20"/>
          <w:szCs w:val="20"/>
        </w:rPr>
        <w:t>5</w:t>
      </w:r>
      <w:r w:rsidRPr="00AB6DC4">
        <w:rPr>
          <w:rFonts w:ascii="Segoe UI" w:hAnsi="Segoe UI" w:cs="Segoe UI"/>
          <w:color w:val="666666"/>
          <w:sz w:val="20"/>
          <w:szCs w:val="20"/>
        </w:rPr>
        <w:t xml:space="preserve">%, and </w:t>
      </w:r>
      <w:r>
        <w:rPr>
          <w:rFonts w:ascii="Segoe UI" w:hAnsi="Segoe UI" w:cs="Segoe UI"/>
          <w:color w:val="666666"/>
          <w:sz w:val="20"/>
          <w:szCs w:val="20"/>
        </w:rPr>
        <w:t>6</w:t>
      </w:r>
      <w:r w:rsidRPr="00AB6DC4">
        <w:rPr>
          <w:rFonts w:ascii="Segoe UI" w:hAnsi="Segoe UI" w:cs="Segoe UI"/>
          <w:color w:val="666666"/>
          <w:sz w:val="20"/>
          <w:szCs w:val="20"/>
        </w:rPr>
        <w:t xml:space="preserve">%, respectively. </w:t>
      </w:r>
      <w:r>
        <w:rPr>
          <w:rFonts w:ascii="Segoe UI" w:hAnsi="Segoe UI" w:cs="Segoe UI"/>
          <w:color w:val="666666"/>
          <w:sz w:val="20"/>
          <w:szCs w:val="20"/>
        </w:rPr>
        <w:t xml:space="preserve">Cost of revenue and operating expenses both included </w:t>
      </w:r>
      <w:r w:rsidRPr="00AB6DC4">
        <w:rPr>
          <w:rFonts w:ascii="Segoe UI" w:hAnsi="Segoe UI" w:cs="Segoe UI"/>
          <w:color w:val="666666"/>
          <w:sz w:val="20"/>
          <w:szCs w:val="20"/>
        </w:rPr>
        <w:t xml:space="preserve">a favorable foreign currency impact of </w:t>
      </w:r>
      <w:r>
        <w:rPr>
          <w:rFonts w:ascii="Segoe UI" w:hAnsi="Segoe UI" w:cs="Segoe UI"/>
          <w:color w:val="666666"/>
          <w:sz w:val="20"/>
          <w:szCs w:val="20"/>
        </w:rPr>
        <w:t>2%.</w:t>
      </w:r>
    </w:p>
    <w:p w14:paraId="232FAD0E" w14:textId="2F2E1E02" w:rsidR="00C4466C" w:rsidRDefault="00C4466C" w:rsidP="001D7812">
      <w:pPr>
        <w:pStyle w:val="NormalWeb"/>
        <w:spacing w:before="240" w:beforeAutospacing="0" w:after="240" w:afterAutospacing="0" w:line="276" w:lineRule="auto"/>
        <w:rPr>
          <w:rFonts w:ascii="Segoe UI" w:hAnsi="Segoe UI" w:cs="Segoe UI"/>
          <w:b/>
          <w:bCs/>
          <w:color w:val="666666"/>
          <w:sz w:val="20"/>
          <w:szCs w:val="20"/>
        </w:rPr>
      </w:pPr>
      <w:r>
        <w:rPr>
          <w:rFonts w:ascii="Segoe UI" w:hAnsi="Segoe UI" w:cs="Segoe UI"/>
          <w:b/>
          <w:bCs/>
          <w:color w:val="666666"/>
          <w:sz w:val="20"/>
          <w:szCs w:val="20"/>
        </w:rPr>
        <w:t>SEGMENT INFORMATION</w:t>
      </w:r>
    </w:p>
    <w:p w14:paraId="770EA542" w14:textId="77777777" w:rsidR="00C4466C" w:rsidRDefault="00C4466C" w:rsidP="001D7812">
      <w:pPr>
        <w:spacing w:before="240" w:after="240"/>
        <w:rPr>
          <w:rFonts w:ascii="Segoe UI" w:hAnsi="Segoe UI" w:cs="Segoe UI"/>
          <w:b/>
          <w:i/>
          <w:color w:val="666666"/>
          <w:sz w:val="20"/>
          <w:szCs w:val="20"/>
        </w:rPr>
      </w:pPr>
      <w:r>
        <w:rPr>
          <w:rFonts w:ascii="Segoe UI" w:hAnsi="Segoe UI" w:cs="Segoe UI"/>
          <w:b/>
          <w:i/>
          <w:color w:val="666666"/>
          <w:sz w:val="20"/>
          <w:szCs w:val="20"/>
        </w:rPr>
        <w:t>Productivity and Business Processes</w:t>
      </w:r>
    </w:p>
    <w:p w14:paraId="07E6D781" w14:textId="77777777" w:rsidR="00C4466C" w:rsidRDefault="00C4466C" w:rsidP="001D7812">
      <w:pPr>
        <w:pStyle w:val="NormalWeb"/>
        <w:spacing w:before="240" w:beforeAutospacing="0" w:after="240" w:afterAutospacing="0" w:line="276" w:lineRule="auto"/>
        <w:rPr>
          <w:rFonts w:ascii="Segoe UI" w:eastAsia="Calibri" w:hAnsi="Segoe UI" w:cs="Segoe UI"/>
          <w:color w:val="666666"/>
          <w:sz w:val="20"/>
          <w:szCs w:val="20"/>
        </w:rPr>
      </w:pPr>
      <w:r>
        <w:rPr>
          <w:rFonts w:ascii="Segoe UI" w:eastAsia="Calibri" w:hAnsi="Segoe UI" w:cs="Segoe UI"/>
          <w:color w:val="666666"/>
          <w:sz w:val="20"/>
          <w:szCs w:val="20"/>
        </w:rPr>
        <w:t>Revenue increased</w:t>
      </w:r>
      <w:r w:rsidRPr="002063A2">
        <w:rPr>
          <w:rFonts w:ascii="Segoe UI" w:eastAsia="Calibri" w:hAnsi="Segoe UI" w:cs="Segoe UI"/>
          <w:color w:val="666666"/>
          <w:sz w:val="20"/>
          <w:szCs w:val="20"/>
        </w:rPr>
        <w:t xml:space="preserve"> $</w:t>
      </w:r>
      <w:r>
        <w:rPr>
          <w:rFonts w:ascii="Segoe UI" w:eastAsia="Calibri" w:hAnsi="Segoe UI" w:cs="Segoe UI"/>
          <w:color w:val="666666"/>
          <w:sz w:val="20"/>
          <w:szCs w:val="20"/>
        </w:rPr>
        <w:t>1.9</w:t>
      </w:r>
      <w:r w:rsidRPr="002063A2">
        <w:rPr>
          <w:rFonts w:ascii="Segoe UI" w:eastAsia="Calibri" w:hAnsi="Segoe UI" w:cs="Segoe UI"/>
          <w:color w:val="666666"/>
          <w:sz w:val="20"/>
          <w:szCs w:val="20"/>
        </w:rPr>
        <w:t xml:space="preserve"> billion or </w:t>
      </w:r>
      <w:r>
        <w:rPr>
          <w:rFonts w:ascii="Segoe UI" w:eastAsia="Calibri" w:hAnsi="Segoe UI" w:cs="Segoe UI"/>
          <w:color w:val="666666"/>
          <w:sz w:val="20"/>
          <w:szCs w:val="20"/>
        </w:rPr>
        <w:t>13</w:t>
      </w:r>
      <w:r w:rsidRPr="002063A2">
        <w:rPr>
          <w:rFonts w:ascii="Segoe UI" w:eastAsia="Calibri" w:hAnsi="Segoe UI" w:cs="Segoe UI"/>
          <w:color w:val="666666"/>
          <w:sz w:val="20"/>
          <w:szCs w:val="20"/>
        </w:rPr>
        <w:t>%</w:t>
      </w:r>
      <w:r>
        <w:rPr>
          <w:rFonts w:ascii="Segoe UI" w:eastAsia="Calibri" w:hAnsi="Segoe UI" w:cs="Segoe UI"/>
          <w:color w:val="666666"/>
          <w:sz w:val="20"/>
          <w:szCs w:val="20"/>
        </w:rPr>
        <w:t>.</w:t>
      </w:r>
    </w:p>
    <w:p w14:paraId="3DE63386" w14:textId="74296252" w:rsidR="00C4466C" w:rsidRPr="00BC74AA" w:rsidRDefault="00C4466C" w:rsidP="001D7812">
      <w:pPr>
        <w:pStyle w:val="NormalWeb"/>
        <w:numPr>
          <w:ilvl w:val="0"/>
          <w:numId w:val="6"/>
        </w:numPr>
        <w:spacing w:before="240" w:beforeAutospacing="0" w:after="240" w:afterAutospacing="0" w:line="276" w:lineRule="auto"/>
        <w:rPr>
          <w:rFonts w:ascii="Segoe UI" w:eastAsia="Calibri" w:hAnsi="Segoe UI" w:cs="Segoe UI"/>
          <w:color w:val="666666"/>
          <w:sz w:val="20"/>
          <w:szCs w:val="20"/>
        </w:rPr>
      </w:pPr>
      <w:r w:rsidRPr="00BC74AA">
        <w:rPr>
          <w:rFonts w:ascii="Segoe UI" w:eastAsia="Calibri" w:hAnsi="Segoe UI" w:cs="Segoe UI"/>
          <w:color w:val="666666"/>
          <w:sz w:val="20"/>
          <w:szCs w:val="20"/>
        </w:rPr>
        <w:t>Office Commercial products and cloud services revenue increased $</w:t>
      </w:r>
      <w:r>
        <w:rPr>
          <w:rFonts w:ascii="Segoe UI" w:eastAsia="Calibri" w:hAnsi="Segoe UI" w:cs="Segoe UI"/>
          <w:color w:val="666666"/>
          <w:sz w:val="20"/>
          <w:szCs w:val="20"/>
        </w:rPr>
        <w:t>807</w:t>
      </w:r>
      <w:r w:rsidRPr="00BC74AA">
        <w:rPr>
          <w:rFonts w:ascii="Segoe UI" w:eastAsia="Calibri" w:hAnsi="Segoe UI" w:cs="Segoe UI"/>
          <w:color w:val="666666"/>
          <w:sz w:val="20"/>
          <w:szCs w:val="20"/>
        </w:rPr>
        <w:t xml:space="preserve"> </w:t>
      </w:r>
      <w:r>
        <w:rPr>
          <w:rFonts w:ascii="Segoe UI" w:eastAsia="Calibri" w:hAnsi="Segoe UI" w:cs="Segoe UI"/>
          <w:color w:val="666666"/>
          <w:sz w:val="20"/>
          <w:szCs w:val="20"/>
        </w:rPr>
        <w:t>m</w:t>
      </w:r>
      <w:r w:rsidRPr="00BC74AA">
        <w:rPr>
          <w:rFonts w:ascii="Segoe UI" w:eastAsia="Calibri" w:hAnsi="Segoe UI" w:cs="Segoe UI"/>
          <w:color w:val="666666"/>
          <w:sz w:val="20"/>
          <w:szCs w:val="20"/>
        </w:rPr>
        <w:t xml:space="preserve">illion or </w:t>
      </w:r>
      <w:r>
        <w:rPr>
          <w:rFonts w:ascii="Segoe UI" w:eastAsia="Calibri" w:hAnsi="Segoe UI" w:cs="Segoe UI"/>
          <w:color w:val="666666"/>
          <w:sz w:val="20"/>
          <w:szCs w:val="20"/>
        </w:rPr>
        <w:t>9</w:t>
      </w:r>
      <w:r w:rsidRPr="00BC74AA">
        <w:rPr>
          <w:rFonts w:ascii="Segoe UI" w:eastAsia="Calibri" w:hAnsi="Segoe UI" w:cs="Segoe UI"/>
          <w:color w:val="666666"/>
          <w:sz w:val="20"/>
          <w:szCs w:val="20"/>
        </w:rPr>
        <w:t xml:space="preserve">%. Office 365 Commercial revenue grew </w:t>
      </w:r>
      <w:r>
        <w:rPr>
          <w:rFonts w:ascii="Segoe UI" w:eastAsia="Calibri" w:hAnsi="Segoe UI" w:cs="Segoe UI"/>
          <w:color w:val="666666"/>
          <w:sz w:val="20"/>
          <w:szCs w:val="20"/>
        </w:rPr>
        <w:t>15</w:t>
      </w:r>
      <w:r w:rsidRPr="00BC74AA">
        <w:rPr>
          <w:rFonts w:ascii="Segoe UI" w:eastAsia="Calibri" w:hAnsi="Segoe UI" w:cs="Segoe UI"/>
          <w:color w:val="666666"/>
          <w:sz w:val="20"/>
          <w:szCs w:val="20"/>
        </w:rPr>
        <w:t xml:space="preserve">% </w:t>
      </w:r>
      <w:r>
        <w:rPr>
          <w:rFonts w:ascii="Segoe UI" w:eastAsia="Calibri" w:hAnsi="Segoe UI" w:cs="Segoe UI"/>
          <w:color w:val="666666"/>
          <w:sz w:val="20"/>
          <w:szCs w:val="20"/>
        </w:rPr>
        <w:t>driven by</w:t>
      </w:r>
      <w:r w:rsidRPr="00BC74AA">
        <w:rPr>
          <w:rFonts w:ascii="Segoe UI" w:eastAsia="Calibri" w:hAnsi="Segoe UI" w:cs="Segoe UI"/>
          <w:color w:val="666666"/>
          <w:sz w:val="20"/>
          <w:szCs w:val="20"/>
        </w:rPr>
        <w:t xml:space="preserve"> seat growth</w:t>
      </w:r>
      <w:r>
        <w:rPr>
          <w:rFonts w:ascii="Segoe UI" w:eastAsia="Calibri" w:hAnsi="Segoe UI" w:cs="Segoe UI"/>
          <w:color w:val="666666"/>
          <w:sz w:val="20"/>
          <w:szCs w:val="20"/>
        </w:rPr>
        <w:t xml:space="preserve"> of 14%,</w:t>
      </w:r>
      <w:r w:rsidRPr="00BC74AA">
        <w:rPr>
          <w:rFonts w:ascii="Segoe UI" w:eastAsia="Calibri" w:hAnsi="Segoe UI" w:cs="Segoe UI"/>
          <w:color w:val="666666"/>
          <w:sz w:val="20"/>
          <w:szCs w:val="20"/>
        </w:rPr>
        <w:t xml:space="preserve"> </w:t>
      </w:r>
      <w:r w:rsidRPr="00F76EEC">
        <w:rPr>
          <w:rFonts w:ascii="Segoe UI" w:eastAsia="Calibri" w:hAnsi="Segoe UI" w:cs="Segoe UI"/>
          <w:color w:val="666666"/>
          <w:sz w:val="20"/>
          <w:szCs w:val="20"/>
        </w:rPr>
        <w:t>with continued momentum in small and medium business and frontline worker offerings</w:t>
      </w:r>
      <w:r>
        <w:rPr>
          <w:rFonts w:ascii="Segoe UI" w:eastAsia="Calibri" w:hAnsi="Segoe UI" w:cs="Segoe UI"/>
          <w:color w:val="666666"/>
          <w:sz w:val="20"/>
          <w:szCs w:val="20"/>
        </w:rPr>
        <w:t>,</w:t>
      </w:r>
      <w:r w:rsidRPr="00F76EEC">
        <w:rPr>
          <w:rFonts w:ascii="Segoe UI" w:eastAsia="Calibri" w:hAnsi="Segoe UI" w:cs="Segoe UI"/>
          <w:color w:val="666666"/>
          <w:sz w:val="20"/>
          <w:szCs w:val="20"/>
        </w:rPr>
        <w:t xml:space="preserve"> as well as growth in revenue per user</w:t>
      </w:r>
      <w:r w:rsidRPr="00BC74AA">
        <w:rPr>
          <w:rFonts w:ascii="Segoe UI" w:eastAsia="Calibri" w:hAnsi="Segoe UI" w:cs="Segoe UI"/>
          <w:color w:val="666666"/>
          <w:sz w:val="20"/>
          <w:szCs w:val="20"/>
        </w:rPr>
        <w:t xml:space="preserve">. Office Commercial products revenue declined </w:t>
      </w:r>
      <w:r>
        <w:rPr>
          <w:rFonts w:ascii="Segoe UI" w:eastAsia="Calibri" w:hAnsi="Segoe UI" w:cs="Segoe UI"/>
          <w:color w:val="666666"/>
          <w:sz w:val="20"/>
          <w:szCs w:val="20"/>
        </w:rPr>
        <w:t>32</w:t>
      </w:r>
      <w:r w:rsidRPr="00BC74AA">
        <w:rPr>
          <w:rFonts w:ascii="Segoe UI" w:eastAsia="Calibri" w:hAnsi="Segoe UI" w:cs="Segoe UI"/>
          <w:color w:val="666666"/>
          <w:sz w:val="20"/>
          <w:szCs w:val="20"/>
        </w:rPr>
        <w:t xml:space="preserve">% driven by </w:t>
      </w:r>
      <w:r>
        <w:rPr>
          <w:rFonts w:ascii="Segoe UI" w:eastAsia="Calibri" w:hAnsi="Segoe UI" w:cs="Segoe UI"/>
          <w:color w:val="666666"/>
          <w:sz w:val="20"/>
          <w:szCs w:val="20"/>
        </w:rPr>
        <w:t>continued</w:t>
      </w:r>
      <w:r w:rsidRPr="00BC74AA">
        <w:rPr>
          <w:rFonts w:ascii="Segoe UI" w:eastAsia="Calibri" w:hAnsi="Segoe UI" w:cs="Segoe UI"/>
          <w:color w:val="666666"/>
          <w:sz w:val="20"/>
          <w:szCs w:val="20"/>
        </w:rPr>
        <w:t xml:space="preserve"> customer shift to cloud offering</w:t>
      </w:r>
      <w:r w:rsidR="00F87B5B">
        <w:rPr>
          <w:rFonts w:ascii="Segoe UI" w:eastAsia="Calibri" w:hAnsi="Segoe UI" w:cs="Segoe UI"/>
          <w:color w:val="666666"/>
          <w:sz w:val="20"/>
          <w:szCs w:val="20"/>
        </w:rPr>
        <w:t>s.</w:t>
      </w:r>
    </w:p>
    <w:p w14:paraId="43537658" w14:textId="77777777" w:rsidR="00C4466C" w:rsidRDefault="00C4466C" w:rsidP="001D7812">
      <w:pPr>
        <w:pStyle w:val="NormalWeb"/>
        <w:numPr>
          <w:ilvl w:val="0"/>
          <w:numId w:val="6"/>
        </w:numPr>
        <w:spacing w:before="240" w:beforeAutospacing="0" w:after="240" w:afterAutospacing="0" w:line="276" w:lineRule="auto"/>
        <w:rPr>
          <w:rFonts w:ascii="Segoe UI" w:eastAsia="Calibri" w:hAnsi="Segoe UI" w:cs="Segoe UI"/>
          <w:color w:val="666666"/>
          <w:sz w:val="20"/>
          <w:szCs w:val="20"/>
        </w:rPr>
      </w:pPr>
      <w:r w:rsidRPr="00AA3F43">
        <w:rPr>
          <w:rFonts w:ascii="Segoe UI" w:eastAsia="Calibri" w:hAnsi="Segoe UI" w:cs="Segoe UI"/>
          <w:color w:val="666666"/>
          <w:sz w:val="20"/>
          <w:szCs w:val="20"/>
        </w:rPr>
        <w:lastRenderedPageBreak/>
        <w:t>Office Consumer products and cloud services revenue increased $</w:t>
      </w:r>
      <w:r>
        <w:rPr>
          <w:rFonts w:ascii="Segoe UI" w:eastAsia="Calibri" w:hAnsi="Segoe UI" w:cs="Segoe UI"/>
          <w:color w:val="666666"/>
          <w:sz w:val="20"/>
          <w:szCs w:val="20"/>
        </w:rPr>
        <w:t>136</w:t>
      </w:r>
      <w:r w:rsidRPr="00AA3F43">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9</w:t>
      </w:r>
      <w:r w:rsidRPr="00AA3F43">
        <w:rPr>
          <w:rFonts w:ascii="Segoe UI" w:eastAsia="Calibri" w:hAnsi="Segoe UI" w:cs="Segoe UI"/>
          <w:color w:val="666666"/>
          <w:sz w:val="20"/>
          <w:szCs w:val="20"/>
        </w:rPr>
        <w:t>% driven by Microsoft 365 Consumer subscription revenue</w:t>
      </w:r>
      <w:r>
        <w:rPr>
          <w:rFonts w:ascii="Segoe UI" w:eastAsia="Calibri" w:hAnsi="Segoe UI" w:cs="Segoe UI"/>
          <w:color w:val="666666"/>
          <w:sz w:val="20"/>
          <w:szCs w:val="20"/>
        </w:rPr>
        <w:t>.</w:t>
      </w:r>
      <w:r w:rsidRPr="00AA3F43">
        <w:rPr>
          <w:rFonts w:ascii="Segoe UI" w:eastAsia="Calibri" w:hAnsi="Segoe UI" w:cs="Segoe UI"/>
          <w:color w:val="666666"/>
          <w:sz w:val="20"/>
          <w:szCs w:val="20"/>
        </w:rPr>
        <w:t xml:space="preserve"> Microsoft 365 Consumer subscribers </w:t>
      </w:r>
      <w:r>
        <w:rPr>
          <w:rFonts w:ascii="Segoe UI" w:eastAsia="Calibri" w:hAnsi="Segoe UI" w:cs="Segoe UI"/>
          <w:color w:val="666666"/>
          <w:sz w:val="20"/>
          <w:szCs w:val="20"/>
        </w:rPr>
        <w:t>grew</w:t>
      </w:r>
      <w:r w:rsidRPr="00AA3F43">
        <w:rPr>
          <w:rFonts w:ascii="Segoe UI" w:eastAsia="Calibri" w:hAnsi="Segoe UI" w:cs="Segoe UI"/>
          <w:color w:val="666666"/>
          <w:sz w:val="20"/>
          <w:szCs w:val="20"/>
        </w:rPr>
        <w:t xml:space="preserve"> </w:t>
      </w:r>
      <w:r>
        <w:rPr>
          <w:rFonts w:ascii="Segoe UI" w:eastAsia="Calibri" w:hAnsi="Segoe UI" w:cs="Segoe UI"/>
          <w:color w:val="666666"/>
          <w:sz w:val="20"/>
          <w:szCs w:val="20"/>
        </w:rPr>
        <w:t>15</w:t>
      </w:r>
      <w:r w:rsidRPr="00AA3F43">
        <w:rPr>
          <w:rFonts w:ascii="Segoe UI" w:eastAsia="Calibri" w:hAnsi="Segoe UI" w:cs="Segoe UI"/>
          <w:color w:val="666666"/>
          <w:sz w:val="20"/>
          <w:szCs w:val="20"/>
        </w:rPr>
        <w:t xml:space="preserve">% to </w:t>
      </w:r>
      <w:r>
        <w:rPr>
          <w:rFonts w:ascii="Segoe UI" w:eastAsia="Calibri" w:hAnsi="Segoe UI" w:cs="Segoe UI"/>
          <w:color w:val="666666"/>
          <w:sz w:val="20"/>
          <w:szCs w:val="20"/>
        </w:rPr>
        <w:t>59.7</w:t>
      </w:r>
      <w:r w:rsidRPr="00AA3F43">
        <w:rPr>
          <w:rFonts w:ascii="Segoe UI" w:eastAsia="Calibri" w:hAnsi="Segoe UI" w:cs="Segoe UI"/>
          <w:color w:val="666666"/>
          <w:sz w:val="20"/>
          <w:szCs w:val="20"/>
        </w:rPr>
        <w:t xml:space="preserve"> million.</w:t>
      </w:r>
    </w:p>
    <w:p w14:paraId="73EFDF90" w14:textId="77777777" w:rsidR="00C4466C" w:rsidRDefault="00C4466C" w:rsidP="001D7812">
      <w:pPr>
        <w:pStyle w:val="NormalWeb"/>
        <w:numPr>
          <w:ilvl w:val="0"/>
          <w:numId w:val="6"/>
        </w:numPr>
        <w:spacing w:before="240" w:beforeAutospacing="0" w:after="240" w:afterAutospacing="0" w:line="276" w:lineRule="auto"/>
        <w:rPr>
          <w:rFonts w:ascii="Segoe UI" w:eastAsia="Calibri" w:hAnsi="Segoe UI" w:cs="Segoe UI"/>
          <w:color w:val="666666"/>
          <w:sz w:val="20"/>
          <w:szCs w:val="20"/>
        </w:rPr>
      </w:pPr>
      <w:r w:rsidRPr="00476DD8">
        <w:rPr>
          <w:rFonts w:ascii="Segoe UI" w:eastAsia="Calibri" w:hAnsi="Segoe UI" w:cs="Segoe UI"/>
          <w:color w:val="666666"/>
          <w:sz w:val="20"/>
          <w:szCs w:val="20"/>
        </w:rPr>
        <w:t>LinkedIn revenue increased $</w:t>
      </w:r>
      <w:r>
        <w:rPr>
          <w:rFonts w:ascii="Segoe UI" w:eastAsia="Calibri" w:hAnsi="Segoe UI" w:cs="Segoe UI"/>
          <w:color w:val="666666"/>
          <w:sz w:val="20"/>
          <w:szCs w:val="20"/>
        </w:rPr>
        <w:t>768</w:t>
      </w:r>
      <w:r w:rsidRPr="00476DD8">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26%</w:t>
      </w:r>
      <w:r w:rsidRPr="00476DD8">
        <w:rPr>
          <w:rFonts w:ascii="Segoe UI" w:eastAsia="Calibri" w:hAnsi="Segoe UI" w:cs="Segoe UI"/>
          <w:color w:val="666666"/>
          <w:sz w:val="20"/>
          <w:szCs w:val="20"/>
        </w:rPr>
        <w:t xml:space="preserve"> driven by </w:t>
      </w:r>
      <w:r w:rsidRPr="00463263">
        <w:rPr>
          <w:rFonts w:ascii="Segoe UI" w:eastAsia="Calibri" w:hAnsi="Segoe UI" w:cs="Segoe UI"/>
          <w:color w:val="666666"/>
          <w:sz w:val="20"/>
          <w:szCs w:val="20"/>
        </w:rPr>
        <w:t xml:space="preserve">our Talent Solutions and Marketing Solutions </w:t>
      </w:r>
      <w:r w:rsidRPr="00476DD8">
        <w:rPr>
          <w:rFonts w:ascii="Segoe UI" w:eastAsia="Calibri" w:hAnsi="Segoe UI" w:cs="Segoe UI"/>
          <w:color w:val="666666"/>
          <w:sz w:val="20"/>
          <w:szCs w:val="20"/>
        </w:rPr>
        <w:t>business</w:t>
      </w:r>
      <w:r>
        <w:rPr>
          <w:rFonts w:ascii="Segoe UI" w:eastAsia="Calibri" w:hAnsi="Segoe UI" w:cs="Segoe UI"/>
          <w:color w:val="666666"/>
          <w:sz w:val="20"/>
          <w:szCs w:val="20"/>
        </w:rPr>
        <w:t>es</w:t>
      </w:r>
      <w:r w:rsidRPr="00476DD8">
        <w:rPr>
          <w:rFonts w:ascii="Segoe UI" w:eastAsia="Calibri" w:hAnsi="Segoe UI" w:cs="Segoe UI"/>
          <w:color w:val="666666"/>
          <w:sz w:val="20"/>
          <w:szCs w:val="20"/>
        </w:rPr>
        <w:t>.</w:t>
      </w:r>
    </w:p>
    <w:p w14:paraId="54609019" w14:textId="77777777" w:rsidR="00C4466C" w:rsidRDefault="00C4466C" w:rsidP="001D7812">
      <w:pPr>
        <w:pStyle w:val="NormalWeb"/>
        <w:numPr>
          <w:ilvl w:val="0"/>
          <w:numId w:val="6"/>
        </w:numPr>
        <w:spacing w:before="240" w:beforeAutospacing="0" w:after="240" w:afterAutospacing="0" w:line="276" w:lineRule="auto"/>
        <w:rPr>
          <w:rFonts w:ascii="Segoe UI" w:eastAsia="Calibri" w:hAnsi="Segoe UI" w:cs="Segoe UI"/>
          <w:color w:val="666666"/>
          <w:sz w:val="20"/>
          <w:szCs w:val="20"/>
        </w:rPr>
      </w:pPr>
      <w:r>
        <w:rPr>
          <w:rFonts w:ascii="Segoe UI" w:eastAsia="Calibri" w:hAnsi="Segoe UI" w:cs="Segoe UI"/>
          <w:color w:val="666666"/>
          <w:sz w:val="20"/>
          <w:szCs w:val="20"/>
        </w:rPr>
        <w:t>Dynamics products and cloud services revenue increased 19</w:t>
      </w:r>
      <w:r w:rsidRPr="00625879">
        <w:rPr>
          <w:rFonts w:ascii="Segoe UI" w:eastAsia="Calibri" w:hAnsi="Segoe UI" w:cs="Segoe UI"/>
          <w:color w:val="666666"/>
          <w:sz w:val="20"/>
          <w:szCs w:val="20"/>
        </w:rPr>
        <w:t xml:space="preserve">% driven by Dynamics 365 growth of </w:t>
      </w:r>
      <w:r>
        <w:rPr>
          <w:rFonts w:ascii="Segoe UI" w:eastAsia="Calibri" w:hAnsi="Segoe UI" w:cs="Segoe UI"/>
          <w:color w:val="666666"/>
          <w:sz w:val="20"/>
          <w:szCs w:val="20"/>
        </w:rPr>
        <w:t>31</w:t>
      </w:r>
      <w:r w:rsidRPr="00625879">
        <w:rPr>
          <w:rFonts w:ascii="Segoe UI" w:eastAsia="Calibri" w:hAnsi="Segoe UI" w:cs="Segoe UI"/>
          <w:color w:val="666666"/>
          <w:sz w:val="20"/>
          <w:szCs w:val="20"/>
        </w:rPr>
        <w:t>%.</w:t>
      </w:r>
    </w:p>
    <w:p w14:paraId="1784E16E" w14:textId="77777777" w:rsidR="00C4466C" w:rsidRDefault="00C4466C" w:rsidP="001D7812">
      <w:pPr>
        <w:pStyle w:val="NormalWeb"/>
        <w:spacing w:before="240" w:beforeAutospacing="0" w:after="240" w:afterAutospacing="0" w:line="276" w:lineRule="auto"/>
        <w:rPr>
          <w:rFonts w:ascii="Segoe UI" w:eastAsia="Calibri" w:hAnsi="Segoe UI" w:cs="Segoe UI"/>
          <w:color w:val="666666"/>
          <w:sz w:val="20"/>
          <w:szCs w:val="20"/>
        </w:rPr>
      </w:pPr>
      <w:r>
        <w:rPr>
          <w:rFonts w:ascii="Segoe UI" w:eastAsia="Calibri" w:hAnsi="Segoe UI" w:cs="Segoe UI"/>
          <w:color w:val="666666"/>
          <w:sz w:val="20"/>
          <w:szCs w:val="20"/>
        </w:rPr>
        <w:t xml:space="preserve">Operating income </w:t>
      </w:r>
      <w:r w:rsidRPr="004F03EF">
        <w:rPr>
          <w:rFonts w:ascii="Segoe UI" w:eastAsia="Calibri" w:hAnsi="Segoe UI" w:cs="Segoe UI"/>
          <w:color w:val="666666"/>
          <w:sz w:val="20"/>
          <w:szCs w:val="20"/>
        </w:rPr>
        <w:t>increased $</w:t>
      </w:r>
      <w:r>
        <w:rPr>
          <w:rFonts w:ascii="Segoe UI" w:eastAsia="Calibri" w:hAnsi="Segoe UI" w:cs="Segoe UI"/>
          <w:color w:val="666666"/>
          <w:sz w:val="20"/>
          <w:szCs w:val="20"/>
        </w:rPr>
        <w:t>799 million</w:t>
      </w:r>
      <w:r w:rsidRPr="004F03EF">
        <w:rPr>
          <w:rFonts w:ascii="Segoe UI" w:eastAsia="Calibri" w:hAnsi="Segoe UI" w:cs="Segoe UI"/>
          <w:color w:val="666666"/>
          <w:sz w:val="20"/>
          <w:szCs w:val="20"/>
        </w:rPr>
        <w:t xml:space="preserve"> or </w:t>
      </w:r>
      <w:r>
        <w:rPr>
          <w:rFonts w:ascii="Segoe UI" w:eastAsia="Calibri" w:hAnsi="Segoe UI" w:cs="Segoe UI"/>
          <w:color w:val="666666"/>
          <w:sz w:val="20"/>
          <w:szCs w:val="20"/>
        </w:rPr>
        <w:t>12</w:t>
      </w:r>
      <w:r w:rsidRPr="004F03EF">
        <w:rPr>
          <w:rFonts w:ascii="Segoe UI" w:eastAsia="Calibri" w:hAnsi="Segoe UI" w:cs="Segoe UI"/>
          <w:color w:val="666666"/>
          <w:sz w:val="20"/>
          <w:szCs w:val="20"/>
        </w:rPr>
        <w:t>%.</w:t>
      </w:r>
    </w:p>
    <w:p w14:paraId="5FC90456" w14:textId="77777777" w:rsidR="00C4466C" w:rsidRPr="00E6616E" w:rsidRDefault="00C4466C" w:rsidP="001D7812">
      <w:pPr>
        <w:pStyle w:val="NormalWeb"/>
        <w:numPr>
          <w:ilvl w:val="0"/>
          <w:numId w:val="8"/>
        </w:numPr>
        <w:spacing w:before="240" w:beforeAutospacing="0" w:after="240" w:afterAutospacing="0" w:line="276" w:lineRule="auto"/>
        <w:rPr>
          <w:rFonts w:ascii="Segoe UI" w:hAnsi="Segoe UI" w:cs="Segoe UI"/>
          <w:b/>
          <w:i/>
          <w:color w:val="666666"/>
          <w:sz w:val="20"/>
          <w:szCs w:val="20"/>
        </w:rPr>
      </w:pPr>
      <w:r w:rsidRPr="0054504D">
        <w:rPr>
          <w:rFonts w:ascii="Segoe UI" w:eastAsia="Calibri" w:hAnsi="Segoe UI" w:cs="Segoe UI"/>
          <w:color w:val="666666"/>
          <w:sz w:val="20"/>
          <w:szCs w:val="20"/>
        </w:rPr>
        <w:t>Gross margin increased $</w:t>
      </w:r>
      <w:r>
        <w:rPr>
          <w:rFonts w:ascii="Segoe UI" w:eastAsia="Calibri" w:hAnsi="Segoe UI" w:cs="Segoe UI"/>
          <w:color w:val="666666"/>
          <w:sz w:val="20"/>
          <w:szCs w:val="20"/>
        </w:rPr>
        <w:t>1.4</w:t>
      </w:r>
      <w:r w:rsidRPr="0054504D">
        <w:rPr>
          <w:rFonts w:ascii="Segoe UI" w:eastAsia="Calibri" w:hAnsi="Segoe UI" w:cs="Segoe UI"/>
          <w:color w:val="666666"/>
          <w:sz w:val="20"/>
          <w:szCs w:val="20"/>
        </w:rPr>
        <w:t xml:space="preserve"> billion or </w:t>
      </w:r>
      <w:r>
        <w:rPr>
          <w:rFonts w:ascii="Segoe UI" w:eastAsia="Calibri" w:hAnsi="Segoe UI" w:cs="Segoe UI"/>
          <w:color w:val="666666"/>
          <w:sz w:val="20"/>
          <w:szCs w:val="20"/>
        </w:rPr>
        <w:t>12</w:t>
      </w:r>
      <w:r w:rsidRPr="0054504D">
        <w:rPr>
          <w:rFonts w:ascii="Segoe UI" w:eastAsia="Calibri" w:hAnsi="Segoe UI" w:cs="Segoe UI"/>
          <w:color w:val="666666"/>
          <w:sz w:val="20"/>
          <w:szCs w:val="20"/>
        </w:rPr>
        <w:t xml:space="preserve">% </w:t>
      </w:r>
      <w:r w:rsidRPr="00C27A23">
        <w:rPr>
          <w:rFonts w:ascii="Segoe UI" w:eastAsia="Calibri" w:hAnsi="Segoe UI" w:cs="Segoe UI"/>
          <w:color w:val="666666"/>
          <w:sz w:val="20"/>
          <w:szCs w:val="20"/>
        </w:rPr>
        <w:t>driven by growth in Office 365 Commercial and LinkedIn</w:t>
      </w:r>
      <w:r w:rsidRPr="0054504D">
        <w:rPr>
          <w:rFonts w:ascii="Segoe UI" w:eastAsia="Calibri" w:hAnsi="Segoe UI" w:cs="Segoe UI"/>
          <w:color w:val="666666"/>
          <w:sz w:val="20"/>
          <w:szCs w:val="20"/>
        </w:rPr>
        <w:t xml:space="preserve">. </w:t>
      </w:r>
      <w:proofErr w:type="gramStart"/>
      <w:r w:rsidRPr="0054504D">
        <w:rPr>
          <w:rFonts w:ascii="Segoe UI" w:eastAsia="Calibri" w:hAnsi="Segoe UI" w:cs="Segoe UI"/>
          <w:color w:val="666666"/>
          <w:sz w:val="20"/>
          <w:szCs w:val="20"/>
        </w:rPr>
        <w:t>Gross</w:t>
      </w:r>
      <w:proofErr w:type="gramEnd"/>
      <w:r w:rsidRPr="0054504D">
        <w:rPr>
          <w:rFonts w:ascii="Segoe UI" w:eastAsia="Calibri" w:hAnsi="Segoe UI" w:cs="Segoe UI"/>
          <w:color w:val="666666"/>
          <w:sz w:val="20"/>
          <w:szCs w:val="20"/>
        </w:rPr>
        <w:t xml:space="preserve"> margin percentage </w:t>
      </w:r>
      <w:r>
        <w:rPr>
          <w:rFonts w:ascii="Segoe UI" w:eastAsia="Calibri" w:hAnsi="Segoe UI" w:cs="Segoe UI"/>
          <w:color w:val="666666"/>
          <w:sz w:val="20"/>
          <w:szCs w:val="20"/>
        </w:rPr>
        <w:t>decreased slightly. Excluding the impact of the change in accounting estimate, gross margin percentage increased 1 point driven by improvement across all cloud services</w:t>
      </w:r>
      <w:r w:rsidRPr="0054504D">
        <w:rPr>
          <w:rFonts w:ascii="Segoe UI" w:eastAsia="Calibri" w:hAnsi="Segoe UI" w:cs="Segoe UI"/>
          <w:color w:val="666666"/>
          <w:sz w:val="20"/>
          <w:szCs w:val="20"/>
        </w:rPr>
        <w:t>.</w:t>
      </w:r>
    </w:p>
    <w:p w14:paraId="3DB84D1B" w14:textId="77777777" w:rsidR="00C4466C" w:rsidRPr="00A00505" w:rsidRDefault="00C4466C" w:rsidP="001D7812">
      <w:pPr>
        <w:pStyle w:val="NormalWeb"/>
        <w:numPr>
          <w:ilvl w:val="0"/>
          <w:numId w:val="8"/>
        </w:numPr>
        <w:spacing w:before="240" w:beforeAutospacing="0" w:after="240" w:afterAutospacing="0" w:line="276" w:lineRule="auto"/>
        <w:rPr>
          <w:rFonts w:ascii="Segoe UI" w:hAnsi="Segoe UI" w:cs="Segoe UI"/>
          <w:color w:val="666666"/>
          <w:sz w:val="20"/>
          <w:szCs w:val="20"/>
        </w:rPr>
      </w:pPr>
      <w:r w:rsidRPr="00E6616E">
        <w:rPr>
          <w:rFonts w:ascii="Segoe UI" w:hAnsi="Segoe UI" w:cs="Segoe UI"/>
          <w:color w:val="666666"/>
          <w:sz w:val="20"/>
          <w:szCs w:val="20"/>
        </w:rPr>
        <w:t>Operating expenses increased $</w:t>
      </w:r>
      <w:r>
        <w:rPr>
          <w:rFonts w:ascii="Segoe UI" w:hAnsi="Segoe UI" w:cs="Segoe UI"/>
          <w:color w:val="666666"/>
          <w:sz w:val="20"/>
          <w:szCs w:val="20"/>
        </w:rPr>
        <w:t>593</w:t>
      </w:r>
      <w:r w:rsidRPr="00E6616E">
        <w:rPr>
          <w:rFonts w:ascii="Segoe UI" w:hAnsi="Segoe UI" w:cs="Segoe UI"/>
          <w:color w:val="666666"/>
          <w:sz w:val="20"/>
          <w:szCs w:val="20"/>
        </w:rPr>
        <w:t xml:space="preserve"> million or </w:t>
      </w:r>
      <w:r>
        <w:rPr>
          <w:rFonts w:ascii="Segoe UI" w:hAnsi="Segoe UI" w:cs="Segoe UI"/>
          <w:color w:val="666666"/>
          <w:sz w:val="20"/>
          <w:szCs w:val="20"/>
        </w:rPr>
        <w:t>12</w:t>
      </w:r>
      <w:r w:rsidRPr="00E6616E">
        <w:rPr>
          <w:rFonts w:ascii="Segoe UI" w:hAnsi="Segoe UI" w:cs="Segoe UI"/>
          <w:color w:val="666666"/>
          <w:sz w:val="20"/>
          <w:szCs w:val="20"/>
        </w:rPr>
        <w:t xml:space="preserve">% </w:t>
      </w:r>
      <w:r w:rsidRPr="00A00505">
        <w:rPr>
          <w:rFonts w:ascii="Segoe UI" w:hAnsi="Segoe UI" w:cs="Segoe UI"/>
          <w:color w:val="666666"/>
          <w:sz w:val="20"/>
          <w:szCs w:val="20"/>
        </w:rPr>
        <w:t xml:space="preserve">driven by investments in LinkedIn and cloud engineering. </w:t>
      </w:r>
    </w:p>
    <w:p w14:paraId="6272D3EE" w14:textId="77777777" w:rsidR="00C4466C" w:rsidRDefault="00C4466C" w:rsidP="001D7812">
      <w:pPr>
        <w:pStyle w:val="NormalWeb"/>
        <w:spacing w:before="240" w:beforeAutospacing="0" w:after="240" w:afterAutospacing="0" w:line="276" w:lineRule="auto"/>
        <w:rPr>
          <w:rFonts w:ascii="Segoe UI" w:hAnsi="Segoe UI" w:cs="Segoe UI"/>
          <w:color w:val="666666"/>
          <w:sz w:val="20"/>
          <w:szCs w:val="20"/>
        </w:rPr>
      </w:pPr>
      <w:r w:rsidRPr="009E6523">
        <w:rPr>
          <w:rFonts w:ascii="Segoe UI" w:hAnsi="Segoe UI" w:cs="Segoe UI"/>
          <w:color w:val="666666"/>
          <w:sz w:val="20"/>
          <w:szCs w:val="20"/>
        </w:rPr>
        <w:t>Revenue, gross margin, and operating income included a</w:t>
      </w:r>
      <w:r>
        <w:rPr>
          <w:rFonts w:ascii="Segoe UI" w:hAnsi="Segoe UI" w:cs="Segoe UI"/>
          <w:color w:val="666666"/>
          <w:sz w:val="20"/>
          <w:szCs w:val="20"/>
        </w:rPr>
        <w:t>n</w:t>
      </w:r>
      <w:r w:rsidRPr="009E6523">
        <w:rPr>
          <w:rFonts w:ascii="Segoe UI" w:hAnsi="Segoe UI" w:cs="Segoe UI"/>
          <w:color w:val="666666"/>
          <w:sz w:val="20"/>
          <w:szCs w:val="20"/>
        </w:rPr>
        <w:t xml:space="preserve"> </w:t>
      </w:r>
      <w:r>
        <w:rPr>
          <w:rFonts w:ascii="Segoe UI" w:hAnsi="Segoe UI" w:cs="Segoe UI"/>
          <w:color w:val="666666"/>
          <w:sz w:val="20"/>
          <w:szCs w:val="20"/>
        </w:rPr>
        <w:t>un</w:t>
      </w:r>
      <w:r w:rsidRPr="009E6523">
        <w:rPr>
          <w:rFonts w:ascii="Segoe UI" w:hAnsi="Segoe UI" w:cs="Segoe UI"/>
          <w:color w:val="666666"/>
          <w:sz w:val="20"/>
          <w:szCs w:val="20"/>
        </w:rPr>
        <w:t xml:space="preserve">favorable foreign currency impact of </w:t>
      </w:r>
      <w:r>
        <w:rPr>
          <w:rFonts w:ascii="Segoe UI" w:hAnsi="Segoe UI" w:cs="Segoe UI"/>
          <w:color w:val="666666"/>
          <w:sz w:val="20"/>
          <w:szCs w:val="20"/>
        </w:rPr>
        <w:t>4</w:t>
      </w:r>
      <w:r w:rsidRPr="009E6523">
        <w:rPr>
          <w:rFonts w:ascii="Segoe UI" w:hAnsi="Segoe UI" w:cs="Segoe UI"/>
          <w:color w:val="666666"/>
          <w:sz w:val="20"/>
          <w:szCs w:val="20"/>
        </w:rPr>
        <w:t xml:space="preserve">%, </w:t>
      </w:r>
      <w:r>
        <w:rPr>
          <w:rFonts w:ascii="Segoe UI" w:hAnsi="Segoe UI" w:cs="Segoe UI"/>
          <w:color w:val="666666"/>
          <w:sz w:val="20"/>
          <w:szCs w:val="20"/>
        </w:rPr>
        <w:t>5</w:t>
      </w:r>
      <w:r w:rsidRPr="009E6523">
        <w:rPr>
          <w:rFonts w:ascii="Segoe UI" w:hAnsi="Segoe UI" w:cs="Segoe UI"/>
          <w:color w:val="666666"/>
          <w:sz w:val="20"/>
          <w:szCs w:val="20"/>
        </w:rPr>
        <w:t xml:space="preserve">%, and </w:t>
      </w:r>
      <w:r>
        <w:rPr>
          <w:rFonts w:ascii="Segoe UI" w:hAnsi="Segoe UI" w:cs="Segoe UI"/>
          <w:color w:val="666666"/>
          <w:sz w:val="20"/>
          <w:szCs w:val="20"/>
        </w:rPr>
        <w:t>7</w:t>
      </w:r>
      <w:r w:rsidRPr="009E6523">
        <w:rPr>
          <w:rFonts w:ascii="Segoe UI" w:hAnsi="Segoe UI" w:cs="Segoe UI"/>
          <w:color w:val="666666"/>
          <w:sz w:val="20"/>
          <w:szCs w:val="20"/>
        </w:rPr>
        <w:t xml:space="preserve">%, respectively. </w:t>
      </w:r>
      <w:r>
        <w:rPr>
          <w:rFonts w:ascii="Segoe UI" w:hAnsi="Segoe UI" w:cs="Segoe UI"/>
          <w:color w:val="666666"/>
          <w:sz w:val="20"/>
          <w:szCs w:val="20"/>
        </w:rPr>
        <w:t>Operating expenses included a favorable foreign currency impact of 2%.</w:t>
      </w:r>
    </w:p>
    <w:p w14:paraId="6A394A78" w14:textId="77777777" w:rsidR="00C4466C" w:rsidRDefault="00C4466C" w:rsidP="001D7812">
      <w:pPr>
        <w:pStyle w:val="NormalWeb"/>
        <w:spacing w:before="240" w:beforeAutospacing="0" w:after="240" w:afterAutospacing="0" w:line="276" w:lineRule="auto"/>
        <w:rPr>
          <w:rFonts w:ascii="Segoe UI" w:hAnsi="Segoe UI" w:cs="Segoe UI"/>
          <w:b/>
          <w:i/>
          <w:color w:val="666666"/>
          <w:sz w:val="20"/>
          <w:szCs w:val="20"/>
        </w:rPr>
      </w:pPr>
      <w:r>
        <w:rPr>
          <w:rFonts w:ascii="Segoe UI" w:hAnsi="Segoe UI" w:cs="Segoe UI"/>
          <w:b/>
          <w:i/>
          <w:color w:val="666666"/>
          <w:sz w:val="20"/>
          <w:szCs w:val="20"/>
        </w:rPr>
        <w:t>Intelligent Cloud</w:t>
      </w:r>
    </w:p>
    <w:p w14:paraId="32EAC4D9" w14:textId="77777777" w:rsidR="00C4466C" w:rsidRDefault="00C4466C" w:rsidP="001D7812">
      <w:pPr>
        <w:pStyle w:val="NormalWeb"/>
        <w:spacing w:before="240" w:beforeAutospacing="0" w:after="240" w:afterAutospacing="0" w:line="276" w:lineRule="auto"/>
        <w:rPr>
          <w:rFonts w:ascii="Segoe UI" w:eastAsia="Calibri" w:hAnsi="Segoe UI" w:cs="Segoe UI"/>
          <w:color w:val="666666"/>
          <w:sz w:val="20"/>
          <w:szCs w:val="20"/>
        </w:rPr>
      </w:pPr>
      <w:r>
        <w:rPr>
          <w:rFonts w:ascii="Segoe UI" w:eastAsia="Calibri" w:hAnsi="Segoe UI" w:cs="Segoe UI"/>
          <w:color w:val="666666"/>
          <w:sz w:val="20"/>
          <w:szCs w:val="20"/>
        </w:rPr>
        <w:t xml:space="preserve">Revenue </w:t>
      </w:r>
      <w:r w:rsidRPr="00B65FF8">
        <w:rPr>
          <w:rFonts w:ascii="Segoe UI" w:eastAsia="Calibri" w:hAnsi="Segoe UI" w:cs="Segoe UI"/>
          <w:color w:val="666666"/>
          <w:sz w:val="20"/>
          <w:szCs w:val="20"/>
        </w:rPr>
        <w:t>increased $</w:t>
      </w:r>
      <w:r>
        <w:rPr>
          <w:rFonts w:ascii="Segoe UI" w:eastAsia="Calibri" w:hAnsi="Segoe UI" w:cs="Segoe UI"/>
          <w:color w:val="666666"/>
          <w:sz w:val="20"/>
          <w:szCs w:val="20"/>
        </w:rPr>
        <w:t>3.5</w:t>
      </w:r>
      <w:r w:rsidRPr="00B65FF8">
        <w:rPr>
          <w:rFonts w:ascii="Segoe UI" w:eastAsia="Calibri" w:hAnsi="Segoe UI" w:cs="Segoe UI"/>
          <w:color w:val="666666"/>
          <w:sz w:val="20"/>
          <w:szCs w:val="20"/>
        </w:rPr>
        <w:t xml:space="preserve"> billion or </w:t>
      </w:r>
      <w:r>
        <w:rPr>
          <w:rFonts w:ascii="Segoe UI" w:eastAsia="Calibri" w:hAnsi="Segoe UI" w:cs="Segoe UI"/>
          <w:color w:val="666666"/>
          <w:sz w:val="20"/>
          <w:szCs w:val="20"/>
        </w:rPr>
        <w:t>20</w:t>
      </w:r>
      <w:r w:rsidRPr="00B65FF8">
        <w:rPr>
          <w:rFonts w:ascii="Segoe UI" w:eastAsia="Calibri" w:hAnsi="Segoe UI" w:cs="Segoe UI"/>
          <w:color w:val="666666"/>
          <w:sz w:val="20"/>
          <w:szCs w:val="20"/>
        </w:rPr>
        <w:t>%.</w:t>
      </w:r>
    </w:p>
    <w:p w14:paraId="738E77D8" w14:textId="53C59BF6" w:rsidR="00C4466C" w:rsidRPr="00D765C0" w:rsidRDefault="00C4466C" w:rsidP="001D7812">
      <w:pPr>
        <w:pStyle w:val="NormalWeb"/>
        <w:numPr>
          <w:ilvl w:val="0"/>
          <w:numId w:val="6"/>
        </w:numPr>
        <w:spacing w:before="240" w:beforeAutospacing="0" w:after="240" w:afterAutospacing="0" w:line="276" w:lineRule="auto"/>
        <w:rPr>
          <w:rFonts w:ascii="Segoe UI" w:eastAsia="Calibri" w:hAnsi="Segoe UI" w:cs="Segoe UI"/>
          <w:color w:val="666666"/>
          <w:sz w:val="20"/>
          <w:szCs w:val="20"/>
        </w:rPr>
      </w:pPr>
      <w:r w:rsidRPr="00FC53C8">
        <w:rPr>
          <w:rFonts w:ascii="Segoe UI" w:eastAsia="Calibri" w:hAnsi="Segoe UI" w:cs="Segoe UI"/>
          <w:color w:val="666666"/>
          <w:sz w:val="20"/>
          <w:szCs w:val="20"/>
        </w:rPr>
        <w:t>Server products and cloud services revenue increased $</w:t>
      </w:r>
      <w:r>
        <w:rPr>
          <w:rFonts w:ascii="Segoe UI" w:eastAsia="Calibri" w:hAnsi="Segoe UI" w:cs="Segoe UI"/>
          <w:color w:val="666666"/>
          <w:sz w:val="20"/>
          <w:szCs w:val="20"/>
        </w:rPr>
        <w:t>3.4</w:t>
      </w:r>
      <w:r w:rsidRPr="00FC53C8">
        <w:rPr>
          <w:rFonts w:ascii="Segoe UI" w:eastAsia="Calibri" w:hAnsi="Segoe UI" w:cs="Segoe UI"/>
          <w:color w:val="666666"/>
          <w:sz w:val="20"/>
          <w:szCs w:val="20"/>
        </w:rPr>
        <w:t xml:space="preserve"> billion or </w:t>
      </w:r>
      <w:r>
        <w:rPr>
          <w:rFonts w:ascii="Segoe UI" w:eastAsia="Calibri" w:hAnsi="Segoe UI" w:cs="Segoe UI"/>
          <w:color w:val="666666"/>
          <w:sz w:val="20"/>
          <w:szCs w:val="20"/>
        </w:rPr>
        <w:t>22</w:t>
      </w:r>
      <w:r w:rsidRPr="00FC53C8">
        <w:rPr>
          <w:rFonts w:ascii="Segoe UI" w:eastAsia="Calibri" w:hAnsi="Segoe UI" w:cs="Segoe UI"/>
          <w:color w:val="666666"/>
          <w:sz w:val="20"/>
          <w:szCs w:val="20"/>
        </w:rPr>
        <w:t>% driven by Azure</w:t>
      </w:r>
      <w:r>
        <w:rPr>
          <w:rFonts w:ascii="Segoe UI" w:eastAsia="Calibri" w:hAnsi="Segoe UI" w:cs="Segoe UI"/>
          <w:color w:val="666666"/>
          <w:sz w:val="20"/>
          <w:szCs w:val="20"/>
        </w:rPr>
        <w:t xml:space="preserve"> and other cloud services</w:t>
      </w:r>
      <w:r w:rsidRPr="00FC53C8">
        <w:rPr>
          <w:rFonts w:ascii="Segoe UI" w:eastAsia="Calibri" w:hAnsi="Segoe UI" w:cs="Segoe UI"/>
          <w:color w:val="666666"/>
          <w:sz w:val="20"/>
          <w:szCs w:val="20"/>
        </w:rPr>
        <w:t xml:space="preserve">. Azure </w:t>
      </w:r>
      <w:r>
        <w:rPr>
          <w:rFonts w:ascii="Segoe UI" w:eastAsia="Calibri" w:hAnsi="Segoe UI" w:cs="Segoe UI"/>
          <w:color w:val="666666"/>
          <w:sz w:val="20"/>
          <w:szCs w:val="20"/>
        </w:rPr>
        <w:t xml:space="preserve">and other cloud </w:t>
      </w:r>
      <w:proofErr w:type="gramStart"/>
      <w:r>
        <w:rPr>
          <w:rFonts w:ascii="Segoe UI" w:eastAsia="Calibri" w:hAnsi="Segoe UI" w:cs="Segoe UI"/>
          <w:color w:val="666666"/>
          <w:sz w:val="20"/>
          <w:szCs w:val="20"/>
        </w:rPr>
        <w:t>services</w:t>
      </w:r>
      <w:proofErr w:type="gramEnd"/>
      <w:r>
        <w:rPr>
          <w:rFonts w:ascii="Segoe UI" w:eastAsia="Calibri" w:hAnsi="Segoe UI" w:cs="Segoe UI"/>
          <w:color w:val="666666"/>
          <w:sz w:val="20"/>
          <w:szCs w:val="20"/>
        </w:rPr>
        <w:t xml:space="preserve"> </w:t>
      </w:r>
      <w:r w:rsidRPr="00FC53C8">
        <w:rPr>
          <w:rFonts w:ascii="Segoe UI" w:eastAsia="Calibri" w:hAnsi="Segoe UI" w:cs="Segoe UI"/>
          <w:color w:val="666666"/>
          <w:sz w:val="20"/>
          <w:szCs w:val="20"/>
        </w:rPr>
        <w:t xml:space="preserve">revenue grew </w:t>
      </w:r>
      <w:r>
        <w:rPr>
          <w:rFonts w:ascii="Segoe UI" w:eastAsia="Calibri" w:hAnsi="Segoe UI" w:cs="Segoe UI"/>
          <w:color w:val="666666"/>
          <w:sz w:val="20"/>
          <w:szCs w:val="20"/>
        </w:rPr>
        <w:t>40</w:t>
      </w:r>
      <w:r w:rsidRPr="00FC53C8">
        <w:rPr>
          <w:rFonts w:ascii="Segoe UI" w:eastAsia="Calibri" w:hAnsi="Segoe UI" w:cs="Segoe UI"/>
          <w:color w:val="666666"/>
          <w:sz w:val="20"/>
          <w:szCs w:val="20"/>
        </w:rPr>
        <w:t xml:space="preserve">% </w:t>
      </w:r>
      <w:r w:rsidRPr="00D765C0">
        <w:rPr>
          <w:rFonts w:ascii="Segoe UI" w:eastAsia="Calibri" w:hAnsi="Segoe UI" w:cs="Segoe UI"/>
          <w:color w:val="666666"/>
          <w:sz w:val="20"/>
          <w:szCs w:val="20"/>
        </w:rPr>
        <w:t xml:space="preserve">driven by growth </w:t>
      </w:r>
      <w:r w:rsidRPr="00F52772">
        <w:rPr>
          <w:rFonts w:ascii="Segoe UI" w:eastAsia="Calibri" w:hAnsi="Segoe UI" w:cs="Segoe UI"/>
          <w:color w:val="666666"/>
          <w:sz w:val="20"/>
          <w:szCs w:val="20"/>
        </w:rPr>
        <w:t xml:space="preserve">in our consumption-based services. Server products revenue </w:t>
      </w:r>
      <w:r>
        <w:rPr>
          <w:rFonts w:ascii="Segoe UI" w:eastAsia="Calibri" w:hAnsi="Segoe UI" w:cs="Segoe UI"/>
          <w:color w:val="666666"/>
          <w:sz w:val="20"/>
          <w:szCs w:val="20"/>
        </w:rPr>
        <w:t>decreased</w:t>
      </w:r>
      <w:r w:rsidRPr="00F52772">
        <w:rPr>
          <w:rFonts w:ascii="Segoe UI" w:eastAsia="Calibri" w:hAnsi="Segoe UI" w:cs="Segoe UI"/>
          <w:color w:val="666666"/>
          <w:sz w:val="20"/>
          <w:szCs w:val="20"/>
        </w:rPr>
        <w:t xml:space="preserve"> </w:t>
      </w:r>
      <w:r>
        <w:rPr>
          <w:rFonts w:ascii="Segoe UI" w:eastAsia="Calibri" w:hAnsi="Segoe UI" w:cs="Segoe UI"/>
          <w:color w:val="666666"/>
          <w:sz w:val="20"/>
          <w:szCs w:val="20"/>
        </w:rPr>
        <w:t>2</w:t>
      </w:r>
      <w:r w:rsidRPr="00F52772">
        <w:rPr>
          <w:rFonts w:ascii="Segoe UI" w:eastAsia="Calibri" w:hAnsi="Segoe UI" w:cs="Segoe UI"/>
          <w:color w:val="666666"/>
          <w:sz w:val="20"/>
          <w:szCs w:val="20"/>
        </w:rPr>
        <w:t xml:space="preserve">% </w:t>
      </w:r>
      <w:r w:rsidR="008817DE" w:rsidRPr="008817DE">
        <w:rPr>
          <w:rFonts w:ascii="Segoe UI" w:eastAsia="Calibri" w:hAnsi="Segoe UI" w:cs="Segoe UI"/>
          <w:color w:val="666666"/>
          <w:sz w:val="20"/>
          <w:szCs w:val="20"/>
        </w:rPr>
        <w:t xml:space="preserve">due to a strong prior year comparable that included benefit from an increase in multi-year agreements that carry higher in-quarter revenue recognition, </w:t>
      </w:r>
      <w:r w:rsidR="00EF6CF5">
        <w:rPr>
          <w:rFonts w:ascii="Segoe UI" w:eastAsia="Calibri" w:hAnsi="Segoe UI" w:cs="Segoe UI"/>
          <w:color w:val="666666"/>
          <w:sz w:val="20"/>
          <w:szCs w:val="20"/>
        </w:rPr>
        <w:t>offset in part</w:t>
      </w:r>
      <w:r w:rsidR="008817DE" w:rsidRPr="008817DE">
        <w:rPr>
          <w:rFonts w:ascii="Segoe UI" w:eastAsia="Calibri" w:hAnsi="Segoe UI" w:cs="Segoe UI"/>
          <w:color w:val="666666"/>
          <w:sz w:val="20"/>
          <w:szCs w:val="20"/>
        </w:rPr>
        <w:t xml:space="preserve"> by demand for our hybrid solutions</w:t>
      </w:r>
      <w:r w:rsidR="005C09B1">
        <w:rPr>
          <w:rFonts w:ascii="Segoe UI" w:eastAsia="Calibri" w:hAnsi="Segoe UI" w:cs="Segoe UI"/>
          <w:color w:val="666666"/>
          <w:sz w:val="20"/>
          <w:szCs w:val="20"/>
        </w:rPr>
        <w:t xml:space="preserve"> and Nuance</w:t>
      </w:r>
      <w:r w:rsidRPr="00D765C0">
        <w:rPr>
          <w:rFonts w:ascii="Segoe UI" w:eastAsia="Calibri" w:hAnsi="Segoe UI" w:cs="Segoe UI"/>
          <w:color w:val="666666"/>
          <w:sz w:val="20"/>
          <w:szCs w:val="20"/>
        </w:rPr>
        <w:t>.</w:t>
      </w:r>
    </w:p>
    <w:p w14:paraId="3B989075" w14:textId="0FBF67D0" w:rsidR="00C4466C" w:rsidRPr="001303FD" w:rsidRDefault="00C4466C" w:rsidP="001D7812">
      <w:pPr>
        <w:pStyle w:val="NormalWeb"/>
        <w:numPr>
          <w:ilvl w:val="0"/>
          <w:numId w:val="6"/>
        </w:numPr>
        <w:spacing w:before="240" w:beforeAutospacing="0" w:after="240" w:afterAutospacing="0" w:line="276" w:lineRule="auto"/>
        <w:rPr>
          <w:rFonts w:ascii="Segoe UI" w:eastAsia="Calibri" w:hAnsi="Segoe UI" w:cs="Segoe UI"/>
          <w:color w:val="666666"/>
          <w:sz w:val="20"/>
          <w:szCs w:val="20"/>
        </w:rPr>
      </w:pPr>
      <w:r w:rsidRPr="001303FD">
        <w:rPr>
          <w:rFonts w:ascii="Segoe UI" w:eastAsia="Calibri" w:hAnsi="Segoe UI" w:cs="Segoe UI"/>
          <w:color w:val="666666"/>
          <w:sz w:val="20"/>
          <w:szCs w:val="20"/>
        </w:rPr>
        <w:t>Enterprise Services revenue increased $</w:t>
      </w:r>
      <w:r>
        <w:rPr>
          <w:rFonts w:ascii="Segoe UI" w:eastAsia="Calibri" w:hAnsi="Segoe UI" w:cs="Segoe UI"/>
          <w:color w:val="666666"/>
          <w:sz w:val="20"/>
          <w:szCs w:val="20"/>
        </w:rPr>
        <w:t>94</w:t>
      </w:r>
      <w:r w:rsidRPr="001303FD">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5</w:t>
      </w:r>
      <w:r w:rsidRPr="001303FD">
        <w:rPr>
          <w:rFonts w:ascii="Segoe UI" w:eastAsia="Calibri" w:hAnsi="Segoe UI" w:cs="Segoe UI"/>
          <w:color w:val="666666"/>
          <w:sz w:val="20"/>
          <w:szCs w:val="20"/>
        </w:rPr>
        <w:t xml:space="preserve">% driven by growth in </w:t>
      </w:r>
      <w:r>
        <w:rPr>
          <w:rFonts w:ascii="Segoe UI" w:eastAsia="Calibri" w:hAnsi="Segoe UI" w:cs="Segoe UI"/>
          <w:color w:val="666666"/>
          <w:sz w:val="20"/>
          <w:szCs w:val="20"/>
        </w:rPr>
        <w:t>Enterprise</w:t>
      </w:r>
      <w:r w:rsidRPr="001303FD">
        <w:rPr>
          <w:rFonts w:ascii="Segoe UI" w:eastAsia="Calibri" w:hAnsi="Segoe UI" w:cs="Segoe UI"/>
          <w:color w:val="666666"/>
          <w:sz w:val="20"/>
          <w:szCs w:val="20"/>
        </w:rPr>
        <w:t xml:space="preserve"> Support Services</w:t>
      </w:r>
      <w:r w:rsidR="0030567B">
        <w:rPr>
          <w:rFonts w:ascii="Segoe UI" w:eastAsia="Calibri" w:hAnsi="Segoe UI" w:cs="Segoe UI"/>
          <w:color w:val="666666"/>
          <w:sz w:val="20"/>
          <w:szCs w:val="20"/>
        </w:rPr>
        <w:t>, offset in part by a decline in Microsoft Consulting Services</w:t>
      </w:r>
      <w:r w:rsidR="00B544CC">
        <w:rPr>
          <w:rFonts w:ascii="Segoe UI" w:eastAsia="Calibri" w:hAnsi="Segoe UI" w:cs="Segoe UI"/>
          <w:color w:val="666666"/>
          <w:sz w:val="20"/>
          <w:szCs w:val="20"/>
        </w:rPr>
        <w:t>.</w:t>
      </w:r>
    </w:p>
    <w:p w14:paraId="66EA9D10" w14:textId="77777777" w:rsidR="00C4466C" w:rsidRDefault="00C4466C" w:rsidP="001D7812">
      <w:pPr>
        <w:pStyle w:val="NormalWeb"/>
        <w:spacing w:before="240" w:beforeAutospacing="0" w:after="240" w:afterAutospacing="0" w:line="276" w:lineRule="auto"/>
        <w:rPr>
          <w:rFonts w:ascii="Segoe UI" w:eastAsia="Calibri" w:hAnsi="Segoe UI" w:cs="Segoe UI"/>
          <w:color w:val="666666"/>
          <w:sz w:val="20"/>
          <w:szCs w:val="20"/>
        </w:rPr>
      </w:pPr>
      <w:r>
        <w:rPr>
          <w:rFonts w:ascii="Segoe UI" w:eastAsia="Calibri" w:hAnsi="Segoe UI" w:cs="Segoe UI"/>
          <w:color w:val="666666"/>
          <w:sz w:val="20"/>
          <w:szCs w:val="20"/>
        </w:rPr>
        <w:t xml:space="preserve">Operating income </w:t>
      </w:r>
      <w:r w:rsidRPr="00D54892">
        <w:rPr>
          <w:rFonts w:ascii="Segoe UI" w:eastAsia="Calibri" w:hAnsi="Segoe UI" w:cs="Segoe UI"/>
          <w:color w:val="666666"/>
          <w:sz w:val="20"/>
          <w:szCs w:val="20"/>
        </w:rPr>
        <w:t xml:space="preserve">increased </w:t>
      </w:r>
      <w:r w:rsidRPr="00875C5E">
        <w:rPr>
          <w:rFonts w:ascii="Segoe UI" w:eastAsia="Calibri" w:hAnsi="Segoe UI" w:cs="Segoe UI"/>
          <w:color w:val="666666"/>
          <w:sz w:val="20"/>
          <w:szCs w:val="20"/>
        </w:rPr>
        <w:t>$</w:t>
      </w:r>
      <w:r>
        <w:rPr>
          <w:rFonts w:ascii="Segoe UI" w:eastAsia="Calibri" w:hAnsi="Segoe UI" w:cs="Segoe UI"/>
          <w:color w:val="666666"/>
          <w:sz w:val="20"/>
          <w:szCs w:val="20"/>
        </w:rPr>
        <w:t>894</w:t>
      </w:r>
      <w:r w:rsidRPr="00875C5E">
        <w:rPr>
          <w:rFonts w:ascii="Segoe UI" w:eastAsia="Calibri" w:hAnsi="Segoe UI" w:cs="Segoe UI"/>
          <w:color w:val="666666"/>
          <w:sz w:val="20"/>
          <w:szCs w:val="20"/>
        </w:rPr>
        <w:t xml:space="preserve"> </w:t>
      </w:r>
      <w:r>
        <w:rPr>
          <w:rFonts w:ascii="Segoe UI" w:eastAsia="Calibri" w:hAnsi="Segoe UI" w:cs="Segoe UI"/>
          <w:color w:val="666666"/>
          <w:sz w:val="20"/>
          <w:szCs w:val="20"/>
        </w:rPr>
        <w:t>m</w:t>
      </w:r>
      <w:r w:rsidRPr="00875C5E">
        <w:rPr>
          <w:rFonts w:ascii="Segoe UI" w:eastAsia="Calibri" w:hAnsi="Segoe UI" w:cs="Segoe UI"/>
          <w:color w:val="666666"/>
          <w:sz w:val="20"/>
          <w:szCs w:val="20"/>
        </w:rPr>
        <w:t xml:space="preserve">illion or </w:t>
      </w:r>
      <w:r>
        <w:rPr>
          <w:rFonts w:ascii="Segoe UI" w:eastAsia="Calibri" w:hAnsi="Segoe UI" w:cs="Segoe UI"/>
          <w:color w:val="666666"/>
          <w:sz w:val="20"/>
          <w:szCs w:val="20"/>
        </w:rPr>
        <w:t>11</w:t>
      </w:r>
      <w:r w:rsidRPr="00875C5E">
        <w:rPr>
          <w:rFonts w:ascii="Segoe UI" w:eastAsia="Calibri" w:hAnsi="Segoe UI" w:cs="Segoe UI"/>
          <w:color w:val="666666"/>
          <w:sz w:val="20"/>
          <w:szCs w:val="20"/>
        </w:rPr>
        <w:t xml:space="preserve">%. </w:t>
      </w:r>
    </w:p>
    <w:p w14:paraId="5198505E" w14:textId="77777777" w:rsidR="00C4466C" w:rsidRDefault="00C4466C" w:rsidP="001D7812">
      <w:pPr>
        <w:pStyle w:val="NormalWeb"/>
        <w:numPr>
          <w:ilvl w:val="0"/>
          <w:numId w:val="6"/>
        </w:numPr>
        <w:spacing w:before="240" w:beforeAutospacing="0" w:after="240" w:afterAutospacing="0" w:line="276" w:lineRule="auto"/>
        <w:rPr>
          <w:rFonts w:ascii="Segoe UI" w:hAnsi="Segoe UI" w:cs="Segoe UI"/>
          <w:color w:val="666666"/>
          <w:sz w:val="20"/>
          <w:szCs w:val="20"/>
        </w:rPr>
      </w:pPr>
      <w:r w:rsidRPr="00D809B2">
        <w:rPr>
          <w:rFonts w:ascii="Segoe UI" w:hAnsi="Segoe UI" w:cs="Segoe UI"/>
          <w:color w:val="666666"/>
          <w:sz w:val="20"/>
          <w:szCs w:val="20"/>
        </w:rPr>
        <w:t>Gross margin increased $</w:t>
      </w:r>
      <w:r>
        <w:rPr>
          <w:rFonts w:ascii="Segoe UI" w:hAnsi="Segoe UI" w:cs="Segoe UI"/>
          <w:color w:val="666666"/>
          <w:sz w:val="20"/>
          <w:szCs w:val="20"/>
        </w:rPr>
        <w:t>1.9</w:t>
      </w:r>
      <w:r w:rsidRPr="00D809B2">
        <w:rPr>
          <w:rFonts w:ascii="Segoe UI" w:hAnsi="Segoe UI" w:cs="Segoe UI"/>
          <w:color w:val="666666"/>
          <w:sz w:val="20"/>
          <w:szCs w:val="20"/>
        </w:rPr>
        <w:t xml:space="preserve"> billion or </w:t>
      </w:r>
      <w:r>
        <w:rPr>
          <w:rFonts w:ascii="Segoe UI" w:hAnsi="Segoe UI" w:cs="Segoe UI"/>
          <w:color w:val="666666"/>
          <w:sz w:val="20"/>
          <w:szCs w:val="20"/>
        </w:rPr>
        <w:t>15</w:t>
      </w:r>
      <w:r w:rsidRPr="00D809B2">
        <w:rPr>
          <w:rFonts w:ascii="Segoe UI" w:hAnsi="Segoe UI" w:cs="Segoe UI"/>
          <w:color w:val="666666"/>
          <w:sz w:val="20"/>
          <w:szCs w:val="20"/>
        </w:rPr>
        <w:t>% driven by growth in Azure</w:t>
      </w:r>
      <w:r>
        <w:rPr>
          <w:rFonts w:ascii="Segoe UI" w:hAnsi="Segoe UI" w:cs="Segoe UI"/>
          <w:color w:val="666666"/>
          <w:sz w:val="20"/>
          <w:szCs w:val="20"/>
        </w:rPr>
        <w:t xml:space="preserve"> and other cloud services</w:t>
      </w:r>
      <w:r w:rsidRPr="00D809B2">
        <w:rPr>
          <w:rFonts w:ascii="Segoe UI" w:hAnsi="Segoe UI" w:cs="Segoe UI"/>
          <w:color w:val="666666"/>
          <w:sz w:val="20"/>
          <w:szCs w:val="20"/>
        </w:rPr>
        <w:t xml:space="preserve">. Gross margin percentage </w:t>
      </w:r>
      <w:r>
        <w:rPr>
          <w:rFonts w:ascii="Segoe UI" w:hAnsi="Segoe UI" w:cs="Segoe UI"/>
          <w:color w:val="666666"/>
          <w:sz w:val="20"/>
          <w:szCs w:val="20"/>
        </w:rPr>
        <w:t>decreased</w:t>
      </w:r>
      <w:r w:rsidRPr="00D809B2">
        <w:rPr>
          <w:rFonts w:ascii="Segoe UI" w:hAnsi="Segoe UI" w:cs="Segoe UI"/>
          <w:color w:val="666666"/>
          <w:sz w:val="20"/>
          <w:szCs w:val="20"/>
        </w:rPr>
        <w:t>. Excluding th</w:t>
      </w:r>
      <w:r>
        <w:rPr>
          <w:rFonts w:ascii="Segoe UI" w:hAnsi="Segoe UI" w:cs="Segoe UI"/>
          <w:color w:val="666666"/>
          <w:sz w:val="20"/>
          <w:szCs w:val="20"/>
        </w:rPr>
        <w:t>e</w:t>
      </w:r>
      <w:r w:rsidRPr="00D809B2">
        <w:rPr>
          <w:rFonts w:ascii="Segoe UI" w:hAnsi="Segoe UI" w:cs="Segoe UI"/>
          <w:color w:val="666666"/>
          <w:sz w:val="20"/>
          <w:szCs w:val="20"/>
        </w:rPr>
        <w:t xml:space="preserve"> impact</w:t>
      </w:r>
      <w:r>
        <w:rPr>
          <w:rFonts w:ascii="Segoe UI" w:hAnsi="Segoe UI" w:cs="Segoe UI"/>
          <w:color w:val="666666"/>
          <w:sz w:val="20"/>
          <w:szCs w:val="20"/>
        </w:rPr>
        <w:t xml:space="preserve"> of the change in accounting estimate</w:t>
      </w:r>
      <w:r w:rsidRPr="00D809B2">
        <w:rPr>
          <w:rFonts w:ascii="Segoe UI" w:hAnsi="Segoe UI" w:cs="Segoe UI"/>
          <w:color w:val="666666"/>
          <w:sz w:val="20"/>
          <w:szCs w:val="20"/>
        </w:rPr>
        <w:t xml:space="preserve">, gross margin percentage </w:t>
      </w:r>
      <w:r>
        <w:rPr>
          <w:rFonts w:ascii="Segoe UI" w:hAnsi="Segoe UI" w:cs="Segoe UI"/>
          <w:color w:val="666666"/>
          <w:sz w:val="20"/>
          <w:szCs w:val="20"/>
        </w:rPr>
        <w:t xml:space="preserve">decreased 2 points </w:t>
      </w:r>
      <w:r w:rsidRPr="00D809B2">
        <w:rPr>
          <w:rFonts w:ascii="Segoe UI" w:hAnsi="Segoe UI" w:cs="Segoe UI"/>
          <w:color w:val="666666"/>
          <w:sz w:val="20"/>
          <w:szCs w:val="20"/>
        </w:rPr>
        <w:t>driven by sales mix shift to Azure</w:t>
      </w:r>
      <w:r>
        <w:rPr>
          <w:rFonts w:ascii="Segoe UI" w:hAnsi="Segoe UI" w:cs="Segoe UI"/>
          <w:color w:val="666666"/>
          <w:sz w:val="20"/>
          <w:szCs w:val="20"/>
        </w:rPr>
        <w:t xml:space="preserve"> and other cloud services</w:t>
      </w:r>
      <w:r w:rsidRPr="00D809B2">
        <w:rPr>
          <w:rFonts w:ascii="Segoe UI" w:hAnsi="Segoe UI" w:cs="Segoe UI"/>
          <w:color w:val="666666"/>
          <w:sz w:val="20"/>
          <w:szCs w:val="20"/>
        </w:rPr>
        <w:t>, offset in part by improvement in Azure</w:t>
      </w:r>
      <w:r>
        <w:rPr>
          <w:rFonts w:ascii="Segoe UI" w:hAnsi="Segoe UI" w:cs="Segoe UI"/>
          <w:color w:val="666666"/>
          <w:sz w:val="20"/>
          <w:szCs w:val="20"/>
        </w:rPr>
        <w:t xml:space="preserve"> and other cloud services</w:t>
      </w:r>
      <w:r w:rsidRPr="00D809B2">
        <w:rPr>
          <w:rFonts w:ascii="Segoe UI" w:hAnsi="Segoe UI" w:cs="Segoe UI"/>
          <w:color w:val="666666"/>
          <w:sz w:val="20"/>
          <w:szCs w:val="20"/>
        </w:rPr>
        <w:t xml:space="preserve">. </w:t>
      </w:r>
    </w:p>
    <w:p w14:paraId="5B501305" w14:textId="19335283" w:rsidR="00C4466C" w:rsidRPr="00D809B2" w:rsidRDefault="00C4466C" w:rsidP="001D7812">
      <w:pPr>
        <w:pStyle w:val="NormalWeb"/>
        <w:numPr>
          <w:ilvl w:val="0"/>
          <w:numId w:val="6"/>
        </w:numPr>
        <w:spacing w:before="240" w:beforeAutospacing="0" w:after="240" w:afterAutospacing="0" w:line="276" w:lineRule="auto"/>
        <w:rPr>
          <w:rFonts w:ascii="Segoe UI" w:hAnsi="Segoe UI" w:cs="Segoe UI"/>
          <w:color w:val="666666"/>
          <w:sz w:val="20"/>
          <w:szCs w:val="20"/>
        </w:rPr>
      </w:pPr>
      <w:r w:rsidRPr="00D809B2">
        <w:rPr>
          <w:rFonts w:ascii="Segoe UI" w:hAnsi="Segoe UI" w:cs="Segoe UI"/>
          <w:color w:val="666666"/>
          <w:sz w:val="20"/>
          <w:szCs w:val="20"/>
        </w:rPr>
        <w:t>Operating expenses increased $</w:t>
      </w:r>
      <w:r>
        <w:rPr>
          <w:rFonts w:ascii="Segoe UI" w:hAnsi="Segoe UI" w:cs="Segoe UI"/>
          <w:color w:val="666666"/>
          <w:sz w:val="20"/>
          <w:szCs w:val="20"/>
        </w:rPr>
        <w:t xml:space="preserve">981 </w:t>
      </w:r>
      <w:r w:rsidRPr="00D809B2">
        <w:rPr>
          <w:rFonts w:ascii="Segoe UI" w:hAnsi="Segoe UI" w:cs="Segoe UI"/>
          <w:color w:val="666666"/>
          <w:sz w:val="20"/>
          <w:szCs w:val="20"/>
        </w:rPr>
        <w:t xml:space="preserve">million or </w:t>
      </w:r>
      <w:r>
        <w:rPr>
          <w:rFonts w:ascii="Segoe UI" w:hAnsi="Segoe UI" w:cs="Segoe UI"/>
          <w:color w:val="666666"/>
          <w:sz w:val="20"/>
          <w:szCs w:val="20"/>
        </w:rPr>
        <w:t>20</w:t>
      </w:r>
      <w:r w:rsidRPr="00D809B2">
        <w:rPr>
          <w:rFonts w:ascii="Segoe UI" w:hAnsi="Segoe UI" w:cs="Segoe UI"/>
          <w:color w:val="666666"/>
          <w:sz w:val="20"/>
          <w:szCs w:val="20"/>
        </w:rPr>
        <w:t>% driven by investments in Azure</w:t>
      </w:r>
      <w:r>
        <w:rPr>
          <w:rFonts w:ascii="Segoe UI" w:hAnsi="Segoe UI" w:cs="Segoe UI"/>
          <w:color w:val="666666"/>
          <w:sz w:val="20"/>
          <w:szCs w:val="20"/>
        </w:rPr>
        <w:t xml:space="preserve"> </w:t>
      </w:r>
      <w:r w:rsidR="008D1782">
        <w:rPr>
          <w:rFonts w:ascii="Segoe UI" w:hAnsi="Segoe UI" w:cs="Segoe UI"/>
          <w:color w:val="666666"/>
          <w:sz w:val="20"/>
          <w:szCs w:val="20"/>
        </w:rPr>
        <w:t>and Nuance</w:t>
      </w:r>
      <w:r w:rsidRPr="00D809B2">
        <w:rPr>
          <w:rFonts w:ascii="Segoe UI" w:hAnsi="Segoe UI" w:cs="Segoe UI"/>
          <w:color w:val="666666"/>
          <w:sz w:val="20"/>
          <w:szCs w:val="20"/>
        </w:rPr>
        <w:t xml:space="preserve">. </w:t>
      </w:r>
    </w:p>
    <w:p w14:paraId="29F67DBC" w14:textId="77777777" w:rsidR="00C4466C" w:rsidRDefault="00C4466C" w:rsidP="001D7812">
      <w:pPr>
        <w:spacing w:before="240" w:after="240"/>
        <w:rPr>
          <w:rFonts w:ascii="Segoe UI" w:eastAsia="Times New Roman" w:hAnsi="Segoe UI" w:cs="Segoe UI"/>
          <w:color w:val="666666"/>
          <w:sz w:val="20"/>
          <w:szCs w:val="20"/>
        </w:rPr>
      </w:pPr>
      <w:r w:rsidRPr="00937BAF">
        <w:rPr>
          <w:rFonts w:ascii="Segoe UI" w:eastAsia="Times New Roman" w:hAnsi="Segoe UI" w:cs="Segoe UI"/>
          <w:color w:val="666666"/>
          <w:sz w:val="20"/>
          <w:szCs w:val="20"/>
        </w:rPr>
        <w:t>Revenue, gross margin, and operating income included a</w:t>
      </w:r>
      <w:r>
        <w:rPr>
          <w:rFonts w:ascii="Segoe UI" w:eastAsia="Times New Roman" w:hAnsi="Segoe UI" w:cs="Segoe UI"/>
          <w:color w:val="666666"/>
          <w:sz w:val="20"/>
          <w:szCs w:val="20"/>
        </w:rPr>
        <w:t>n</w:t>
      </w:r>
      <w:r w:rsidRPr="00937BAF">
        <w:rPr>
          <w:rFonts w:ascii="Segoe UI" w:eastAsia="Times New Roman" w:hAnsi="Segoe UI" w:cs="Segoe UI"/>
          <w:color w:val="666666"/>
          <w:sz w:val="20"/>
          <w:szCs w:val="20"/>
        </w:rPr>
        <w:t xml:space="preserve"> </w:t>
      </w:r>
      <w:r>
        <w:rPr>
          <w:rFonts w:ascii="Segoe UI" w:eastAsia="Times New Roman" w:hAnsi="Segoe UI" w:cs="Segoe UI"/>
          <w:color w:val="666666"/>
          <w:sz w:val="20"/>
          <w:szCs w:val="20"/>
        </w:rPr>
        <w:t>un</w:t>
      </w:r>
      <w:r w:rsidRPr="00937BAF">
        <w:rPr>
          <w:rFonts w:ascii="Segoe UI" w:eastAsia="Times New Roman" w:hAnsi="Segoe UI" w:cs="Segoe UI"/>
          <w:color w:val="666666"/>
          <w:sz w:val="20"/>
          <w:szCs w:val="20"/>
        </w:rPr>
        <w:t xml:space="preserve">favorable foreign currency impact of </w:t>
      </w:r>
      <w:r>
        <w:rPr>
          <w:rFonts w:ascii="Segoe UI" w:eastAsia="Times New Roman" w:hAnsi="Segoe UI" w:cs="Segoe UI"/>
          <w:color w:val="666666"/>
          <w:sz w:val="20"/>
          <w:szCs w:val="20"/>
        </w:rPr>
        <w:t>5</w:t>
      </w:r>
      <w:r w:rsidRPr="00937BAF">
        <w:rPr>
          <w:rFonts w:ascii="Segoe UI" w:eastAsia="Times New Roman" w:hAnsi="Segoe UI" w:cs="Segoe UI"/>
          <w:color w:val="666666"/>
          <w:sz w:val="20"/>
          <w:szCs w:val="20"/>
        </w:rPr>
        <w:t xml:space="preserve">%, </w:t>
      </w:r>
      <w:r>
        <w:rPr>
          <w:rFonts w:ascii="Segoe UI" w:eastAsia="Times New Roman" w:hAnsi="Segoe UI" w:cs="Segoe UI"/>
          <w:color w:val="666666"/>
          <w:sz w:val="20"/>
          <w:szCs w:val="20"/>
        </w:rPr>
        <w:t>4</w:t>
      </w:r>
      <w:r w:rsidRPr="00937BAF">
        <w:rPr>
          <w:rFonts w:ascii="Segoe UI" w:eastAsia="Times New Roman" w:hAnsi="Segoe UI" w:cs="Segoe UI"/>
          <w:color w:val="666666"/>
          <w:sz w:val="20"/>
          <w:szCs w:val="20"/>
        </w:rPr>
        <w:t xml:space="preserve">%, and </w:t>
      </w:r>
      <w:r>
        <w:rPr>
          <w:rFonts w:ascii="Segoe UI" w:eastAsia="Times New Roman" w:hAnsi="Segoe UI" w:cs="Segoe UI"/>
          <w:color w:val="666666"/>
          <w:sz w:val="20"/>
          <w:szCs w:val="20"/>
        </w:rPr>
        <w:t>7</w:t>
      </w:r>
      <w:r w:rsidRPr="00937BAF">
        <w:rPr>
          <w:rFonts w:ascii="Segoe UI" w:eastAsia="Times New Roman" w:hAnsi="Segoe UI" w:cs="Segoe UI"/>
          <w:color w:val="666666"/>
          <w:sz w:val="20"/>
          <w:szCs w:val="20"/>
        </w:rPr>
        <w:t xml:space="preserve">%, respectively. </w:t>
      </w:r>
      <w:r>
        <w:rPr>
          <w:rFonts w:ascii="Segoe UI" w:eastAsia="Times New Roman" w:hAnsi="Segoe UI" w:cs="Segoe UI"/>
          <w:color w:val="666666"/>
          <w:sz w:val="20"/>
          <w:szCs w:val="20"/>
        </w:rPr>
        <w:t>Operating expenses included a favorable foreign currency impact of 2%.</w:t>
      </w:r>
    </w:p>
    <w:p w14:paraId="704263BF" w14:textId="77777777" w:rsidR="00C4466C" w:rsidRDefault="00C4466C" w:rsidP="001D7812">
      <w:pPr>
        <w:spacing w:before="240" w:after="240"/>
        <w:rPr>
          <w:rFonts w:ascii="Segoe UI" w:hAnsi="Segoe UI" w:cs="Segoe UI"/>
          <w:b/>
          <w:i/>
          <w:color w:val="666666"/>
          <w:sz w:val="20"/>
          <w:szCs w:val="20"/>
        </w:rPr>
      </w:pPr>
      <w:r>
        <w:rPr>
          <w:rFonts w:ascii="Segoe UI" w:hAnsi="Segoe UI" w:cs="Segoe UI"/>
          <w:b/>
          <w:i/>
          <w:color w:val="666666"/>
          <w:sz w:val="20"/>
          <w:szCs w:val="20"/>
        </w:rPr>
        <w:t>More Personal Computing</w:t>
      </w:r>
    </w:p>
    <w:p w14:paraId="3DF9770B" w14:textId="77777777" w:rsidR="00C4466C" w:rsidRDefault="00C4466C" w:rsidP="001D7812">
      <w:pPr>
        <w:pStyle w:val="NormalWeb"/>
        <w:spacing w:before="240" w:beforeAutospacing="0" w:after="240" w:afterAutospacing="0" w:line="276" w:lineRule="auto"/>
        <w:rPr>
          <w:rFonts w:ascii="Segoe UI" w:eastAsia="Calibri" w:hAnsi="Segoe UI" w:cs="Segoe UI"/>
          <w:color w:val="666666"/>
          <w:sz w:val="20"/>
          <w:szCs w:val="20"/>
        </w:rPr>
      </w:pPr>
      <w:r w:rsidRPr="006806D8">
        <w:rPr>
          <w:rFonts w:ascii="Segoe UI" w:eastAsia="Calibri" w:hAnsi="Segoe UI" w:cs="Segoe UI"/>
          <w:color w:val="666666"/>
          <w:sz w:val="20"/>
          <w:szCs w:val="20"/>
        </w:rPr>
        <w:t>Revenue increased $</w:t>
      </w:r>
      <w:r>
        <w:rPr>
          <w:rFonts w:ascii="Segoe UI" w:eastAsia="Calibri" w:hAnsi="Segoe UI" w:cs="Segoe UI"/>
          <w:color w:val="666666"/>
          <w:sz w:val="20"/>
          <w:szCs w:val="20"/>
        </w:rPr>
        <w:t>270</w:t>
      </w:r>
      <w:r w:rsidRPr="006806D8">
        <w:rPr>
          <w:rFonts w:ascii="Segoe UI" w:eastAsia="Calibri" w:hAnsi="Segoe UI" w:cs="Segoe UI"/>
          <w:color w:val="666666"/>
          <w:sz w:val="20"/>
          <w:szCs w:val="20"/>
        </w:rPr>
        <w:t xml:space="preserve"> </w:t>
      </w:r>
      <w:r>
        <w:rPr>
          <w:rFonts w:ascii="Segoe UI" w:eastAsia="Calibri" w:hAnsi="Segoe UI" w:cs="Segoe UI"/>
          <w:color w:val="666666"/>
          <w:sz w:val="20"/>
          <w:szCs w:val="20"/>
        </w:rPr>
        <w:t>m</w:t>
      </w:r>
      <w:r w:rsidRPr="006806D8">
        <w:rPr>
          <w:rFonts w:ascii="Segoe UI" w:eastAsia="Calibri" w:hAnsi="Segoe UI" w:cs="Segoe UI"/>
          <w:color w:val="666666"/>
          <w:sz w:val="20"/>
          <w:szCs w:val="20"/>
        </w:rPr>
        <w:t xml:space="preserve">illion or </w:t>
      </w:r>
      <w:r>
        <w:rPr>
          <w:rFonts w:ascii="Segoe UI" w:eastAsia="Calibri" w:hAnsi="Segoe UI" w:cs="Segoe UI"/>
          <w:color w:val="666666"/>
          <w:sz w:val="20"/>
          <w:szCs w:val="20"/>
        </w:rPr>
        <w:t>2</w:t>
      </w:r>
      <w:r w:rsidRPr="006806D8">
        <w:rPr>
          <w:rFonts w:ascii="Segoe UI" w:eastAsia="Calibri" w:hAnsi="Segoe UI" w:cs="Segoe UI"/>
          <w:color w:val="666666"/>
          <w:sz w:val="20"/>
          <w:szCs w:val="20"/>
        </w:rPr>
        <w:t xml:space="preserve">%. </w:t>
      </w:r>
    </w:p>
    <w:p w14:paraId="2658C720" w14:textId="0D6A9366" w:rsidR="00C4466C" w:rsidRDefault="00C4466C" w:rsidP="001D7812">
      <w:pPr>
        <w:pStyle w:val="NormalWeb"/>
        <w:numPr>
          <w:ilvl w:val="0"/>
          <w:numId w:val="7"/>
        </w:numPr>
        <w:spacing w:before="240" w:beforeAutospacing="0" w:after="240" w:afterAutospacing="0" w:line="276" w:lineRule="auto"/>
        <w:rPr>
          <w:rFonts w:ascii="Segoe UI" w:eastAsia="Calibri" w:hAnsi="Segoe UI" w:cs="Segoe UI"/>
          <w:color w:val="666666"/>
          <w:sz w:val="20"/>
          <w:szCs w:val="20"/>
        </w:rPr>
      </w:pPr>
      <w:r w:rsidRPr="003652F7">
        <w:rPr>
          <w:rFonts w:ascii="Segoe UI" w:eastAsia="Calibri" w:hAnsi="Segoe UI" w:cs="Segoe UI"/>
          <w:color w:val="666666"/>
          <w:sz w:val="20"/>
          <w:szCs w:val="20"/>
        </w:rPr>
        <w:lastRenderedPageBreak/>
        <w:t>Windows revenue increased $</w:t>
      </w:r>
      <w:r>
        <w:rPr>
          <w:rFonts w:ascii="Segoe UI" w:eastAsia="Calibri" w:hAnsi="Segoe UI" w:cs="Segoe UI"/>
          <w:color w:val="666666"/>
          <w:sz w:val="20"/>
          <w:szCs w:val="20"/>
        </w:rPr>
        <w:t>49</w:t>
      </w:r>
      <w:r w:rsidRPr="003652F7">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1</w:t>
      </w:r>
      <w:r w:rsidRPr="003652F7">
        <w:rPr>
          <w:rFonts w:ascii="Segoe UI" w:eastAsia="Calibri" w:hAnsi="Segoe UI" w:cs="Segoe UI"/>
          <w:color w:val="666666"/>
          <w:sz w:val="20"/>
          <w:szCs w:val="20"/>
        </w:rPr>
        <w:t>%</w:t>
      </w:r>
      <w:r w:rsidR="007518E9">
        <w:rPr>
          <w:rFonts w:ascii="Segoe UI" w:eastAsia="Calibri" w:hAnsi="Segoe UI" w:cs="Segoe UI"/>
          <w:color w:val="666666"/>
          <w:sz w:val="20"/>
          <w:szCs w:val="20"/>
        </w:rPr>
        <w:t xml:space="preserve"> primarily</w:t>
      </w:r>
      <w:r w:rsidRPr="003652F7">
        <w:rPr>
          <w:rFonts w:ascii="Segoe UI" w:eastAsia="Calibri" w:hAnsi="Segoe UI" w:cs="Segoe UI"/>
          <w:color w:val="666666"/>
          <w:sz w:val="20"/>
          <w:szCs w:val="20"/>
        </w:rPr>
        <w:t xml:space="preserve"> driven by growth in Windows Commercial</w:t>
      </w:r>
      <w:r w:rsidR="00E66E1C">
        <w:rPr>
          <w:rFonts w:ascii="Segoe UI" w:eastAsia="Calibri" w:hAnsi="Segoe UI" w:cs="Segoe UI"/>
          <w:color w:val="666666"/>
          <w:sz w:val="20"/>
          <w:szCs w:val="20"/>
        </w:rPr>
        <w:t xml:space="preserve">, offset in part by </w:t>
      </w:r>
      <w:r w:rsidR="008C10E9">
        <w:rPr>
          <w:rFonts w:ascii="Segoe UI" w:eastAsia="Calibri" w:hAnsi="Segoe UI" w:cs="Segoe UI"/>
          <w:color w:val="666666"/>
          <w:sz w:val="20"/>
          <w:szCs w:val="20"/>
        </w:rPr>
        <w:t>a decrease in Windows OEM</w:t>
      </w:r>
      <w:r w:rsidRPr="003652F7">
        <w:rPr>
          <w:rFonts w:ascii="Segoe UI" w:eastAsia="Calibri" w:hAnsi="Segoe UI" w:cs="Segoe UI"/>
          <w:color w:val="666666"/>
          <w:sz w:val="20"/>
          <w:szCs w:val="20"/>
        </w:rPr>
        <w:t xml:space="preserve">. </w:t>
      </w:r>
      <w:r w:rsidRPr="00501563">
        <w:rPr>
          <w:rFonts w:ascii="Segoe UI" w:eastAsia="Calibri" w:hAnsi="Segoe UI" w:cs="Segoe UI"/>
          <w:color w:val="666666"/>
          <w:sz w:val="20"/>
          <w:szCs w:val="20"/>
        </w:rPr>
        <w:t xml:space="preserve">Windows Commercial products and cloud services revenue increased </w:t>
      </w:r>
      <w:r>
        <w:rPr>
          <w:rFonts w:ascii="Segoe UI" w:eastAsia="Calibri" w:hAnsi="Segoe UI" w:cs="Segoe UI"/>
          <w:color w:val="666666"/>
          <w:sz w:val="20"/>
          <w:szCs w:val="20"/>
        </w:rPr>
        <w:t>6</w:t>
      </w:r>
      <w:r w:rsidRPr="00501563">
        <w:rPr>
          <w:rFonts w:ascii="Segoe UI" w:eastAsia="Calibri" w:hAnsi="Segoe UI" w:cs="Segoe UI"/>
          <w:color w:val="666666"/>
          <w:sz w:val="20"/>
          <w:szCs w:val="20"/>
        </w:rPr>
        <w:t>% driven by demand for Microsoft 365</w:t>
      </w:r>
      <w:r w:rsidRPr="003652F7">
        <w:rPr>
          <w:rFonts w:ascii="Segoe UI" w:eastAsia="Calibri" w:hAnsi="Segoe UI" w:cs="Segoe UI"/>
          <w:color w:val="666666"/>
          <w:sz w:val="20"/>
          <w:szCs w:val="20"/>
        </w:rPr>
        <w:t xml:space="preserve">. </w:t>
      </w:r>
      <w:r w:rsidRPr="00501563">
        <w:rPr>
          <w:rFonts w:ascii="Segoe UI" w:eastAsia="Calibri" w:hAnsi="Segoe UI" w:cs="Segoe UI"/>
          <w:color w:val="666666"/>
          <w:sz w:val="20"/>
          <w:szCs w:val="20"/>
        </w:rPr>
        <w:t xml:space="preserve">Windows OEM revenue </w:t>
      </w:r>
      <w:r>
        <w:rPr>
          <w:rFonts w:ascii="Segoe UI" w:eastAsia="Calibri" w:hAnsi="Segoe UI" w:cs="Segoe UI"/>
          <w:color w:val="666666"/>
          <w:sz w:val="20"/>
          <w:szCs w:val="20"/>
        </w:rPr>
        <w:t>decreased</w:t>
      </w:r>
      <w:r w:rsidRPr="00501563">
        <w:rPr>
          <w:rFonts w:ascii="Segoe UI" w:eastAsia="Calibri" w:hAnsi="Segoe UI" w:cs="Segoe UI"/>
          <w:color w:val="666666"/>
          <w:sz w:val="20"/>
          <w:szCs w:val="20"/>
        </w:rPr>
        <w:t xml:space="preserve"> </w:t>
      </w:r>
      <w:r>
        <w:rPr>
          <w:rFonts w:ascii="Segoe UI" w:eastAsia="Calibri" w:hAnsi="Segoe UI" w:cs="Segoe UI"/>
          <w:color w:val="666666"/>
          <w:sz w:val="20"/>
          <w:szCs w:val="20"/>
        </w:rPr>
        <w:t>2</w:t>
      </w:r>
      <w:r w:rsidRPr="00501563">
        <w:rPr>
          <w:rFonts w:ascii="Segoe UI" w:eastAsia="Calibri" w:hAnsi="Segoe UI" w:cs="Segoe UI"/>
          <w:color w:val="666666"/>
          <w:sz w:val="20"/>
          <w:szCs w:val="20"/>
        </w:rPr>
        <w:t xml:space="preserve">% </w:t>
      </w:r>
      <w:r w:rsidR="00DF0975" w:rsidRPr="005B7748">
        <w:rPr>
          <w:rFonts w:ascii="Segoe UI" w:eastAsia="Calibri" w:hAnsi="Segoe UI" w:cs="Segoe UI"/>
          <w:color w:val="666666"/>
          <w:sz w:val="20"/>
          <w:szCs w:val="20"/>
        </w:rPr>
        <w:t xml:space="preserve">driven by production shutdowns and a </w:t>
      </w:r>
      <w:r w:rsidR="00E16E2E">
        <w:rPr>
          <w:rFonts w:ascii="Segoe UI" w:eastAsia="Calibri" w:hAnsi="Segoe UI" w:cs="Segoe UI"/>
          <w:color w:val="666666"/>
          <w:sz w:val="20"/>
          <w:szCs w:val="20"/>
        </w:rPr>
        <w:t xml:space="preserve">deteriorating </w:t>
      </w:r>
      <w:r w:rsidR="00DF0975" w:rsidRPr="005B7748">
        <w:rPr>
          <w:rFonts w:ascii="Segoe UI" w:eastAsia="Calibri" w:hAnsi="Segoe UI" w:cs="Segoe UI"/>
          <w:color w:val="666666"/>
          <w:sz w:val="20"/>
          <w:szCs w:val="20"/>
        </w:rPr>
        <w:t>PC market</w:t>
      </w:r>
      <w:r w:rsidR="00CD3246" w:rsidRPr="005B7748">
        <w:rPr>
          <w:rFonts w:ascii="Segoe UI" w:eastAsia="Calibri" w:hAnsi="Segoe UI" w:cs="Segoe UI"/>
          <w:color w:val="666666"/>
          <w:sz w:val="20"/>
          <w:szCs w:val="20"/>
        </w:rPr>
        <w:t>.</w:t>
      </w:r>
      <w:r w:rsidRPr="003652F7">
        <w:rPr>
          <w:rFonts w:ascii="Segoe UI" w:eastAsia="Calibri" w:hAnsi="Segoe UI" w:cs="Segoe UI"/>
          <w:color w:val="666666"/>
          <w:sz w:val="20"/>
          <w:szCs w:val="20"/>
        </w:rPr>
        <w:t xml:space="preserve"> </w:t>
      </w:r>
    </w:p>
    <w:p w14:paraId="36DBE035" w14:textId="592CCB68" w:rsidR="00C4466C" w:rsidRDefault="00C4466C" w:rsidP="001D7812">
      <w:pPr>
        <w:pStyle w:val="NormalWeb"/>
        <w:numPr>
          <w:ilvl w:val="0"/>
          <w:numId w:val="7"/>
        </w:numPr>
        <w:spacing w:before="240" w:beforeAutospacing="0" w:after="240" w:afterAutospacing="0" w:line="276" w:lineRule="auto"/>
        <w:rPr>
          <w:rFonts w:ascii="Segoe UI" w:eastAsia="Calibri" w:hAnsi="Segoe UI" w:cs="Segoe UI"/>
          <w:color w:val="666666"/>
          <w:sz w:val="20"/>
          <w:szCs w:val="20"/>
        </w:rPr>
      </w:pPr>
      <w:r w:rsidRPr="00C67981">
        <w:rPr>
          <w:rFonts w:ascii="Segoe UI" w:eastAsia="Calibri" w:hAnsi="Segoe UI" w:cs="Segoe UI"/>
          <w:color w:val="666666"/>
          <w:sz w:val="20"/>
          <w:szCs w:val="20"/>
        </w:rPr>
        <w:t xml:space="preserve">Search </w:t>
      </w:r>
      <w:r>
        <w:rPr>
          <w:rFonts w:ascii="Segoe UI" w:eastAsia="Calibri" w:hAnsi="Segoe UI" w:cs="Segoe UI"/>
          <w:color w:val="666666"/>
          <w:sz w:val="20"/>
          <w:szCs w:val="20"/>
        </w:rPr>
        <w:t xml:space="preserve">and news </w:t>
      </w:r>
      <w:r w:rsidRPr="00C67981">
        <w:rPr>
          <w:rFonts w:ascii="Segoe UI" w:eastAsia="Calibri" w:hAnsi="Segoe UI" w:cs="Segoe UI"/>
          <w:color w:val="666666"/>
          <w:sz w:val="20"/>
          <w:szCs w:val="20"/>
        </w:rPr>
        <w:t>advertising revenue increased</w:t>
      </w:r>
      <w:r w:rsidRPr="00C67981" w:rsidDel="009F6353">
        <w:rPr>
          <w:rFonts w:ascii="Segoe UI" w:eastAsia="Calibri" w:hAnsi="Segoe UI" w:cs="Segoe UI"/>
          <w:color w:val="666666"/>
          <w:sz w:val="20"/>
          <w:szCs w:val="20"/>
        </w:rPr>
        <w:t xml:space="preserve"> </w:t>
      </w:r>
      <w:r w:rsidRPr="00C67981">
        <w:rPr>
          <w:rFonts w:ascii="Segoe UI" w:eastAsia="Calibri" w:hAnsi="Segoe UI" w:cs="Segoe UI"/>
          <w:color w:val="666666"/>
          <w:sz w:val="20"/>
          <w:szCs w:val="20"/>
        </w:rPr>
        <w:t>$</w:t>
      </w:r>
      <w:r>
        <w:rPr>
          <w:rFonts w:ascii="Segoe UI" w:eastAsia="Calibri" w:hAnsi="Segoe UI" w:cs="Segoe UI"/>
          <w:color w:val="666666"/>
          <w:sz w:val="20"/>
          <w:szCs w:val="20"/>
        </w:rPr>
        <w:t>390</w:t>
      </w:r>
      <w:r w:rsidRPr="00C67981">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15</w:t>
      </w:r>
      <w:r w:rsidRPr="00C67981">
        <w:rPr>
          <w:rFonts w:ascii="Segoe UI" w:eastAsia="Calibri" w:hAnsi="Segoe UI" w:cs="Segoe UI"/>
          <w:color w:val="666666"/>
          <w:sz w:val="20"/>
          <w:szCs w:val="20"/>
        </w:rPr>
        <w:t xml:space="preserve">%. Search </w:t>
      </w:r>
      <w:r>
        <w:rPr>
          <w:rFonts w:ascii="Segoe UI" w:eastAsia="Calibri" w:hAnsi="Segoe UI" w:cs="Segoe UI"/>
          <w:color w:val="666666"/>
          <w:sz w:val="20"/>
          <w:szCs w:val="20"/>
        </w:rPr>
        <w:t xml:space="preserve">and news </w:t>
      </w:r>
      <w:r w:rsidRPr="00C67981">
        <w:rPr>
          <w:rFonts w:ascii="Segoe UI" w:eastAsia="Calibri" w:hAnsi="Segoe UI" w:cs="Segoe UI"/>
          <w:color w:val="666666"/>
          <w:sz w:val="20"/>
          <w:szCs w:val="20"/>
        </w:rPr>
        <w:t xml:space="preserve">advertising revenue excluding traffic acquisition costs increased </w:t>
      </w:r>
      <w:r>
        <w:rPr>
          <w:rFonts w:ascii="Segoe UI" w:eastAsia="Calibri" w:hAnsi="Segoe UI" w:cs="Segoe UI"/>
          <w:color w:val="666666"/>
          <w:sz w:val="20"/>
          <w:szCs w:val="20"/>
        </w:rPr>
        <w:t>18</w:t>
      </w:r>
      <w:r w:rsidRPr="00C67981">
        <w:rPr>
          <w:rFonts w:ascii="Segoe UI" w:eastAsia="Calibri" w:hAnsi="Segoe UI" w:cs="Segoe UI"/>
          <w:color w:val="666666"/>
          <w:sz w:val="20"/>
          <w:szCs w:val="20"/>
        </w:rPr>
        <w:t xml:space="preserve">% driven by higher </w:t>
      </w:r>
      <w:r>
        <w:rPr>
          <w:rFonts w:ascii="Segoe UI" w:eastAsia="Calibri" w:hAnsi="Segoe UI" w:cs="Segoe UI"/>
          <w:color w:val="666666"/>
          <w:sz w:val="20"/>
          <w:szCs w:val="20"/>
        </w:rPr>
        <w:t>search volume</w:t>
      </w:r>
      <w:r w:rsidR="00630915">
        <w:rPr>
          <w:rFonts w:ascii="Segoe UI" w:eastAsia="Calibri" w:hAnsi="Segoe UI" w:cs="Segoe UI"/>
          <w:color w:val="666666"/>
          <w:sz w:val="20"/>
          <w:szCs w:val="20"/>
        </w:rPr>
        <w:t xml:space="preserve"> and </w:t>
      </w:r>
      <w:r w:rsidR="00272188">
        <w:rPr>
          <w:rFonts w:ascii="Segoe UI" w:eastAsia="Calibri" w:hAnsi="Segoe UI" w:cs="Segoe UI"/>
          <w:color w:val="666666"/>
          <w:sz w:val="20"/>
          <w:szCs w:val="20"/>
        </w:rPr>
        <w:t>revenue per search</w:t>
      </w:r>
      <w:r w:rsidRPr="00C67981">
        <w:rPr>
          <w:rFonts w:ascii="Segoe UI" w:eastAsia="Calibri" w:hAnsi="Segoe UI" w:cs="Segoe UI"/>
          <w:color w:val="666666"/>
          <w:sz w:val="20"/>
          <w:szCs w:val="20"/>
        </w:rPr>
        <w:t>.</w:t>
      </w:r>
    </w:p>
    <w:p w14:paraId="550CA34A" w14:textId="77777777" w:rsidR="006F6425" w:rsidRDefault="00C4466C" w:rsidP="006F6425">
      <w:pPr>
        <w:pStyle w:val="NormalWeb"/>
        <w:numPr>
          <w:ilvl w:val="0"/>
          <w:numId w:val="7"/>
        </w:numPr>
        <w:spacing w:before="240" w:beforeAutospacing="0" w:after="240" w:afterAutospacing="0" w:line="276" w:lineRule="auto"/>
        <w:rPr>
          <w:rFonts w:ascii="Segoe UI" w:eastAsia="Calibri" w:hAnsi="Segoe UI" w:cs="Segoe UI"/>
          <w:color w:val="666666"/>
          <w:sz w:val="20"/>
          <w:szCs w:val="20"/>
        </w:rPr>
      </w:pPr>
      <w:r w:rsidRPr="00465741">
        <w:rPr>
          <w:rFonts w:ascii="Segoe UI" w:eastAsia="Calibri" w:hAnsi="Segoe UI" w:cs="Segoe UI"/>
          <w:color w:val="666666"/>
          <w:sz w:val="20"/>
          <w:szCs w:val="20"/>
        </w:rPr>
        <w:t xml:space="preserve">Surface revenue </w:t>
      </w:r>
      <w:r>
        <w:rPr>
          <w:rFonts w:ascii="Segoe UI" w:eastAsia="Calibri" w:hAnsi="Segoe UI" w:cs="Segoe UI"/>
          <w:color w:val="666666"/>
          <w:sz w:val="20"/>
          <w:szCs w:val="20"/>
        </w:rPr>
        <w:t>increased</w:t>
      </w:r>
      <w:r w:rsidRPr="00465741">
        <w:rPr>
          <w:rFonts w:ascii="Segoe UI" w:eastAsia="Calibri" w:hAnsi="Segoe UI" w:cs="Segoe UI"/>
          <w:color w:val="666666"/>
          <w:sz w:val="20"/>
          <w:szCs w:val="20"/>
        </w:rPr>
        <w:t xml:space="preserve"> $</w:t>
      </w:r>
      <w:r>
        <w:rPr>
          <w:rFonts w:ascii="Segoe UI" w:eastAsia="Calibri" w:hAnsi="Segoe UI" w:cs="Segoe UI"/>
          <w:color w:val="666666"/>
          <w:sz w:val="20"/>
          <w:szCs w:val="20"/>
        </w:rPr>
        <w:t>136</w:t>
      </w:r>
      <w:r w:rsidRPr="00465741">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10</w:t>
      </w:r>
      <w:r w:rsidRPr="00465741">
        <w:rPr>
          <w:rFonts w:ascii="Segoe UI" w:eastAsia="Calibri" w:hAnsi="Segoe UI" w:cs="Segoe UI"/>
          <w:color w:val="666666"/>
          <w:sz w:val="20"/>
          <w:szCs w:val="20"/>
        </w:rPr>
        <w:t>%</w:t>
      </w:r>
      <w:r w:rsidR="00645416">
        <w:rPr>
          <w:rFonts w:ascii="Segoe UI" w:eastAsia="Calibri" w:hAnsi="Segoe UI" w:cs="Segoe UI"/>
          <w:color w:val="666666"/>
          <w:sz w:val="20"/>
          <w:szCs w:val="20"/>
        </w:rPr>
        <w:t xml:space="preserve"> </w:t>
      </w:r>
      <w:r w:rsidR="00645416" w:rsidRPr="00CA71F4">
        <w:rPr>
          <w:rFonts w:ascii="Segoe UI" w:eastAsia="Calibri" w:hAnsi="Segoe UI" w:cs="Segoe UI"/>
          <w:color w:val="666666"/>
          <w:sz w:val="20"/>
          <w:szCs w:val="20"/>
        </w:rPr>
        <w:t>driven by commercial sales</w:t>
      </w:r>
      <w:r w:rsidRPr="00465741">
        <w:rPr>
          <w:rFonts w:ascii="Segoe UI" w:eastAsia="Calibri" w:hAnsi="Segoe UI" w:cs="Segoe UI"/>
          <w:color w:val="666666"/>
          <w:sz w:val="20"/>
          <w:szCs w:val="20"/>
        </w:rPr>
        <w:t>.</w:t>
      </w:r>
    </w:p>
    <w:p w14:paraId="0B257309" w14:textId="759B4BD1" w:rsidR="00C4466C" w:rsidRPr="006F6425" w:rsidRDefault="00C4466C" w:rsidP="006F6425">
      <w:pPr>
        <w:pStyle w:val="NormalWeb"/>
        <w:numPr>
          <w:ilvl w:val="0"/>
          <w:numId w:val="7"/>
        </w:numPr>
        <w:spacing w:before="240" w:beforeAutospacing="0" w:after="240" w:afterAutospacing="0" w:line="276" w:lineRule="auto"/>
        <w:rPr>
          <w:rFonts w:ascii="Segoe UI" w:eastAsia="Calibri" w:hAnsi="Segoe UI" w:cs="Segoe UI"/>
          <w:color w:val="666666"/>
          <w:sz w:val="20"/>
          <w:szCs w:val="20"/>
        </w:rPr>
      </w:pPr>
      <w:r w:rsidRPr="006F6425">
        <w:rPr>
          <w:rFonts w:ascii="Segoe UI" w:eastAsia="Calibri" w:hAnsi="Segoe UI" w:cs="Segoe UI"/>
          <w:color w:val="666666"/>
          <w:sz w:val="20"/>
          <w:szCs w:val="20"/>
        </w:rPr>
        <w:t xml:space="preserve">Gaming revenue decreased $259 million or 7% driven by a decrease in Xbox content and services and Xbox </w:t>
      </w:r>
      <w:r w:rsidR="00B01394">
        <w:rPr>
          <w:rFonts w:ascii="Segoe UI" w:eastAsia="Calibri" w:hAnsi="Segoe UI" w:cs="Segoe UI"/>
          <w:color w:val="666666"/>
          <w:sz w:val="20"/>
          <w:szCs w:val="20"/>
        </w:rPr>
        <w:t>h</w:t>
      </w:r>
      <w:r w:rsidRPr="006F6425">
        <w:rPr>
          <w:rFonts w:ascii="Segoe UI" w:eastAsia="Calibri" w:hAnsi="Segoe UI" w:cs="Segoe UI"/>
          <w:color w:val="666666"/>
          <w:sz w:val="20"/>
          <w:szCs w:val="20"/>
        </w:rPr>
        <w:t>ardware. Xbox content and services revenue decreased 6% </w:t>
      </w:r>
      <w:r w:rsidR="00D60808" w:rsidRPr="006F6425">
        <w:rPr>
          <w:rFonts w:ascii="Segoe UI" w:eastAsia="Calibri" w:hAnsi="Segoe UI" w:cs="Segoe UI"/>
          <w:color w:val="666666"/>
          <w:sz w:val="20"/>
          <w:szCs w:val="20"/>
        </w:rPr>
        <w:t>driven by lower engagement hours and monetization in third-party and first-party content, offset in part by growth in Xbox Game Pass subscriptions</w:t>
      </w:r>
      <w:r w:rsidRPr="006F6425">
        <w:rPr>
          <w:rFonts w:ascii="Segoe UI" w:eastAsia="Calibri" w:hAnsi="Segoe UI" w:cs="Segoe UI"/>
          <w:color w:val="666666"/>
          <w:sz w:val="20"/>
          <w:szCs w:val="20"/>
        </w:rPr>
        <w:t>. Xbox hardware revenue decreased 11%.</w:t>
      </w:r>
      <w:r w:rsidRPr="006F6425">
        <w:rPr>
          <w:rFonts w:ascii="Segoe UI" w:eastAsia="Calibri" w:hAnsi="Segoe UI" w:cs="Segoe UI"/>
          <w:color w:val="FF0000"/>
          <w:sz w:val="20"/>
          <w:szCs w:val="20"/>
        </w:rPr>
        <w:t xml:space="preserve"> </w:t>
      </w:r>
    </w:p>
    <w:p w14:paraId="36BAE9ED" w14:textId="77777777" w:rsidR="00C4466C" w:rsidRPr="007C2D74" w:rsidRDefault="00C4466C" w:rsidP="001D7812">
      <w:pPr>
        <w:pStyle w:val="NormalWeb"/>
        <w:spacing w:before="240" w:beforeAutospacing="0" w:after="240" w:afterAutospacing="0" w:line="276" w:lineRule="auto"/>
        <w:rPr>
          <w:rFonts w:ascii="Segoe UI" w:eastAsia="Calibri" w:hAnsi="Segoe UI" w:cs="Segoe UI"/>
          <w:color w:val="666666"/>
          <w:sz w:val="20"/>
          <w:szCs w:val="20"/>
        </w:rPr>
      </w:pPr>
      <w:r>
        <w:rPr>
          <w:rFonts w:ascii="Segoe UI" w:eastAsia="Calibri" w:hAnsi="Segoe UI" w:cs="Segoe UI"/>
          <w:color w:val="666666"/>
          <w:sz w:val="20"/>
          <w:szCs w:val="20"/>
        </w:rPr>
        <w:t xml:space="preserve">Operating </w:t>
      </w:r>
      <w:r w:rsidRPr="007C2D74">
        <w:rPr>
          <w:rFonts w:ascii="Segoe UI" w:eastAsia="Calibri" w:hAnsi="Segoe UI" w:cs="Segoe UI"/>
          <w:color w:val="666666"/>
          <w:sz w:val="20"/>
          <w:szCs w:val="20"/>
        </w:rPr>
        <w:t xml:space="preserve">income </w:t>
      </w:r>
      <w:r>
        <w:rPr>
          <w:rFonts w:ascii="Segoe UI" w:eastAsia="Calibri" w:hAnsi="Segoe UI" w:cs="Segoe UI"/>
          <w:color w:val="666666"/>
          <w:sz w:val="20"/>
          <w:szCs w:val="20"/>
        </w:rPr>
        <w:t>decreased</w:t>
      </w:r>
      <w:r w:rsidRPr="007C2D74">
        <w:rPr>
          <w:rFonts w:ascii="Segoe UI" w:eastAsia="Calibri" w:hAnsi="Segoe UI" w:cs="Segoe UI"/>
          <w:color w:val="666666"/>
          <w:sz w:val="20"/>
          <w:szCs w:val="20"/>
        </w:rPr>
        <w:t xml:space="preserve"> $</w:t>
      </w:r>
      <w:r>
        <w:rPr>
          <w:rFonts w:ascii="Segoe UI" w:eastAsia="Calibri" w:hAnsi="Segoe UI" w:cs="Segoe UI"/>
          <w:color w:val="666666"/>
          <w:sz w:val="20"/>
          <w:szCs w:val="20"/>
        </w:rPr>
        <w:t>254</w:t>
      </w:r>
      <w:r w:rsidRPr="007C2D74">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5</w:t>
      </w:r>
      <w:r w:rsidRPr="007C2D74">
        <w:rPr>
          <w:rFonts w:ascii="Segoe UI" w:eastAsia="Calibri" w:hAnsi="Segoe UI" w:cs="Segoe UI"/>
          <w:color w:val="666666"/>
          <w:sz w:val="20"/>
          <w:szCs w:val="20"/>
        </w:rPr>
        <w:t>%.</w:t>
      </w:r>
    </w:p>
    <w:p w14:paraId="4029ECC2" w14:textId="39BE213A" w:rsidR="004C6A8C" w:rsidRDefault="009E7535" w:rsidP="004C6A8C">
      <w:pPr>
        <w:pStyle w:val="NormalWeb"/>
        <w:keepNext/>
        <w:numPr>
          <w:ilvl w:val="0"/>
          <w:numId w:val="10"/>
        </w:numPr>
        <w:spacing w:before="240" w:beforeAutospacing="0" w:after="240" w:afterAutospacing="0" w:line="276" w:lineRule="auto"/>
        <w:rPr>
          <w:rFonts w:ascii="Segoe UI" w:eastAsia="Calibri" w:hAnsi="Segoe UI" w:cs="Segoe UI"/>
          <w:color w:val="666666"/>
          <w:sz w:val="20"/>
          <w:szCs w:val="20"/>
        </w:rPr>
      </w:pPr>
      <w:proofErr w:type="gramStart"/>
      <w:r w:rsidRPr="004C6A8C">
        <w:rPr>
          <w:rFonts w:ascii="Segoe UI" w:eastAsia="Calibri" w:hAnsi="Segoe UI" w:cs="Segoe UI"/>
          <w:color w:val="666666"/>
          <w:sz w:val="20"/>
          <w:szCs w:val="20"/>
        </w:rPr>
        <w:t>Gross</w:t>
      </w:r>
      <w:proofErr w:type="gramEnd"/>
      <w:r w:rsidRPr="004C6A8C">
        <w:rPr>
          <w:rFonts w:ascii="Segoe UI" w:eastAsia="Calibri" w:hAnsi="Segoe UI" w:cs="Segoe UI"/>
          <w:color w:val="666666"/>
          <w:sz w:val="20"/>
          <w:szCs w:val="20"/>
        </w:rPr>
        <w:t xml:space="preserve"> margin </w:t>
      </w:r>
      <w:r w:rsidR="00CC1029">
        <w:rPr>
          <w:rFonts w:ascii="Segoe UI" w:eastAsia="Calibri" w:hAnsi="Segoe UI" w:cs="Segoe UI"/>
          <w:color w:val="666666"/>
          <w:sz w:val="20"/>
          <w:szCs w:val="20"/>
        </w:rPr>
        <w:t>was</w:t>
      </w:r>
      <w:r w:rsidRPr="004C6A8C">
        <w:rPr>
          <w:rFonts w:ascii="Segoe UI" w:eastAsia="Calibri" w:hAnsi="Segoe UI" w:cs="Segoe UI"/>
          <w:color w:val="666666"/>
          <w:sz w:val="20"/>
          <w:szCs w:val="20"/>
        </w:rPr>
        <w:t xml:space="preserve"> relatively unchanged</w:t>
      </w:r>
      <w:r w:rsidR="004C6A8C" w:rsidRPr="00CA4FAE">
        <w:rPr>
          <w:rFonts w:ascii="Segoe UI" w:eastAsia="Calibri" w:hAnsi="Segoe UI" w:cs="Segoe UI"/>
          <w:color w:val="666666"/>
          <w:sz w:val="20"/>
          <w:szCs w:val="20"/>
        </w:rPr>
        <w:t xml:space="preserve">. </w:t>
      </w:r>
      <w:proofErr w:type="gramStart"/>
      <w:r w:rsidR="004C6A8C" w:rsidRPr="00CA4FAE">
        <w:rPr>
          <w:rFonts w:ascii="Segoe UI" w:eastAsia="Calibri" w:hAnsi="Segoe UI" w:cs="Segoe UI"/>
          <w:color w:val="666666"/>
          <w:sz w:val="20"/>
          <w:szCs w:val="20"/>
        </w:rPr>
        <w:t>Gross</w:t>
      </w:r>
      <w:proofErr w:type="gramEnd"/>
      <w:r w:rsidR="004C6A8C" w:rsidRPr="00CA4FAE">
        <w:rPr>
          <w:rFonts w:ascii="Segoe UI" w:eastAsia="Calibri" w:hAnsi="Segoe UI" w:cs="Segoe UI"/>
          <w:color w:val="666666"/>
          <w:sz w:val="20"/>
          <w:szCs w:val="20"/>
        </w:rPr>
        <w:t xml:space="preserve"> margin percentage decreased</w:t>
      </w:r>
      <w:r w:rsidR="004C6A8C">
        <w:rPr>
          <w:rFonts w:ascii="Segoe UI" w:eastAsia="Calibri" w:hAnsi="Segoe UI" w:cs="Segoe UI"/>
          <w:color w:val="666666"/>
          <w:sz w:val="20"/>
          <w:szCs w:val="20"/>
        </w:rPr>
        <w:t xml:space="preserve"> driven by </w:t>
      </w:r>
      <w:r w:rsidR="004D7EF5">
        <w:rPr>
          <w:rFonts w:ascii="Segoe UI" w:eastAsia="Calibri" w:hAnsi="Segoe UI" w:cs="Segoe UI"/>
          <w:color w:val="666666"/>
          <w:sz w:val="20"/>
          <w:szCs w:val="20"/>
        </w:rPr>
        <w:t xml:space="preserve">increased usage </w:t>
      </w:r>
      <w:r w:rsidR="00631074">
        <w:rPr>
          <w:rFonts w:ascii="Segoe UI" w:eastAsia="Calibri" w:hAnsi="Segoe UI" w:cs="Segoe UI"/>
          <w:color w:val="666666"/>
          <w:sz w:val="20"/>
          <w:szCs w:val="20"/>
        </w:rPr>
        <w:t xml:space="preserve">of </w:t>
      </w:r>
      <w:r w:rsidR="004C6A8C">
        <w:rPr>
          <w:rFonts w:ascii="Segoe UI" w:eastAsia="Calibri" w:hAnsi="Segoe UI" w:cs="Segoe UI"/>
          <w:color w:val="666666"/>
          <w:sz w:val="20"/>
          <w:szCs w:val="20"/>
        </w:rPr>
        <w:t>Windows Commercial</w:t>
      </w:r>
      <w:r w:rsidR="00A83810">
        <w:rPr>
          <w:rFonts w:ascii="Segoe UI" w:eastAsia="Calibri" w:hAnsi="Segoe UI" w:cs="Segoe UI"/>
          <w:color w:val="666666"/>
          <w:sz w:val="20"/>
          <w:szCs w:val="20"/>
        </w:rPr>
        <w:t xml:space="preserve"> cloud services</w:t>
      </w:r>
      <w:r w:rsidR="004C6A8C" w:rsidRPr="00CA4FAE">
        <w:rPr>
          <w:rFonts w:ascii="Segoe UI" w:eastAsia="Calibri" w:hAnsi="Segoe UI" w:cs="Segoe UI"/>
          <w:color w:val="666666"/>
          <w:sz w:val="20"/>
          <w:szCs w:val="20"/>
        </w:rPr>
        <w:t>.</w:t>
      </w:r>
    </w:p>
    <w:p w14:paraId="74C44079" w14:textId="236CA339" w:rsidR="00C4466C" w:rsidRPr="009C3BC6" w:rsidRDefault="00C4466C" w:rsidP="001D7812">
      <w:pPr>
        <w:pStyle w:val="NormalWeb"/>
        <w:numPr>
          <w:ilvl w:val="0"/>
          <w:numId w:val="10"/>
        </w:numPr>
        <w:spacing w:before="240" w:beforeAutospacing="0" w:after="240" w:afterAutospacing="0" w:line="276" w:lineRule="auto"/>
        <w:rPr>
          <w:rFonts w:ascii="Segoe UI" w:eastAsia="Calibri" w:hAnsi="Segoe UI" w:cs="Segoe UI"/>
          <w:color w:val="666666"/>
          <w:sz w:val="20"/>
          <w:szCs w:val="20"/>
        </w:rPr>
      </w:pPr>
      <w:r w:rsidRPr="009C3BC6">
        <w:rPr>
          <w:rFonts w:ascii="Segoe UI" w:eastAsia="Calibri" w:hAnsi="Segoe UI" w:cs="Segoe UI"/>
          <w:color w:val="666666"/>
          <w:sz w:val="20"/>
          <w:szCs w:val="20"/>
        </w:rPr>
        <w:t xml:space="preserve">Operating expenses </w:t>
      </w:r>
      <w:r>
        <w:rPr>
          <w:rFonts w:ascii="Segoe UI" w:eastAsia="Calibri" w:hAnsi="Segoe UI" w:cs="Segoe UI"/>
          <w:color w:val="666666"/>
          <w:sz w:val="20"/>
          <w:szCs w:val="20"/>
        </w:rPr>
        <w:t>increased</w:t>
      </w:r>
      <w:r w:rsidRPr="009C3BC6">
        <w:rPr>
          <w:rFonts w:ascii="Segoe UI" w:eastAsia="Calibri" w:hAnsi="Segoe UI" w:cs="Segoe UI"/>
          <w:color w:val="666666"/>
          <w:sz w:val="20"/>
          <w:szCs w:val="20"/>
        </w:rPr>
        <w:t xml:space="preserve"> $</w:t>
      </w:r>
      <w:r>
        <w:rPr>
          <w:rFonts w:ascii="Segoe UI" w:eastAsia="Calibri" w:hAnsi="Segoe UI" w:cs="Segoe UI"/>
          <w:color w:val="666666"/>
          <w:sz w:val="20"/>
          <w:szCs w:val="20"/>
        </w:rPr>
        <w:t>262</w:t>
      </w:r>
      <w:r w:rsidRPr="009C3BC6">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8</w:t>
      </w:r>
      <w:r w:rsidRPr="009C3BC6">
        <w:rPr>
          <w:rFonts w:ascii="Segoe UI" w:eastAsia="Calibri" w:hAnsi="Segoe UI" w:cs="Segoe UI"/>
          <w:color w:val="666666"/>
          <w:sz w:val="20"/>
          <w:szCs w:val="20"/>
        </w:rPr>
        <w:t xml:space="preserve">% driven by </w:t>
      </w:r>
      <w:r>
        <w:rPr>
          <w:rFonts w:ascii="Segoe UI" w:eastAsia="Calibri" w:hAnsi="Segoe UI" w:cs="Segoe UI"/>
          <w:color w:val="666666"/>
          <w:sz w:val="20"/>
          <w:szCs w:val="20"/>
        </w:rPr>
        <w:t>investments in Windows and Search and news advertising</w:t>
      </w:r>
      <w:r w:rsidRPr="009C3BC6">
        <w:rPr>
          <w:rFonts w:ascii="Segoe UI" w:eastAsia="Calibri" w:hAnsi="Segoe UI" w:cs="Segoe UI"/>
          <w:color w:val="666666"/>
          <w:sz w:val="20"/>
          <w:szCs w:val="20"/>
        </w:rPr>
        <w:t>.</w:t>
      </w:r>
    </w:p>
    <w:p w14:paraId="27EA525A" w14:textId="77777777" w:rsidR="00C4466C" w:rsidRDefault="00C4466C" w:rsidP="001D7812">
      <w:pPr>
        <w:pStyle w:val="NormalWeb"/>
        <w:spacing w:before="240" w:beforeAutospacing="0" w:after="240" w:afterAutospacing="0" w:line="276" w:lineRule="auto"/>
        <w:rPr>
          <w:rFonts w:ascii="Segoe UI" w:hAnsi="Segoe UI" w:cs="Segoe UI"/>
          <w:color w:val="666666"/>
          <w:sz w:val="20"/>
          <w:szCs w:val="20"/>
        </w:rPr>
      </w:pPr>
      <w:r w:rsidRPr="009F3E1E">
        <w:rPr>
          <w:rFonts w:ascii="Segoe UI" w:hAnsi="Segoe UI" w:cs="Segoe UI"/>
          <w:color w:val="666666"/>
          <w:sz w:val="20"/>
          <w:szCs w:val="20"/>
        </w:rPr>
        <w:t>Revenue, gross margin, and operating income included a</w:t>
      </w:r>
      <w:r>
        <w:rPr>
          <w:rFonts w:ascii="Segoe UI" w:hAnsi="Segoe UI" w:cs="Segoe UI"/>
          <w:color w:val="666666"/>
          <w:sz w:val="20"/>
          <w:szCs w:val="20"/>
        </w:rPr>
        <w:t>n</w:t>
      </w:r>
      <w:r w:rsidRPr="009F3E1E">
        <w:rPr>
          <w:rFonts w:ascii="Segoe UI" w:hAnsi="Segoe UI" w:cs="Segoe UI"/>
          <w:color w:val="666666"/>
          <w:sz w:val="20"/>
          <w:szCs w:val="20"/>
        </w:rPr>
        <w:t xml:space="preserve"> </w:t>
      </w:r>
      <w:r>
        <w:rPr>
          <w:rFonts w:ascii="Segoe UI" w:hAnsi="Segoe UI" w:cs="Segoe UI"/>
          <w:color w:val="666666"/>
          <w:sz w:val="20"/>
          <w:szCs w:val="20"/>
        </w:rPr>
        <w:t>un</w:t>
      </w:r>
      <w:r w:rsidRPr="009F3E1E">
        <w:rPr>
          <w:rFonts w:ascii="Segoe UI" w:hAnsi="Segoe UI" w:cs="Segoe UI"/>
          <w:color w:val="666666"/>
          <w:sz w:val="20"/>
          <w:szCs w:val="20"/>
        </w:rPr>
        <w:t xml:space="preserve">favorable foreign currency impact of </w:t>
      </w:r>
      <w:r>
        <w:rPr>
          <w:rFonts w:ascii="Segoe UI" w:hAnsi="Segoe UI" w:cs="Segoe UI"/>
          <w:color w:val="666666"/>
          <w:sz w:val="20"/>
          <w:szCs w:val="20"/>
        </w:rPr>
        <w:t>3</w:t>
      </w:r>
      <w:r w:rsidRPr="009F3E1E">
        <w:rPr>
          <w:rFonts w:ascii="Segoe UI" w:hAnsi="Segoe UI" w:cs="Segoe UI"/>
          <w:color w:val="666666"/>
          <w:sz w:val="20"/>
          <w:szCs w:val="20"/>
        </w:rPr>
        <w:t xml:space="preserve">%, </w:t>
      </w:r>
      <w:r>
        <w:rPr>
          <w:rFonts w:ascii="Segoe UI" w:hAnsi="Segoe UI" w:cs="Segoe UI"/>
          <w:color w:val="666666"/>
          <w:sz w:val="20"/>
          <w:szCs w:val="20"/>
        </w:rPr>
        <w:t>4</w:t>
      </w:r>
      <w:r w:rsidRPr="009F3E1E">
        <w:rPr>
          <w:rFonts w:ascii="Segoe UI" w:hAnsi="Segoe UI" w:cs="Segoe UI"/>
          <w:color w:val="666666"/>
          <w:sz w:val="20"/>
          <w:szCs w:val="20"/>
        </w:rPr>
        <w:t xml:space="preserve">%, and </w:t>
      </w:r>
      <w:r>
        <w:rPr>
          <w:rFonts w:ascii="Segoe UI" w:hAnsi="Segoe UI" w:cs="Segoe UI"/>
          <w:color w:val="666666"/>
          <w:sz w:val="20"/>
          <w:szCs w:val="20"/>
        </w:rPr>
        <w:t>5</w:t>
      </w:r>
      <w:r w:rsidRPr="009F3E1E">
        <w:rPr>
          <w:rFonts w:ascii="Segoe UI" w:hAnsi="Segoe UI" w:cs="Segoe UI"/>
          <w:color w:val="666666"/>
          <w:sz w:val="20"/>
          <w:szCs w:val="20"/>
        </w:rPr>
        <w:t>%, respectively.</w:t>
      </w:r>
      <w:r>
        <w:rPr>
          <w:rFonts w:ascii="Segoe UI" w:hAnsi="Segoe UI" w:cs="Segoe UI"/>
          <w:color w:val="666666"/>
          <w:sz w:val="20"/>
          <w:szCs w:val="20"/>
        </w:rPr>
        <w:t xml:space="preserve"> Operating expenses included a favorable foreign currency impact of 2%.</w:t>
      </w:r>
    </w:p>
    <w:p w14:paraId="63660BDA" w14:textId="2819277C" w:rsidR="00C4466C" w:rsidRDefault="00C4466C" w:rsidP="001D7812">
      <w:pPr>
        <w:pStyle w:val="NormalWeb"/>
        <w:spacing w:before="240" w:beforeAutospacing="0" w:after="240" w:afterAutospacing="0" w:line="276" w:lineRule="auto"/>
        <w:rPr>
          <w:rFonts w:ascii="Segoe UI" w:hAnsi="Segoe UI" w:cs="Segoe UI"/>
          <w:b/>
          <w:bCs/>
          <w:color w:val="666666"/>
          <w:sz w:val="20"/>
          <w:szCs w:val="20"/>
        </w:rPr>
      </w:pPr>
      <w:r>
        <w:rPr>
          <w:rFonts w:ascii="Segoe UI" w:hAnsi="Segoe UI" w:cs="Segoe UI"/>
          <w:b/>
          <w:bCs/>
          <w:color w:val="666666"/>
          <w:sz w:val="20"/>
          <w:szCs w:val="20"/>
        </w:rPr>
        <w:t>OPERATING EXPENSES</w:t>
      </w:r>
    </w:p>
    <w:p w14:paraId="5CE19D22" w14:textId="77777777" w:rsidR="00C4466C" w:rsidRDefault="00C4466C" w:rsidP="001D7812">
      <w:pPr>
        <w:pStyle w:val="NormalWeb"/>
        <w:numPr>
          <w:ilvl w:val="0"/>
          <w:numId w:val="5"/>
        </w:numPr>
        <w:spacing w:before="240" w:beforeAutospacing="0" w:after="240" w:afterAutospacing="0" w:line="276" w:lineRule="auto"/>
        <w:rPr>
          <w:rFonts w:ascii="Segoe UI" w:hAnsi="Segoe UI" w:cs="Segoe UI"/>
          <w:color w:val="666666"/>
          <w:sz w:val="20"/>
          <w:szCs w:val="20"/>
        </w:rPr>
      </w:pPr>
      <w:r w:rsidRPr="00E40A33">
        <w:rPr>
          <w:rFonts w:ascii="Segoe UI" w:hAnsi="Segoe UI" w:cs="Segoe UI"/>
          <w:color w:val="666666"/>
          <w:sz w:val="20"/>
          <w:szCs w:val="20"/>
        </w:rPr>
        <w:t>Research and development expenses increased $</w:t>
      </w:r>
      <w:r>
        <w:rPr>
          <w:rFonts w:ascii="Segoe UI" w:hAnsi="Segoe UI" w:cs="Segoe UI"/>
          <w:color w:val="666666"/>
          <w:sz w:val="20"/>
          <w:szCs w:val="20"/>
        </w:rPr>
        <w:t>1.2</w:t>
      </w:r>
      <w:r w:rsidRPr="00E40A33">
        <w:rPr>
          <w:rFonts w:ascii="Segoe UI" w:hAnsi="Segoe UI" w:cs="Segoe UI"/>
          <w:color w:val="666666"/>
          <w:sz w:val="20"/>
          <w:szCs w:val="20"/>
        </w:rPr>
        <w:t xml:space="preserve"> </w:t>
      </w:r>
      <w:r>
        <w:rPr>
          <w:rFonts w:ascii="Segoe UI" w:hAnsi="Segoe UI" w:cs="Segoe UI"/>
          <w:color w:val="666666"/>
          <w:sz w:val="20"/>
          <w:szCs w:val="20"/>
        </w:rPr>
        <w:t>b</w:t>
      </w:r>
      <w:r w:rsidRPr="00E40A33">
        <w:rPr>
          <w:rFonts w:ascii="Segoe UI" w:hAnsi="Segoe UI" w:cs="Segoe UI"/>
          <w:color w:val="666666"/>
          <w:sz w:val="20"/>
          <w:szCs w:val="20"/>
        </w:rPr>
        <w:t xml:space="preserve">illion or </w:t>
      </w:r>
      <w:r>
        <w:rPr>
          <w:rFonts w:ascii="Segoe UI" w:hAnsi="Segoe UI" w:cs="Segoe UI"/>
          <w:color w:val="666666"/>
          <w:sz w:val="20"/>
          <w:szCs w:val="20"/>
        </w:rPr>
        <w:t>20</w:t>
      </w:r>
      <w:r w:rsidRPr="00E40A33">
        <w:rPr>
          <w:rFonts w:ascii="Segoe UI" w:hAnsi="Segoe UI" w:cs="Segoe UI"/>
          <w:color w:val="666666"/>
          <w:sz w:val="20"/>
          <w:szCs w:val="20"/>
        </w:rPr>
        <w:t>% driven by investments in cloud engineering</w:t>
      </w:r>
      <w:r>
        <w:rPr>
          <w:rFonts w:ascii="Segoe UI" w:hAnsi="Segoe UI" w:cs="Segoe UI"/>
          <w:color w:val="666666"/>
          <w:sz w:val="20"/>
          <w:szCs w:val="20"/>
        </w:rPr>
        <w:t xml:space="preserve"> and LinkedIn</w:t>
      </w:r>
      <w:r w:rsidRPr="00E40A33">
        <w:rPr>
          <w:rFonts w:ascii="Segoe UI" w:hAnsi="Segoe UI" w:cs="Segoe UI"/>
          <w:color w:val="666666"/>
          <w:sz w:val="20"/>
          <w:szCs w:val="20"/>
        </w:rPr>
        <w:t>.</w:t>
      </w:r>
    </w:p>
    <w:p w14:paraId="5656139E" w14:textId="55456EB0" w:rsidR="00C4466C" w:rsidRDefault="00C4466C" w:rsidP="001D7812">
      <w:pPr>
        <w:pStyle w:val="NormalWeb"/>
        <w:numPr>
          <w:ilvl w:val="0"/>
          <w:numId w:val="5"/>
        </w:numPr>
        <w:spacing w:before="240" w:beforeAutospacing="0" w:after="240" w:afterAutospacing="0" w:line="276" w:lineRule="auto"/>
        <w:rPr>
          <w:rFonts w:ascii="Segoe UI" w:hAnsi="Segoe UI" w:cs="Segoe UI"/>
          <w:color w:val="666666"/>
          <w:sz w:val="20"/>
          <w:szCs w:val="20"/>
        </w:rPr>
      </w:pPr>
      <w:r>
        <w:rPr>
          <w:rFonts w:ascii="Segoe UI" w:hAnsi="Segoe UI" w:cs="Segoe UI"/>
          <w:color w:val="666666"/>
          <w:sz w:val="20"/>
          <w:szCs w:val="20"/>
        </w:rPr>
        <w:t xml:space="preserve">Sales and marketing expenses </w:t>
      </w:r>
      <w:r w:rsidRPr="00D54892">
        <w:rPr>
          <w:rFonts w:ascii="Segoe UI" w:hAnsi="Segoe UI" w:cs="Segoe UI"/>
          <w:color w:val="666666"/>
          <w:sz w:val="20"/>
          <w:szCs w:val="20"/>
        </w:rPr>
        <w:t>increased $</w:t>
      </w:r>
      <w:r>
        <w:rPr>
          <w:rFonts w:ascii="Segoe UI" w:hAnsi="Segoe UI" w:cs="Segoe UI"/>
          <w:color w:val="666666"/>
          <w:sz w:val="20"/>
          <w:szCs w:val="20"/>
        </w:rPr>
        <w:t>447</w:t>
      </w:r>
      <w:r w:rsidRPr="00D54892">
        <w:rPr>
          <w:rFonts w:ascii="Segoe UI" w:hAnsi="Segoe UI" w:cs="Segoe UI"/>
          <w:color w:val="666666"/>
          <w:sz w:val="20"/>
          <w:szCs w:val="20"/>
        </w:rPr>
        <w:t xml:space="preserve"> million or </w:t>
      </w:r>
      <w:r>
        <w:rPr>
          <w:rFonts w:ascii="Segoe UI" w:hAnsi="Segoe UI" w:cs="Segoe UI"/>
          <w:color w:val="666666"/>
          <w:sz w:val="20"/>
          <w:szCs w:val="20"/>
        </w:rPr>
        <w:t>8</w:t>
      </w:r>
      <w:r w:rsidRPr="00D54892">
        <w:rPr>
          <w:rFonts w:ascii="Segoe UI" w:hAnsi="Segoe UI" w:cs="Segoe UI"/>
          <w:color w:val="666666"/>
          <w:sz w:val="20"/>
          <w:szCs w:val="20"/>
        </w:rPr>
        <w:t>% driven</w:t>
      </w:r>
      <w:r>
        <w:rPr>
          <w:rFonts w:ascii="Segoe UI" w:hAnsi="Segoe UI" w:cs="Segoe UI"/>
          <w:color w:val="666666"/>
          <w:sz w:val="20"/>
          <w:szCs w:val="20"/>
        </w:rPr>
        <w:t xml:space="preserve"> by Nuance</w:t>
      </w:r>
      <w:r w:rsidR="00290E50">
        <w:rPr>
          <w:rFonts w:ascii="Segoe UI" w:hAnsi="Segoe UI" w:cs="Segoe UI"/>
          <w:color w:val="666666"/>
          <w:sz w:val="20"/>
          <w:szCs w:val="20"/>
        </w:rPr>
        <w:t xml:space="preserve">, which </w:t>
      </w:r>
      <w:r w:rsidR="00993E01">
        <w:rPr>
          <w:rFonts w:ascii="Segoe UI" w:hAnsi="Segoe UI" w:cs="Segoe UI"/>
          <w:color w:val="666666"/>
          <w:sz w:val="20"/>
          <w:szCs w:val="20"/>
        </w:rPr>
        <w:t xml:space="preserve">contributed </w:t>
      </w:r>
      <w:r w:rsidR="005D44EE">
        <w:rPr>
          <w:rFonts w:ascii="Segoe UI" w:hAnsi="Segoe UI" w:cs="Segoe UI"/>
          <w:color w:val="666666"/>
          <w:sz w:val="20"/>
          <w:szCs w:val="20"/>
        </w:rPr>
        <w:t>3</w:t>
      </w:r>
      <w:r w:rsidR="00290E50">
        <w:rPr>
          <w:rFonts w:ascii="Segoe UI" w:hAnsi="Segoe UI" w:cs="Segoe UI"/>
          <w:color w:val="666666"/>
          <w:sz w:val="20"/>
          <w:szCs w:val="20"/>
        </w:rPr>
        <w:t xml:space="preserve"> points of growth,</w:t>
      </w:r>
      <w:r>
        <w:rPr>
          <w:rFonts w:ascii="Segoe UI" w:hAnsi="Segoe UI" w:cs="Segoe UI"/>
          <w:color w:val="666666"/>
          <w:sz w:val="20"/>
          <w:szCs w:val="20"/>
        </w:rPr>
        <w:t xml:space="preserve"> and investments in LinkedIn. Sales and marketing included a favorable foreign currency impact of 3%.</w:t>
      </w:r>
    </w:p>
    <w:p w14:paraId="3F3B6E50" w14:textId="70B262F4" w:rsidR="00C4466C" w:rsidRPr="00D9441C" w:rsidRDefault="00C4466C" w:rsidP="001D7812">
      <w:pPr>
        <w:pStyle w:val="NormalWeb"/>
        <w:numPr>
          <w:ilvl w:val="0"/>
          <w:numId w:val="5"/>
        </w:numPr>
        <w:spacing w:before="240" w:beforeAutospacing="0" w:after="240" w:afterAutospacing="0" w:line="276" w:lineRule="auto"/>
        <w:rPr>
          <w:rFonts w:ascii="Segoe UI" w:hAnsi="Segoe UI" w:cs="Segoe UI"/>
          <w:color w:val="666666"/>
          <w:sz w:val="20"/>
          <w:szCs w:val="20"/>
        </w:rPr>
      </w:pPr>
      <w:r w:rsidRPr="00D9441C">
        <w:rPr>
          <w:rFonts w:ascii="Segoe UI" w:hAnsi="Segoe UI" w:cs="Segoe UI"/>
          <w:color w:val="666666"/>
          <w:sz w:val="20"/>
          <w:szCs w:val="20"/>
        </w:rPr>
        <w:t xml:space="preserve">General and administrative expenses </w:t>
      </w:r>
      <w:r>
        <w:rPr>
          <w:rFonts w:ascii="Segoe UI" w:hAnsi="Segoe UI" w:cs="Segoe UI"/>
          <w:color w:val="666666"/>
          <w:sz w:val="20"/>
          <w:szCs w:val="20"/>
        </w:rPr>
        <w:t>increased</w:t>
      </w:r>
      <w:r w:rsidRPr="00D9441C">
        <w:rPr>
          <w:rFonts w:ascii="Segoe UI" w:hAnsi="Segoe UI" w:cs="Segoe UI"/>
          <w:color w:val="666666"/>
          <w:sz w:val="20"/>
          <w:szCs w:val="20"/>
        </w:rPr>
        <w:t xml:space="preserve"> $</w:t>
      </w:r>
      <w:r>
        <w:rPr>
          <w:rFonts w:ascii="Segoe UI" w:hAnsi="Segoe UI" w:cs="Segoe UI"/>
          <w:color w:val="666666"/>
          <w:sz w:val="20"/>
          <w:szCs w:val="20"/>
        </w:rPr>
        <w:t>227</w:t>
      </w:r>
      <w:r w:rsidRPr="00D9441C">
        <w:rPr>
          <w:rFonts w:ascii="Segoe UI" w:hAnsi="Segoe UI" w:cs="Segoe UI"/>
          <w:color w:val="666666"/>
          <w:sz w:val="20"/>
          <w:szCs w:val="20"/>
        </w:rPr>
        <w:t xml:space="preserve"> million or </w:t>
      </w:r>
      <w:r>
        <w:rPr>
          <w:rFonts w:ascii="Segoe UI" w:hAnsi="Segoe UI" w:cs="Segoe UI"/>
          <w:color w:val="666666"/>
          <w:sz w:val="20"/>
          <w:szCs w:val="20"/>
        </w:rPr>
        <w:t>15</w:t>
      </w:r>
      <w:r w:rsidRPr="00D9441C">
        <w:rPr>
          <w:rFonts w:ascii="Segoe UI" w:hAnsi="Segoe UI" w:cs="Segoe UI"/>
          <w:color w:val="666666"/>
          <w:sz w:val="20"/>
          <w:szCs w:val="20"/>
        </w:rPr>
        <w:t>%</w:t>
      </w:r>
      <w:r>
        <w:rPr>
          <w:rFonts w:ascii="Segoe UI" w:hAnsi="Segoe UI" w:cs="Segoe UI"/>
          <w:color w:val="666666"/>
          <w:sz w:val="20"/>
          <w:szCs w:val="20"/>
        </w:rPr>
        <w:t xml:space="preserve"> driven by investments in corporate functions, legal expenses, and Nuance,</w:t>
      </w:r>
      <w:r w:rsidR="00290E50">
        <w:rPr>
          <w:rFonts w:ascii="Segoe UI" w:hAnsi="Segoe UI" w:cs="Segoe UI"/>
          <w:color w:val="666666"/>
          <w:sz w:val="20"/>
          <w:szCs w:val="20"/>
        </w:rPr>
        <w:t xml:space="preserve"> which </w:t>
      </w:r>
      <w:r w:rsidR="000A72B5">
        <w:rPr>
          <w:rFonts w:ascii="Segoe UI" w:hAnsi="Segoe UI" w:cs="Segoe UI"/>
          <w:color w:val="666666"/>
          <w:sz w:val="20"/>
          <w:szCs w:val="20"/>
        </w:rPr>
        <w:t xml:space="preserve">contributed </w:t>
      </w:r>
      <w:r w:rsidR="005A4E81">
        <w:rPr>
          <w:rFonts w:ascii="Segoe UI" w:hAnsi="Segoe UI" w:cs="Segoe UI"/>
          <w:color w:val="666666"/>
          <w:sz w:val="20"/>
          <w:szCs w:val="20"/>
        </w:rPr>
        <w:t>5</w:t>
      </w:r>
      <w:r w:rsidR="00290E50">
        <w:rPr>
          <w:rFonts w:ascii="Segoe UI" w:hAnsi="Segoe UI" w:cs="Segoe UI"/>
          <w:color w:val="666666"/>
          <w:sz w:val="20"/>
          <w:szCs w:val="20"/>
        </w:rPr>
        <w:t xml:space="preserve"> points of growth,</w:t>
      </w:r>
      <w:r>
        <w:rPr>
          <w:rFonts w:ascii="Segoe UI" w:hAnsi="Segoe UI" w:cs="Segoe UI"/>
          <w:color w:val="666666"/>
          <w:sz w:val="20"/>
          <w:szCs w:val="20"/>
        </w:rPr>
        <w:t xml:space="preserve"> offset in part by lower business taxes. General and administrative included a favorable foreign currency impact of 2%.</w:t>
      </w:r>
    </w:p>
    <w:p w14:paraId="6603CBB3" w14:textId="6AE6ED58" w:rsidR="00C4466C" w:rsidRDefault="00C4466C" w:rsidP="001D7812">
      <w:pPr>
        <w:pStyle w:val="NormalWeb"/>
        <w:spacing w:before="240" w:beforeAutospacing="0" w:after="240" w:afterAutospacing="0" w:line="276" w:lineRule="auto"/>
        <w:rPr>
          <w:rFonts w:ascii="Segoe UI" w:hAnsi="Segoe UI" w:cs="Segoe UI"/>
          <w:b/>
          <w:bCs/>
          <w:color w:val="666666"/>
          <w:sz w:val="20"/>
          <w:szCs w:val="20"/>
        </w:rPr>
      </w:pPr>
      <w:r>
        <w:rPr>
          <w:rFonts w:ascii="Segoe UI" w:hAnsi="Segoe UI" w:cs="Segoe UI"/>
          <w:b/>
          <w:bCs/>
          <w:color w:val="666666"/>
          <w:sz w:val="20"/>
          <w:szCs w:val="20"/>
        </w:rPr>
        <w:t xml:space="preserve">OTHER </w:t>
      </w:r>
      <w:r w:rsidR="000364F8">
        <w:rPr>
          <w:rFonts w:ascii="Segoe UI" w:hAnsi="Segoe UI" w:cs="Segoe UI"/>
          <w:b/>
          <w:bCs/>
          <w:color w:val="666666"/>
          <w:sz w:val="20"/>
          <w:szCs w:val="20"/>
        </w:rPr>
        <w:t>INCOME (</w:t>
      </w:r>
      <w:r>
        <w:rPr>
          <w:rFonts w:ascii="Segoe UI" w:hAnsi="Segoe UI" w:cs="Segoe UI"/>
          <w:b/>
          <w:bCs/>
          <w:color w:val="666666"/>
          <w:sz w:val="20"/>
          <w:szCs w:val="20"/>
        </w:rPr>
        <w:t>EXPENSE</w:t>
      </w:r>
      <w:r w:rsidR="000364F8">
        <w:rPr>
          <w:rFonts w:ascii="Segoe UI" w:hAnsi="Segoe UI" w:cs="Segoe UI"/>
          <w:b/>
          <w:bCs/>
          <w:color w:val="666666"/>
          <w:sz w:val="20"/>
          <w:szCs w:val="20"/>
        </w:rPr>
        <w:t>)</w:t>
      </w:r>
      <w:r>
        <w:rPr>
          <w:rFonts w:ascii="Segoe UI" w:hAnsi="Segoe UI" w:cs="Segoe UI"/>
          <w:b/>
          <w:bCs/>
          <w:color w:val="666666"/>
          <w:sz w:val="20"/>
          <w:szCs w:val="20"/>
        </w:rPr>
        <w:t>, NET</w:t>
      </w:r>
    </w:p>
    <w:p w14:paraId="7AE96344" w14:textId="6A0F96B5" w:rsidR="00220A52" w:rsidRDefault="00220A52" w:rsidP="001D7812">
      <w:pPr>
        <w:pStyle w:val="NormalWeb"/>
        <w:spacing w:before="240" w:beforeAutospacing="0" w:after="240" w:afterAutospacing="0" w:line="276" w:lineRule="auto"/>
        <w:rPr>
          <w:rFonts w:ascii="Segoe UI" w:hAnsi="Segoe UI" w:cs="Segoe UI"/>
          <w:color w:val="666666"/>
          <w:sz w:val="20"/>
          <w:szCs w:val="20"/>
        </w:rPr>
      </w:pPr>
      <w:r w:rsidRPr="00220A52">
        <w:rPr>
          <w:rFonts w:ascii="Segoe UI" w:hAnsi="Segoe UI" w:cs="Segoe UI"/>
          <w:color w:val="666666"/>
          <w:sz w:val="20"/>
          <w:szCs w:val="20"/>
        </w:rPr>
        <w:t xml:space="preserve">Other income </w:t>
      </w:r>
      <w:r w:rsidR="00265932">
        <w:rPr>
          <w:rFonts w:ascii="Segoe UI" w:hAnsi="Segoe UI" w:cs="Segoe UI"/>
          <w:color w:val="666666"/>
          <w:sz w:val="20"/>
          <w:szCs w:val="20"/>
        </w:rPr>
        <w:t>(</w:t>
      </w:r>
      <w:r w:rsidRPr="00220A52">
        <w:rPr>
          <w:rFonts w:ascii="Segoe UI" w:hAnsi="Segoe UI" w:cs="Segoe UI"/>
          <w:color w:val="666666"/>
          <w:sz w:val="20"/>
          <w:szCs w:val="20"/>
        </w:rPr>
        <w:t>expense</w:t>
      </w:r>
      <w:r w:rsidR="00265932">
        <w:rPr>
          <w:rFonts w:ascii="Segoe UI" w:hAnsi="Segoe UI" w:cs="Segoe UI"/>
          <w:color w:val="666666"/>
          <w:sz w:val="20"/>
          <w:szCs w:val="20"/>
        </w:rPr>
        <w:t>), net</w:t>
      </w:r>
      <w:r w:rsidRPr="00220A52">
        <w:rPr>
          <w:rFonts w:ascii="Segoe UI" w:hAnsi="Segoe UI" w:cs="Segoe UI"/>
          <w:color w:val="666666"/>
          <w:sz w:val="20"/>
          <w:szCs w:val="20"/>
        </w:rPr>
        <w:t xml:space="preserve"> was $(47) million driven by net losses on investments, including mark-to-market losses on our equity portfolio</w:t>
      </w:r>
      <w:r w:rsidR="00182F87">
        <w:rPr>
          <w:rFonts w:ascii="Segoe UI" w:hAnsi="Segoe UI" w:cs="Segoe UI"/>
          <w:color w:val="666666"/>
          <w:sz w:val="20"/>
          <w:szCs w:val="20"/>
        </w:rPr>
        <w:t>.</w:t>
      </w:r>
    </w:p>
    <w:p w14:paraId="3C095AFF" w14:textId="77777777" w:rsidR="00C4466C" w:rsidRDefault="00C4466C" w:rsidP="001D7812">
      <w:pPr>
        <w:pStyle w:val="NormalWeb"/>
        <w:spacing w:before="240" w:beforeAutospacing="0" w:after="240" w:afterAutospacing="0" w:line="276" w:lineRule="auto"/>
        <w:rPr>
          <w:rFonts w:ascii="Segoe UI" w:hAnsi="Segoe UI" w:cs="Segoe UI"/>
          <w:b/>
          <w:bCs/>
          <w:color w:val="666666"/>
          <w:sz w:val="20"/>
          <w:szCs w:val="20"/>
        </w:rPr>
      </w:pPr>
      <w:r>
        <w:rPr>
          <w:rFonts w:ascii="Segoe UI" w:hAnsi="Segoe UI" w:cs="Segoe UI"/>
          <w:b/>
          <w:bCs/>
          <w:color w:val="666666"/>
          <w:sz w:val="20"/>
          <w:szCs w:val="20"/>
        </w:rPr>
        <w:t>INCOME TAXES</w:t>
      </w:r>
    </w:p>
    <w:p w14:paraId="4DF4B0DE" w14:textId="6607B90A" w:rsidR="00C4466C" w:rsidRPr="00A70DF8" w:rsidRDefault="00C4466C" w:rsidP="001D7812">
      <w:pPr>
        <w:pStyle w:val="NormalWeb"/>
        <w:spacing w:before="240" w:beforeAutospacing="0" w:after="240" w:afterAutospacing="0" w:line="276" w:lineRule="auto"/>
        <w:rPr>
          <w:rFonts w:ascii="Segoe UI" w:eastAsia="Segoe UI" w:hAnsi="Segoe UI" w:cs="Segoe UI"/>
          <w:color w:val="666666"/>
          <w:sz w:val="20"/>
          <w:szCs w:val="20"/>
        </w:rPr>
      </w:pPr>
      <w:r>
        <w:rPr>
          <w:rFonts w:ascii="Segoe UI" w:eastAsia="Segoe UI" w:hAnsi="Segoe UI" w:cs="Segoe UI"/>
          <w:color w:val="666666"/>
          <w:sz w:val="20"/>
          <w:szCs w:val="20"/>
        </w:rPr>
        <w:t>The current quarter effective tax rate was 18</w:t>
      </w:r>
      <w:r w:rsidRPr="003A3491">
        <w:rPr>
          <w:rFonts w:ascii="Segoe UI" w:eastAsia="Segoe UI" w:hAnsi="Segoe UI" w:cs="Segoe UI"/>
          <w:color w:val="666666"/>
          <w:sz w:val="20"/>
          <w:szCs w:val="20"/>
        </w:rPr>
        <w:t>%</w:t>
      </w:r>
      <w:r>
        <w:rPr>
          <w:rFonts w:ascii="Segoe UI" w:eastAsia="Segoe UI" w:hAnsi="Segoe UI" w:cs="Segoe UI"/>
          <w:color w:val="666666"/>
          <w:sz w:val="20"/>
          <w:szCs w:val="20"/>
        </w:rPr>
        <w:t xml:space="preserve"> compared to 15% in the prior year. The increase in our effective tax rate was primarily due to changes in the mix of our income before income taxes between the </w:t>
      </w:r>
      <w:r>
        <w:rPr>
          <w:rFonts w:ascii="Segoe UI" w:eastAsia="Segoe UI" w:hAnsi="Segoe UI" w:cs="Segoe UI"/>
          <w:color w:val="666666"/>
          <w:sz w:val="20"/>
          <w:szCs w:val="20"/>
        </w:rPr>
        <w:lastRenderedPageBreak/>
        <w:t>U.S. and foreign countries, as well as tax benefits</w:t>
      </w:r>
      <w:r w:rsidR="00853DE7">
        <w:rPr>
          <w:rFonts w:ascii="Segoe UI" w:eastAsia="Segoe UI" w:hAnsi="Segoe UI" w:cs="Segoe UI"/>
          <w:color w:val="FF0000"/>
          <w:sz w:val="20"/>
          <w:szCs w:val="20"/>
        </w:rPr>
        <w:t xml:space="preserve"> </w:t>
      </w:r>
      <w:r w:rsidR="00853DE7" w:rsidRPr="00D7273A">
        <w:rPr>
          <w:rFonts w:ascii="Segoe UI" w:eastAsia="Segoe UI" w:hAnsi="Segoe UI" w:cs="Segoe UI"/>
          <w:color w:val="666666"/>
          <w:sz w:val="20"/>
          <w:szCs w:val="20"/>
        </w:rPr>
        <w:t>in the prior year</w:t>
      </w:r>
      <w:r>
        <w:rPr>
          <w:rFonts w:ascii="Segoe UI" w:eastAsia="Segoe UI" w:hAnsi="Segoe UI" w:cs="Segoe UI"/>
          <w:color w:val="666666"/>
          <w:sz w:val="20"/>
          <w:szCs w:val="20"/>
        </w:rPr>
        <w:t xml:space="preserve"> from an agreement between the U.S. and China related to transfer pricing and from the conclusion of a foreign tax audit. </w:t>
      </w:r>
    </w:p>
    <w:p w14:paraId="3F321262" w14:textId="77777777" w:rsidR="00C4466C" w:rsidRDefault="00C4466C" w:rsidP="001D7812">
      <w:pPr>
        <w:pStyle w:val="NormalWeb"/>
        <w:spacing w:before="240" w:beforeAutospacing="0" w:after="240" w:afterAutospacing="0" w:line="276" w:lineRule="auto"/>
        <w:rPr>
          <w:rFonts w:ascii="Segoe UI" w:hAnsi="Segoe UI" w:cs="Segoe UI"/>
          <w:b/>
          <w:bCs/>
          <w:color w:val="666666"/>
          <w:sz w:val="20"/>
          <w:szCs w:val="20"/>
        </w:rPr>
      </w:pPr>
      <w:r>
        <w:rPr>
          <w:rFonts w:ascii="Segoe UI" w:hAnsi="Segoe UI" w:cs="Segoe UI"/>
          <w:b/>
          <w:bCs/>
          <w:color w:val="666666"/>
          <w:sz w:val="20"/>
          <w:szCs w:val="20"/>
        </w:rPr>
        <w:t>REMAINING PERFORMANCE OBLIGATIONS</w:t>
      </w:r>
    </w:p>
    <w:p w14:paraId="7EF81C5B" w14:textId="77777777" w:rsidR="00C4466C" w:rsidRPr="000C5F27" w:rsidRDefault="00C4466C" w:rsidP="000C5F27">
      <w:pPr>
        <w:pStyle w:val="NormalWeb"/>
        <w:spacing w:before="240" w:beforeAutospacing="0" w:after="240" w:afterAutospacing="0" w:line="276" w:lineRule="auto"/>
        <w:rPr>
          <w:rFonts w:ascii="Segoe UI" w:eastAsia="Segoe UI" w:hAnsi="Segoe UI" w:cs="Segoe UI"/>
          <w:color w:val="666666"/>
          <w:sz w:val="20"/>
          <w:szCs w:val="20"/>
        </w:rPr>
      </w:pPr>
      <w:r w:rsidRPr="000C5F27">
        <w:rPr>
          <w:rFonts w:ascii="Segoe UI" w:eastAsia="Segoe UI" w:hAnsi="Segoe UI" w:cs="Segoe UI"/>
          <w:color w:val="666666"/>
          <w:sz w:val="20"/>
          <w:szCs w:val="20"/>
        </w:rPr>
        <w:t>Revenue allocated to remaining performance obligations, which includes unearned revenue and amounts that will be invoiced and recognized as revenue in future periods, was $193 billion as of June 30, 2022, of which $189 billion is related to the commercial portion of revenue. We expect to recognize approximately 45% of this revenue over the next 12 months and the remainder thereafter.</w:t>
      </w:r>
    </w:p>
    <w:p w14:paraId="5C102C9B" w14:textId="77777777" w:rsidR="00730939" w:rsidRDefault="00730939" w:rsidP="001D7812">
      <w:pPr>
        <w:pStyle w:val="NoSpacing"/>
        <w:spacing w:before="240" w:after="240" w:line="276" w:lineRule="auto"/>
        <w:rPr>
          <w:rFonts w:ascii="Segoe UI" w:eastAsia="Segoe UI" w:hAnsi="Segoe UI" w:cs="Segoe UI"/>
          <w:color w:val="666666"/>
          <w:sz w:val="20"/>
          <w:szCs w:val="20"/>
        </w:rPr>
      </w:pPr>
    </w:p>
    <w:sectPr w:rsidR="00730939" w:rsidSect="00D151E9">
      <w:headerReference w:type="default" r:id="rId15"/>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29D0C" w14:textId="77777777" w:rsidR="00A8591D" w:rsidRDefault="00A8591D" w:rsidP="00C7044F">
      <w:pPr>
        <w:spacing w:after="0" w:line="240" w:lineRule="auto"/>
      </w:pPr>
      <w:r>
        <w:separator/>
      </w:r>
    </w:p>
  </w:endnote>
  <w:endnote w:type="continuationSeparator" w:id="0">
    <w:p w14:paraId="268EA175" w14:textId="77777777" w:rsidR="00A8591D" w:rsidRDefault="00A8591D" w:rsidP="00C7044F">
      <w:pPr>
        <w:spacing w:after="0" w:line="240" w:lineRule="auto"/>
      </w:pPr>
      <w:r>
        <w:continuationSeparator/>
      </w:r>
    </w:p>
  </w:endnote>
  <w:endnote w:type="continuationNotice" w:id="1">
    <w:p w14:paraId="27E83765" w14:textId="77777777" w:rsidR="00A8591D" w:rsidRDefault="00A859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Times New Roman">
    <w:altName w:val="Segoe UI"/>
    <w:panose1 w:val="00000000000000000000"/>
    <w:charset w:val="00"/>
    <w:family w:val="roman"/>
    <w:notTrueType/>
    <w:pitch w:val="default"/>
  </w:font>
  <w:font w:name="Segoe UI,游明朝">
    <w:altName w:val="MS Gothic"/>
    <w:panose1 w:val="00000000000000000000"/>
    <w:charset w:val="8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17530" w14:textId="77777777" w:rsidR="00A8591D" w:rsidRDefault="00A8591D" w:rsidP="00C7044F">
      <w:pPr>
        <w:spacing w:after="0" w:line="240" w:lineRule="auto"/>
      </w:pPr>
      <w:r>
        <w:separator/>
      </w:r>
    </w:p>
  </w:footnote>
  <w:footnote w:type="continuationSeparator" w:id="0">
    <w:p w14:paraId="73A38963" w14:textId="77777777" w:rsidR="00A8591D" w:rsidRDefault="00A8591D" w:rsidP="00C7044F">
      <w:pPr>
        <w:spacing w:after="0" w:line="240" w:lineRule="auto"/>
      </w:pPr>
      <w:r>
        <w:continuationSeparator/>
      </w:r>
    </w:p>
  </w:footnote>
  <w:footnote w:type="continuationNotice" w:id="1">
    <w:p w14:paraId="53B37B79" w14:textId="77777777" w:rsidR="00A8591D" w:rsidRDefault="00A859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E9DF" w14:textId="66C34D0D" w:rsidR="00472D8D" w:rsidRDefault="00472D8D">
    <w:pPr>
      <w:pStyle w:val="Header"/>
    </w:pPr>
  </w:p>
  <w:p w14:paraId="7D346446" w14:textId="77777777" w:rsidR="009C6C70" w:rsidRDefault="009C6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1408E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F434E"/>
    <w:multiLevelType w:val="hybridMultilevel"/>
    <w:tmpl w:val="E542C22A"/>
    <w:lvl w:ilvl="0" w:tplc="11181B3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B20DC"/>
    <w:multiLevelType w:val="hybridMultilevel"/>
    <w:tmpl w:val="30A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77694"/>
    <w:multiLevelType w:val="hybridMultilevel"/>
    <w:tmpl w:val="D888664C"/>
    <w:lvl w:ilvl="0" w:tplc="03009818">
      <w:start w:val="1"/>
      <w:numFmt w:val="bullet"/>
      <w:lvlText w:val="•"/>
      <w:lvlJc w:val="left"/>
      <w:pPr>
        <w:tabs>
          <w:tab w:val="num" w:pos="720"/>
        </w:tabs>
        <w:ind w:left="720" w:hanging="360"/>
      </w:pPr>
      <w:rPr>
        <w:rFonts w:ascii="Arial" w:hAnsi="Arial" w:hint="default"/>
      </w:rPr>
    </w:lvl>
    <w:lvl w:ilvl="1" w:tplc="3A448C18" w:tentative="1">
      <w:start w:val="1"/>
      <w:numFmt w:val="bullet"/>
      <w:lvlText w:val="•"/>
      <w:lvlJc w:val="left"/>
      <w:pPr>
        <w:tabs>
          <w:tab w:val="num" w:pos="1440"/>
        </w:tabs>
        <w:ind w:left="1440" w:hanging="360"/>
      </w:pPr>
      <w:rPr>
        <w:rFonts w:ascii="Arial" w:hAnsi="Arial" w:hint="default"/>
      </w:rPr>
    </w:lvl>
    <w:lvl w:ilvl="2" w:tplc="0E226FAC" w:tentative="1">
      <w:start w:val="1"/>
      <w:numFmt w:val="bullet"/>
      <w:lvlText w:val="•"/>
      <w:lvlJc w:val="left"/>
      <w:pPr>
        <w:tabs>
          <w:tab w:val="num" w:pos="2160"/>
        </w:tabs>
        <w:ind w:left="2160" w:hanging="360"/>
      </w:pPr>
      <w:rPr>
        <w:rFonts w:ascii="Arial" w:hAnsi="Arial" w:hint="default"/>
      </w:rPr>
    </w:lvl>
    <w:lvl w:ilvl="3" w:tplc="B9ACB3C6" w:tentative="1">
      <w:start w:val="1"/>
      <w:numFmt w:val="bullet"/>
      <w:lvlText w:val="•"/>
      <w:lvlJc w:val="left"/>
      <w:pPr>
        <w:tabs>
          <w:tab w:val="num" w:pos="2880"/>
        </w:tabs>
        <w:ind w:left="2880" w:hanging="360"/>
      </w:pPr>
      <w:rPr>
        <w:rFonts w:ascii="Arial" w:hAnsi="Arial" w:hint="default"/>
      </w:rPr>
    </w:lvl>
    <w:lvl w:ilvl="4" w:tplc="37309200" w:tentative="1">
      <w:start w:val="1"/>
      <w:numFmt w:val="bullet"/>
      <w:lvlText w:val="•"/>
      <w:lvlJc w:val="left"/>
      <w:pPr>
        <w:tabs>
          <w:tab w:val="num" w:pos="3600"/>
        </w:tabs>
        <w:ind w:left="3600" w:hanging="360"/>
      </w:pPr>
      <w:rPr>
        <w:rFonts w:ascii="Arial" w:hAnsi="Arial" w:hint="default"/>
      </w:rPr>
    </w:lvl>
    <w:lvl w:ilvl="5" w:tplc="91A60524" w:tentative="1">
      <w:start w:val="1"/>
      <w:numFmt w:val="bullet"/>
      <w:lvlText w:val="•"/>
      <w:lvlJc w:val="left"/>
      <w:pPr>
        <w:tabs>
          <w:tab w:val="num" w:pos="4320"/>
        </w:tabs>
        <w:ind w:left="4320" w:hanging="360"/>
      </w:pPr>
      <w:rPr>
        <w:rFonts w:ascii="Arial" w:hAnsi="Arial" w:hint="default"/>
      </w:rPr>
    </w:lvl>
    <w:lvl w:ilvl="6" w:tplc="84BA45F8" w:tentative="1">
      <w:start w:val="1"/>
      <w:numFmt w:val="bullet"/>
      <w:lvlText w:val="•"/>
      <w:lvlJc w:val="left"/>
      <w:pPr>
        <w:tabs>
          <w:tab w:val="num" w:pos="5040"/>
        </w:tabs>
        <w:ind w:left="5040" w:hanging="360"/>
      </w:pPr>
      <w:rPr>
        <w:rFonts w:ascii="Arial" w:hAnsi="Arial" w:hint="default"/>
      </w:rPr>
    </w:lvl>
    <w:lvl w:ilvl="7" w:tplc="C20E47E8" w:tentative="1">
      <w:start w:val="1"/>
      <w:numFmt w:val="bullet"/>
      <w:lvlText w:val="•"/>
      <w:lvlJc w:val="left"/>
      <w:pPr>
        <w:tabs>
          <w:tab w:val="num" w:pos="5760"/>
        </w:tabs>
        <w:ind w:left="5760" w:hanging="360"/>
      </w:pPr>
      <w:rPr>
        <w:rFonts w:ascii="Arial" w:hAnsi="Arial" w:hint="default"/>
      </w:rPr>
    </w:lvl>
    <w:lvl w:ilvl="8" w:tplc="0F1603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430F24"/>
    <w:multiLevelType w:val="hybridMultilevel"/>
    <w:tmpl w:val="FABC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9339C"/>
    <w:multiLevelType w:val="hybridMultilevel"/>
    <w:tmpl w:val="662AF1DA"/>
    <w:lvl w:ilvl="0" w:tplc="E7207E3C">
      <w:start w:val="1"/>
      <w:numFmt w:val="bullet"/>
      <w:lvlText w:val="•"/>
      <w:lvlJc w:val="left"/>
      <w:pPr>
        <w:tabs>
          <w:tab w:val="num" w:pos="720"/>
        </w:tabs>
        <w:ind w:left="720" w:hanging="360"/>
      </w:pPr>
      <w:rPr>
        <w:rFonts w:ascii="Arial" w:hAnsi="Arial" w:hint="default"/>
      </w:rPr>
    </w:lvl>
    <w:lvl w:ilvl="1" w:tplc="3AD2F926" w:tentative="1">
      <w:start w:val="1"/>
      <w:numFmt w:val="bullet"/>
      <w:lvlText w:val="•"/>
      <w:lvlJc w:val="left"/>
      <w:pPr>
        <w:tabs>
          <w:tab w:val="num" w:pos="1440"/>
        </w:tabs>
        <w:ind w:left="1440" w:hanging="360"/>
      </w:pPr>
      <w:rPr>
        <w:rFonts w:ascii="Arial" w:hAnsi="Arial" w:hint="default"/>
      </w:rPr>
    </w:lvl>
    <w:lvl w:ilvl="2" w:tplc="AE9ABCF6" w:tentative="1">
      <w:start w:val="1"/>
      <w:numFmt w:val="bullet"/>
      <w:lvlText w:val="•"/>
      <w:lvlJc w:val="left"/>
      <w:pPr>
        <w:tabs>
          <w:tab w:val="num" w:pos="2160"/>
        </w:tabs>
        <w:ind w:left="2160" w:hanging="360"/>
      </w:pPr>
      <w:rPr>
        <w:rFonts w:ascii="Arial" w:hAnsi="Arial" w:hint="default"/>
      </w:rPr>
    </w:lvl>
    <w:lvl w:ilvl="3" w:tplc="ACEEBF20" w:tentative="1">
      <w:start w:val="1"/>
      <w:numFmt w:val="bullet"/>
      <w:lvlText w:val="•"/>
      <w:lvlJc w:val="left"/>
      <w:pPr>
        <w:tabs>
          <w:tab w:val="num" w:pos="2880"/>
        </w:tabs>
        <w:ind w:left="2880" w:hanging="360"/>
      </w:pPr>
      <w:rPr>
        <w:rFonts w:ascii="Arial" w:hAnsi="Arial" w:hint="default"/>
      </w:rPr>
    </w:lvl>
    <w:lvl w:ilvl="4" w:tplc="A0567BB2" w:tentative="1">
      <w:start w:val="1"/>
      <w:numFmt w:val="bullet"/>
      <w:lvlText w:val="•"/>
      <w:lvlJc w:val="left"/>
      <w:pPr>
        <w:tabs>
          <w:tab w:val="num" w:pos="3600"/>
        </w:tabs>
        <w:ind w:left="3600" w:hanging="360"/>
      </w:pPr>
      <w:rPr>
        <w:rFonts w:ascii="Arial" w:hAnsi="Arial" w:hint="default"/>
      </w:rPr>
    </w:lvl>
    <w:lvl w:ilvl="5" w:tplc="EA0EB0F6" w:tentative="1">
      <w:start w:val="1"/>
      <w:numFmt w:val="bullet"/>
      <w:lvlText w:val="•"/>
      <w:lvlJc w:val="left"/>
      <w:pPr>
        <w:tabs>
          <w:tab w:val="num" w:pos="4320"/>
        </w:tabs>
        <w:ind w:left="4320" w:hanging="360"/>
      </w:pPr>
      <w:rPr>
        <w:rFonts w:ascii="Arial" w:hAnsi="Arial" w:hint="default"/>
      </w:rPr>
    </w:lvl>
    <w:lvl w:ilvl="6" w:tplc="58A40C22" w:tentative="1">
      <w:start w:val="1"/>
      <w:numFmt w:val="bullet"/>
      <w:lvlText w:val="•"/>
      <w:lvlJc w:val="left"/>
      <w:pPr>
        <w:tabs>
          <w:tab w:val="num" w:pos="5040"/>
        </w:tabs>
        <w:ind w:left="5040" w:hanging="360"/>
      </w:pPr>
      <w:rPr>
        <w:rFonts w:ascii="Arial" w:hAnsi="Arial" w:hint="default"/>
      </w:rPr>
    </w:lvl>
    <w:lvl w:ilvl="7" w:tplc="EE7E11F8" w:tentative="1">
      <w:start w:val="1"/>
      <w:numFmt w:val="bullet"/>
      <w:lvlText w:val="•"/>
      <w:lvlJc w:val="left"/>
      <w:pPr>
        <w:tabs>
          <w:tab w:val="num" w:pos="5760"/>
        </w:tabs>
        <w:ind w:left="5760" w:hanging="360"/>
      </w:pPr>
      <w:rPr>
        <w:rFonts w:ascii="Arial" w:hAnsi="Arial" w:hint="default"/>
      </w:rPr>
    </w:lvl>
    <w:lvl w:ilvl="8" w:tplc="AF92EA4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7A5B7D"/>
    <w:multiLevelType w:val="hybridMultilevel"/>
    <w:tmpl w:val="2BDE5386"/>
    <w:lvl w:ilvl="0" w:tplc="B9AEE890">
      <w:start w:val="1"/>
      <w:numFmt w:val="bullet"/>
      <w:lvlText w:val=""/>
      <w:lvlJc w:val="left"/>
      <w:pPr>
        <w:ind w:left="720" w:hanging="360"/>
      </w:pPr>
      <w:rPr>
        <w:rFonts w:ascii="Symbol" w:hAnsi="Symbol" w:hint="default"/>
      </w:rPr>
    </w:lvl>
    <w:lvl w:ilvl="1" w:tplc="69B25390">
      <w:start w:val="1"/>
      <w:numFmt w:val="bullet"/>
      <w:lvlText w:val="o"/>
      <w:lvlJc w:val="left"/>
      <w:pPr>
        <w:ind w:left="1440" w:hanging="360"/>
      </w:pPr>
      <w:rPr>
        <w:rFonts w:ascii="Courier New" w:hAnsi="Courier New" w:hint="default"/>
      </w:rPr>
    </w:lvl>
    <w:lvl w:ilvl="2" w:tplc="44E8DE90">
      <w:start w:val="1"/>
      <w:numFmt w:val="bullet"/>
      <w:lvlText w:val=""/>
      <w:lvlJc w:val="left"/>
      <w:pPr>
        <w:ind w:left="2160" w:hanging="360"/>
      </w:pPr>
      <w:rPr>
        <w:rFonts w:ascii="Wingdings" w:hAnsi="Wingdings" w:hint="default"/>
      </w:rPr>
    </w:lvl>
    <w:lvl w:ilvl="3" w:tplc="B8AE6FDE">
      <w:start w:val="1"/>
      <w:numFmt w:val="bullet"/>
      <w:lvlText w:val=""/>
      <w:lvlJc w:val="left"/>
      <w:pPr>
        <w:ind w:left="2880" w:hanging="360"/>
      </w:pPr>
      <w:rPr>
        <w:rFonts w:ascii="Symbol" w:hAnsi="Symbol" w:hint="default"/>
      </w:rPr>
    </w:lvl>
    <w:lvl w:ilvl="4" w:tplc="2EB8A906">
      <w:start w:val="1"/>
      <w:numFmt w:val="bullet"/>
      <w:lvlText w:val="o"/>
      <w:lvlJc w:val="left"/>
      <w:pPr>
        <w:ind w:left="3600" w:hanging="360"/>
      </w:pPr>
      <w:rPr>
        <w:rFonts w:ascii="Courier New" w:hAnsi="Courier New" w:hint="default"/>
      </w:rPr>
    </w:lvl>
    <w:lvl w:ilvl="5" w:tplc="E034AEFC">
      <w:start w:val="1"/>
      <w:numFmt w:val="bullet"/>
      <w:lvlText w:val=""/>
      <w:lvlJc w:val="left"/>
      <w:pPr>
        <w:ind w:left="4320" w:hanging="360"/>
      </w:pPr>
      <w:rPr>
        <w:rFonts w:ascii="Wingdings" w:hAnsi="Wingdings" w:hint="default"/>
      </w:rPr>
    </w:lvl>
    <w:lvl w:ilvl="6" w:tplc="9A4CE04E">
      <w:start w:val="1"/>
      <w:numFmt w:val="bullet"/>
      <w:lvlText w:val=""/>
      <w:lvlJc w:val="left"/>
      <w:pPr>
        <w:ind w:left="5040" w:hanging="360"/>
      </w:pPr>
      <w:rPr>
        <w:rFonts w:ascii="Symbol" w:hAnsi="Symbol" w:hint="default"/>
      </w:rPr>
    </w:lvl>
    <w:lvl w:ilvl="7" w:tplc="9E7C8BA8">
      <w:start w:val="1"/>
      <w:numFmt w:val="bullet"/>
      <w:lvlText w:val="o"/>
      <w:lvlJc w:val="left"/>
      <w:pPr>
        <w:ind w:left="5760" w:hanging="360"/>
      </w:pPr>
      <w:rPr>
        <w:rFonts w:ascii="Courier New" w:hAnsi="Courier New" w:hint="default"/>
      </w:rPr>
    </w:lvl>
    <w:lvl w:ilvl="8" w:tplc="4A74BC3E">
      <w:start w:val="1"/>
      <w:numFmt w:val="bullet"/>
      <w:lvlText w:val=""/>
      <w:lvlJc w:val="left"/>
      <w:pPr>
        <w:ind w:left="6480" w:hanging="360"/>
      </w:pPr>
      <w:rPr>
        <w:rFonts w:ascii="Wingdings" w:hAnsi="Wingdings" w:hint="default"/>
      </w:rPr>
    </w:lvl>
  </w:abstractNum>
  <w:abstractNum w:abstractNumId="7" w15:restartNumberingAfterBreak="0">
    <w:nsid w:val="141E73BD"/>
    <w:multiLevelType w:val="hybridMultilevel"/>
    <w:tmpl w:val="59360830"/>
    <w:lvl w:ilvl="0" w:tplc="1ABAA840">
      <w:start w:val="1"/>
      <w:numFmt w:val="bullet"/>
      <w:lvlText w:val=""/>
      <w:lvlJc w:val="left"/>
      <w:pPr>
        <w:ind w:left="720" w:hanging="360"/>
      </w:pPr>
      <w:rPr>
        <w:rFonts w:ascii="Symbol" w:hAnsi="Symbol"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20381"/>
    <w:multiLevelType w:val="hybridMultilevel"/>
    <w:tmpl w:val="28A83BCC"/>
    <w:lvl w:ilvl="0" w:tplc="52783CC0">
      <w:start w:val="1"/>
      <w:numFmt w:val="bullet"/>
      <w:lvlText w:val="•"/>
      <w:lvlJc w:val="left"/>
      <w:pPr>
        <w:tabs>
          <w:tab w:val="num" w:pos="720"/>
        </w:tabs>
        <w:ind w:left="720" w:hanging="360"/>
      </w:pPr>
      <w:rPr>
        <w:rFonts w:ascii="Arial" w:hAnsi="Arial" w:hint="default"/>
      </w:rPr>
    </w:lvl>
    <w:lvl w:ilvl="1" w:tplc="F0408A94" w:tentative="1">
      <w:start w:val="1"/>
      <w:numFmt w:val="bullet"/>
      <w:lvlText w:val="•"/>
      <w:lvlJc w:val="left"/>
      <w:pPr>
        <w:tabs>
          <w:tab w:val="num" w:pos="1440"/>
        </w:tabs>
        <w:ind w:left="1440" w:hanging="360"/>
      </w:pPr>
      <w:rPr>
        <w:rFonts w:ascii="Arial" w:hAnsi="Arial" w:hint="default"/>
      </w:rPr>
    </w:lvl>
    <w:lvl w:ilvl="2" w:tplc="F44235F2" w:tentative="1">
      <w:start w:val="1"/>
      <w:numFmt w:val="bullet"/>
      <w:lvlText w:val="•"/>
      <w:lvlJc w:val="left"/>
      <w:pPr>
        <w:tabs>
          <w:tab w:val="num" w:pos="2160"/>
        </w:tabs>
        <w:ind w:left="2160" w:hanging="360"/>
      </w:pPr>
      <w:rPr>
        <w:rFonts w:ascii="Arial" w:hAnsi="Arial" w:hint="default"/>
      </w:rPr>
    </w:lvl>
    <w:lvl w:ilvl="3" w:tplc="D60E7B26" w:tentative="1">
      <w:start w:val="1"/>
      <w:numFmt w:val="bullet"/>
      <w:lvlText w:val="•"/>
      <w:lvlJc w:val="left"/>
      <w:pPr>
        <w:tabs>
          <w:tab w:val="num" w:pos="2880"/>
        </w:tabs>
        <w:ind w:left="2880" w:hanging="360"/>
      </w:pPr>
      <w:rPr>
        <w:rFonts w:ascii="Arial" w:hAnsi="Arial" w:hint="default"/>
      </w:rPr>
    </w:lvl>
    <w:lvl w:ilvl="4" w:tplc="E144A4CE" w:tentative="1">
      <w:start w:val="1"/>
      <w:numFmt w:val="bullet"/>
      <w:lvlText w:val="•"/>
      <w:lvlJc w:val="left"/>
      <w:pPr>
        <w:tabs>
          <w:tab w:val="num" w:pos="3600"/>
        </w:tabs>
        <w:ind w:left="3600" w:hanging="360"/>
      </w:pPr>
      <w:rPr>
        <w:rFonts w:ascii="Arial" w:hAnsi="Arial" w:hint="default"/>
      </w:rPr>
    </w:lvl>
    <w:lvl w:ilvl="5" w:tplc="DDACB252" w:tentative="1">
      <w:start w:val="1"/>
      <w:numFmt w:val="bullet"/>
      <w:lvlText w:val="•"/>
      <w:lvlJc w:val="left"/>
      <w:pPr>
        <w:tabs>
          <w:tab w:val="num" w:pos="4320"/>
        </w:tabs>
        <w:ind w:left="4320" w:hanging="360"/>
      </w:pPr>
      <w:rPr>
        <w:rFonts w:ascii="Arial" w:hAnsi="Arial" w:hint="default"/>
      </w:rPr>
    </w:lvl>
    <w:lvl w:ilvl="6" w:tplc="85D260A2" w:tentative="1">
      <w:start w:val="1"/>
      <w:numFmt w:val="bullet"/>
      <w:lvlText w:val="•"/>
      <w:lvlJc w:val="left"/>
      <w:pPr>
        <w:tabs>
          <w:tab w:val="num" w:pos="5040"/>
        </w:tabs>
        <w:ind w:left="5040" w:hanging="360"/>
      </w:pPr>
      <w:rPr>
        <w:rFonts w:ascii="Arial" w:hAnsi="Arial" w:hint="default"/>
      </w:rPr>
    </w:lvl>
    <w:lvl w:ilvl="7" w:tplc="8DEE4D24" w:tentative="1">
      <w:start w:val="1"/>
      <w:numFmt w:val="bullet"/>
      <w:lvlText w:val="•"/>
      <w:lvlJc w:val="left"/>
      <w:pPr>
        <w:tabs>
          <w:tab w:val="num" w:pos="5760"/>
        </w:tabs>
        <w:ind w:left="5760" w:hanging="360"/>
      </w:pPr>
      <w:rPr>
        <w:rFonts w:ascii="Arial" w:hAnsi="Arial" w:hint="default"/>
      </w:rPr>
    </w:lvl>
    <w:lvl w:ilvl="8" w:tplc="DC20552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6F48AC"/>
    <w:multiLevelType w:val="hybridMultilevel"/>
    <w:tmpl w:val="52CE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90522"/>
    <w:multiLevelType w:val="multilevel"/>
    <w:tmpl w:val="4760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8B2A4B"/>
    <w:multiLevelType w:val="hybridMultilevel"/>
    <w:tmpl w:val="FFFFFFFF"/>
    <w:lvl w:ilvl="0" w:tplc="6ACA4C9E">
      <w:start w:val="1"/>
      <w:numFmt w:val="bullet"/>
      <w:lvlText w:val=""/>
      <w:lvlJc w:val="left"/>
      <w:pPr>
        <w:ind w:left="720" w:hanging="360"/>
      </w:pPr>
      <w:rPr>
        <w:rFonts w:ascii="Symbol" w:hAnsi="Symbol" w:hint="default"/>
      </w:rPr>
    </w:lvl>
    <w:lvl w:ilvl="1" w:tplc="C0F2A61A">
      <w:start w:val="1"/>
      <w:numFmt w:val="bullet"/>
      <w:lvlText w:val="o"/>
      <w:lvlJc w:val="left"/>
      <w:pPr>
        <w:ind w:left="1440" w:hanging="360"/>
      </w:pPr>
      <w:rPr>
        <w:rFonts w:ascii="Courier New" w:hAnsi="Courier New" w:hint="default"/>
      </w:rPr>
    </w:lvl>
    <w:lvl w:ilvl="2" w:tplc="DE0ACCA8">
      <w:start w:val="1"/>
      <w:numFmt w:val="bullet"/>
      <w:lvlText w:val=""/>
      <w:lvlJc w:val="left"/>
      <w:pPr>
        <w:ind w:left="2160" w:hanging="360"/>
      </w:pPr>
      <w:rPr>
        <w:rFonts w:ascii="Wingdings" w:hAnsi="Wingdings" w:hint="default"/>
      </w:rPr>
    </w:lvl>
    <w:lvl w:ilvl="3" w:tplc="F2B00E1E">
      <w:start w:val="1"/>
      <w:numFmt w:val="bullet"/>
      <w:lvlText w:val=""/>
      <w:lvlJc w:val="left"/>
      <w:pPr>
        <w:ind w:left="2880" w:hanging="360"/>
      </w:pPr>
      <w:rPr>
        <w:rFonts w:ascii="Symbol" w:hAnsi="Symbol" w:hint="default"/>
      </w:rPr>
    </w:lvl>
    <w:lvl w:ilvl="4" w:tplc="023C17B6">
      <w:start w:val="1"/>
      <w:numFmt w:val="bullet"/>
      <w:lvlText w:val="o"/>
      <w:lvlJc w:val="left"/>
      <w:pPr>
        <w:ind w:left="3600" w:hanging="360"/>
      </w:pPr>
      <w:rPr>
        <w:rFonts w:ascii="Courier New" w:hAnsi="Courier New" w:hint="default"/>
      </w:rPr>
    </w:lvl>
    <w:lvl w:ilvl="5" w:tplc="1B247836">
      <w:start w:val="1"/>
      <w:numFmt w:val="bullet"/>
      <w:lvlText w:val=""/>
      <w:lvlJc w:val="left"/>
      <w:pPr>
        <w:ind w:left="4320" w:hanging="360"/>
      </w:pPr>
      <w:rPr>
        <w:rFonts w:ascii="Wingdings" w:hAnsi="Wingdings" w:hint="default"/>
      </w:rPr>
    </w:lvl>
    <w:lvl w:ilvl="6" w:tplc="489633C8">
      <w:start w:val="1"/>
      <w:numFmt w:val="bullet"/>
      <w:lvlText w:val=""/>
      <w:lvlJc w:val="left"/>
      <w:pPr>
        <w:ind w:left="5040" w:hanging="360"/>
      </w:pPr>
      <w:rPr>
        <w:rFonts w:ascii="Symbol" w:hAnsi="Symbol" w:hint="default"/>
      </w:rPr>
    </w:lvl>
    <w:lvl w:ilvl="7" w:tplc="E7E24F36">
      <w:start w:val="1"/>
      <w:numFmt w:val="bullet"/>
      <w:lvlText w:val="o"/>
      <w:lvlJc w:val="left"/>
      <w:pPr>
        <w:ind w:left="5760" w:hanging="360"/>
      </w:pPr>
      <w:rPr>
        <w:rFonts w:ascii="Courier New" w:hAnsi="Courier New" w:hint="default"/>
      </w:rPr>
    </w:lvl>
    <w:lvl w:ilvl="8" w:tplc="19D08A4A">
      <w:start w:val="1"/>
      <w:numFmt w:val="bullet"/>
      <w:lvlText w:val=""/>
      <w:lvlJc w:val="left"/>
      <w:pPr>
        <w:ind w:left="6480" w:hanging="360"/>
      </w:pPr>
      <w:rPr>
        <w:rFonts w:ascii="Wingdings" w:hAnsi="Wingdings" w:hint="default"/>
      </w:rPr>
    </w:lvl>
  </w:abstractNum>
  <w:abstractNum w:abstractNumId="12" w15:restartNumberingAfterBreak="0">
    <w:nsid w:val="27A77599"/>
    <w:multiLevelType w:val="hybridMultilevel"/>
    <w:tmpl w:val="A426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43C77"/>
    <w:multiLevelType w:val="hybridMultilevel"/>
    <w:tmpl w:val="CD968C94"/>
    <w:lvl w:ilvl="0" w:tplc="8CE49E50">
      <w:start w:val="1"/>
      <w:numFmt w:val="bullet"/>
      <w:lvlText w:val="•"/>
      <w:lvlJc w:val="left"/>
      <w:pPr>
        <w:tabs>
          <w:tab w:val="num" w:pos="720"/>
        </w:tabs>
        <w:ind w:left="720" w:hanging="360"/>
      </w:pPr>
      <w:rPr>
        <w:rFonts w:ascii="Arial" w:hAnsi="Arial" w:hint="default"/>
      </w:rPr>
    </w:lvl>
    <w:lvl w:ilvl="1" w:tplc="F5EE5434" w:tentative="1">
      <w:start w:val="1"/>
      <w:numFmt w:val="bullet"/>
      <w:lvlText w:val="•"/>
      <w:lvlJc w:val="left"/>
      <w:pPr>
        <w:tabs>
          <w:tab w:val="num" w:pos="1440"/>
        </w:tabs>
        <w:ind w:left="1440" w:hanging="360"/>
      </w:pPr>
      <w:rPr>
        <w:rFonts w:ascii="Arial" w:hAnsi="Arial" w:hint="default"/>
      </w:rPr>
    </w:lvl>
    <w:lvl w:ilvl="2" w:tplc="B9F6B51C" w:tentative="1">
      <w:start w:val="1"/>
      <w:numFmt w:val="bullet"/>
      <w:lvlText w:val="•"/>
      <w:lvlJc w:val="left"/>
      <w:pPr>
        <w:tabs>
          <w:tab w:val="num" w:pos="2160"/>
        </w:tabs>
        <w:ind w:left="2160" w:hanging="360"/>
      </w:pPr>
      <w:rPr>
        <w:rFonts w:ascii="Arial" w:hAnsi="Arial" w:hint="default"/>
      </w:rPr>
    </w:lvl>
    <w:lvl w:ilvl="3" w:tplc="A96E8388" w:tentative="1">
      <w:start w:val="1"/>
      <w:numFmt w:val="bullet"/>
      <w:lvlText w:val="•"/>
      <w:lvlJc w:val="left"/>
      <w:pPr>
        <w:tabs>
          <w:tab w:val="num" w:pos="2880"/>
        </w:tabs>
        <w:ind w:left="2880" w:hanging="360"/>
      </w:pPr>
      <w:rPr>
        <w:rFonts w:ascii="Arial" w:hAnsi="Arial" w:hint="default"/>
      </w:rPr>
    </w:lvl>
    <w:lvl w:ilvl="4" w:tplc="9D66FD16" w:tentative="1">
      <w:start w:val="1"/>
      <w:numFmt w:val="bullet"/>
      <w:lvlText w:val="•"/>
      <w:lvlJc w:val="left"/>
      <w:pPr>
        <w:tabs>
          <w:tab w:val="num" w:pos="3600"/>
        </w:tabs>
        <w:ind w:left="3600" w:hanging="360"/>
      </w:pPr>
      <w:rPr>
        <w:rFonts w:ascii="Arial" w:hAnsi="Arial" w:hint="default"/>
      </w:rPr>
    </w:lvl>
    <w:lvl w:ilvl="5" w:tplc="DAB4AE9A" w:tentative="1">
      <w:start w:val="1"/>
      <w:numFmt w:val="bullet"/>
      <w:lvlText w:val="•"/>
      <w:lvlJc w:val="left"/>
      <w:pPr>
        <w:tabs>
          <w:tab w:val="num" w:pos="4320"/>
        </w:tabs>
        <w:ind w:left="4320" w:hanging="360"/>
      </w:pPr>
      <w:rPr>
        <w:rFonts w:ascii="Arial" w:hAnsi="Arial" w:hint="default"/>
      </w:rPr>
    </w:lvl>
    <w:lvl w:ilvl="6" w:tplc="E47E4E0C" w:tentative="1">
      <w:start w:val="1"/>
      <w:numFmt w:val="bullet"/>
      <w:lvlText w:val="•"/>
      <w:lvlJc w:val="left"/>
      <w:pPr>
        <w:tabs>
          <w:tab w:val="num" w:pos="5040"/>
        </w:tabs>
        <w:ind w:left="5040" w:hanging="360"/>
      </w:pPr>
      <w:rPr>
        <w:rFonts w:ascii="Arial" w:hAnsi="Arial" w:hint="default"/>
      </w:rPr>
    </w:lvl>
    <w:lvl w:ilvl="7" w:tplc="BADACCE4" w:tentative="1">
      <w:start w:val="1"/>
      <w:numFmt w:val="bullet"/>
      <w:lvlText w:val="•"/>
      <w:lvlJc w:val="left"/>
      <w:pPr>
        <w:tabs>
          <w:tab w:val="num" w:pos="5760"/>
        </w:tabs>
        <w:ind w:left="5760" w:hanging="360"/>
      </w:pPr>
      <w:rPr>
        <w:rFonts w:ascii="Arial" w:hAnsi="Arial" w:hint="default"/>
      </w:rPr>
    </w:lvl>
    <w:lvl w:ilvl="8" w:tplc="C2EA304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9F66DF"/>
    <w:multiLevelType w:val="hybridMultilevel"/>
    <w:tmpl w:val="9F46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87E4B"/>
    <w:multiLevelType w:val="hybridMultilevel"/>
    <w:tmpl w:val="991C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408C6"/>
    <w:multiLevelType w:val="hybridMultilevel"/>
    <w:tmpl w:val="AAC4A912"/>
    <w:lvl w:ilvl="0" w:tplc="380C888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E4448"/>
    <w:multiLevelType w:val="hybridMultilevel"/>
    <w:tmpl w:val="6DFA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B461B"/>
    <w:multiLevelType w:val="hybridMultilevel"/>
    <w:tmpl w:val="6EDE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B421C8"/>
    <w:multiLevelType w:val="hybridMultilevel"/>
    <w:tmpl w:val="51A23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F873E6C"/>
    <w:multiLevelType w:val="hybridMultilevel"/>
    <w:tmpl w:val="C8F0189A"/>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6C87F8C"/>
    <w:multiLevelType w:val="hybridMultilevel"/>
    <w:tmpl w:val="F4B4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9144D1"/>
    <w:multiLevelType w:val="hybridMultilevel"/>
    <w:tmpl w:val="B336C5D0"/>
    <w:lvl w:ilvl="0" w:tplc="4DECDD84">
      <w:start w:val="1"/>
      <w:numFmt w:val="bullet"/>
      <w:lvlText w:val="•"/>
      <w:lvlJc w:val="left"/>
      <w:pPr>
        <w:tabs>
          <w:tab w:val="num" w:pos="720"/>
        </w:tabs>
        <w:ind w:left="720" w:hanging="360"/>
      </w:pPr>
      <w:rPr>
        <w:rFonts w:ascii="Arial" w:hAnsi="Arial" w:hint="default"/>
      </w:rPr>
    </w:lvl>
    <w:lvl w:ilvl="1" w:tplc="99420812" w:tentative="1">
      <w:start w:val="1"/>
      <w:numFmt w:val="bullet"/>
      <w:lvlText w:val="•"/>
      <w:lvlJc w:val="left"/>
      <w:pPr>
        <w:tabs>
          <w:tab w:val="num" w:pos="1440"/>
        </w:tabs>
        <w:ind w:left="1440" w:hanging="360"/>
      </w:pPr>
      <w:rPr>
        <w:rFonts w:ascii="Arial" w:hAnsi="Arial" w:hint="default"/>
      </w:rPr>
    </w:lvl>
    <w:lvl w:ilvl="2" w:tplc="D57C8788" w:tentative="1">
      <w:start w:val="1"/>
      <w:numFmt w:val="bullet"/>
      <w:lvlText w:val="•"/>
      <w:lvlJc w:val="left"/>
      <w:pPr>
        <w:tabs>
          <w:tab w:val="num" w:pos="2160"/>
        </w:tabs>
        <w:ind w:left="2160" w:hanging="360"/>
      </w:pPr>
      <w:rPr>
        <w:rFonts w:ascii="Arial" w:hAnsi="Arial" w:hint="default"/>
      </w:rPr>
    </w:lvl>
    <w:lvl w:ilvl="3" w:tplc="CDDAA0EA" w:tentative="1">
      <w:start w:val="1"/>
      <w:numFmt w:val="bullet"/>
      <w:lvlText w:val="•"/>
      <w:lvlJc w:val="left"/>
      <w:pPr>
        <w:tabs>
          <w:tab w:val="num" w:pos="2880"/>
        </w:tabs>
        <w:ind w:left="2880" w:hanging="360"/>
      </w:pPr>
      <w:rPr>
        <w:rFonts w:ascii="Arial" w:hAnsi="Arial" w:hint="default"/>
      </w:rPr>
    </w:lvl>
    <w:lvl w:ilvl="4" w:tplc="B9BE55D6" w:tentative="1">
      <w:start w:val="1"/>
      <w:numFmt w:val="bullet"/>
      <w:lvlText w:val="•"/>
      <w:lvlJc w:val="left"/>
      <w:pPr>
        <w:tabs>
          <w:tab w:val="num" w:pos="3600"/>
        </w:tabs>
        <w:ind w:left="3600" w:hanging="360"/>
      </w:pPr>
      <w:rPr>
        <w:rFonts w:ascii="Arial" w:hAnsi="Arial" w:hint="default"/>
      </w:rPr>
    </w:lvl>
    <w:lvl w:ilvl="5" w:tplc="68504D7E" w:tentative="1">
      <w:start w:val="1"/>
      <w:numFmt w:val="bullet"/>
      <w:lvlText w:val="•"/>
      <w:lvlJc w:val="left"/>
      <w:pPr>
        <w:tabs>
          <w:tab w:val="num" w:pos="4320"/>
        </w:tabs>
        <w:ind w:left="4320" w:hanging="360"/>
      </w:pPr>
      <w:rPr>
        <w:rFonts w:ascii="Arial" w:hAnsi="Arial" w:hint="default"/>
      </w:rPr>
    </w:lvl>
    <w:lvl w:ilvl="6" w:tplc="6916D456" w:tentative="1">
      <w:start w:val="1"/>
      <w:numFmt w:val="bullet"/>
      <w:lvlText w:val="•"/>
      <w:lvlJc w:val="left"/>
      <w:pPr>
        <w:tabs>
          <w:tab w:val="num" w:pos="5040"/>
        </w:tabs>
        <w:ind w:left="5040" w:hanging="360"/>
      </w:pPr>
      <w:rPr>
        <w:rFonts w:ascii="Arial" w:hAnsi="Arial" w:hint="default"/>
      </w:rPr>
    </w:lvl>
    <w:lvl w:ilvl="7" w:tplc="90F21888" w:tentative="1">
      <w:start w:val="1"/>
      <w:numFmt w:val="bullet"/>
      <w:lvlText w:val="•"/>
      <w:lvlJc w:val="left"/>
      <w:pPr>
        <w:tabs>
          <w:tab w:val="num" w:pos="5760"/>
        </w:tabs>
        <w:ind w:left="5760" w:hanging="360"/>
      </w:pPr>
      <w:rPr>
        <w:rFonts w:ascii="Arial" w:hAnsi="Arial" w:hint="default"/>
      </w:rPr>
    </w:lvl>
    <w:lvl w:ilvl="8" w:tplc="5C76A2F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7B42E27"/>
    <w:multiLevelType w:val="hybridMultilevel"/>
    <w:tmpl w:val="7A7C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367906"/>
    <w:multiLevelType w:val="hybridMultilevel"/>
    <w:tmpl w:val="C8F0189A"/>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7B1219B"/>
    <w:multiLevelType w:val="hybridMultilevel"/>
    <w:tmpl w:val="C8F01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7EC7A75"/>
    <w:multiLevelType w:val="hybridMultilevel"/>
    <w:tmpl w:val="7182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8006F9"/>
    <w:multiLevelType w:val="hybridMultilevel"/>
    <w:tmpl w:val="EE3E70DA"/>
    <w:lvl w:ilvl="0" w:tplc="BC467E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660CCC"/>
    <w:multiLevelType w:val="hybridMultilevel"/>
    <w:tmpl w:val="4810E528"/>
    <w:lvl w:ilvl="0" w:tplc="EB5CB466">
      <w:start w:val="1"/>
      <w:numFmt w:val="bullet"/>
      <w:lvlText w:val="•"/>
      <w:lvlJc w:val="left"/>
      <w:pPr>
        <w:tabs>
          <w:tab w:val="num" w:pos="720"/>
        </w:tabs>
        <w:ind w:left="720" w:hanging="360"/>
      </w:pPr>
      <w:rPr>
        <w:rFonts w:ascii="Arial" w:hAnsi="Arial" w:hint="default"/>
      </w:rPr>
    </w:lvl>
    <w:lvl w:ilvl="1" w:tplc="5B8EDA7C" w:tentative="1">
      <w:start w:val="1"/>
      <w:numFmt w:val="bullet"/>
      <w:lvlText w:val="•"/>
      <w:lvlJc w:val="left"/>
      <w:pPr>
        <w:tabs>
          <w:tab w:val="num" w:pos="1440"/>
        </w:tabs>
        <w:ind w:left="1440" w:hanging="360"/>
      </w:pPr>
      <w:rPr>
        <w:rFonts w:ascii="Arial" w:hAnsi="Arial" w:hint="default"/>
      </w:rPr>
    </w:lvl>
    <w:lvl w:ilvl="2" w:tplc="60CABE0E" w:tentative="1">
      <w:start w:val="1"/>
      <w:numFmt w:val="bullet"/>
      <w:lvlText w:val="•"/>
      <w:lvlJc w:val="left"/>
      <w:pPr>
        <w:tabs>
          <w:tab w:val="num" w:pos="2160"/>
        </w:tabs>
        <w:ind w:left="2160" w:hanging="360"/>
      </w:pPr>
      <w:rPr>
        <w:rFonts w:ascii="Arial" w:hAnsi="Arial" w:hint="default"/>
      </w:rPr>
    </w:lvl>
    <w:lvl w:ilvl="3" w:tplc="CC346DBE" w:tentative="1">
      <w:start w:val="1"/>
      <w:numFmt w:val="bullet"/>
      <w:lvlText w:val="•"/>
      <w:lvlJc w:val="left"/>
      <w:pPr>
        <w:tabs>
          <w:tab w:val="num" w:pos="2880"/>
        </w:tabs>
        <w:ind w:left="2880" w:hanging="360"/>
      </w:pPr>
      <w:rPr>
        <w:rFonts w:ascii="Arial" w:hAnsi="Arial" w:hint="default"/>
      </w:rPr>
    </w:lvl>
    <w:lvl w:ilvl="4" w:tplc="76D0ACFA" w:tentative="1">
      <w:start w:val="1"/>
      <w:numFmt w:val="bullet"/>
      <w:lvlText w:val="•"/>
      <w:lvlJc w:val="left"/>
      <w:pPr>
        <w:tabs>
          <w:tab w:val="num" w:pos="3600"/>
        </w:tabs>
        <w:ind w:left="3600" w:hanging="360"/>
      </w:pPr>
      <w:rPr>
        <w:rFonts w:ascii="Arial" w:hAnsi="Arial" w:hint="default"/>
      </w:rPr>
    </w:lvl>
    <w:lvl w:ilvl="5" w:tplc="7428BBE4" w:tentative="1">
      <w:start w:val="1"/>
      <w:numFmt w:val="bullet"/>
      <w:lvlText w:val="•"/>
      <w:lvlJc w:val="left"/>
      <w:pPr>
        <w:tabs>
          <w:tab w:val="num" w:pos="4320"/>
        </w:tabs>
        <w:ind w:left="4320" w:hanging="360"/>
      </w:pPr>
      <w:rPr>
        <w:rFonts w:ascii="Arial" w:hAnsi="Arial" w:hint="default"/>
      </w:rPr>
    </w:lvl>
    <w:lvl w:ilvl="6" w:tplc="A9B04D5E" w:tentative="1">
      <w:start w:val="1"/>
      <w:numFmt w:val="bullet"/>
      <w:lvlText w:val="•"/>
      <w:lvlJc w:val="left"/>
      <w:pPr>
        <w:tabs>
          <w:tab w:val="num" w:pos="5040"/>
        </w:tabs>
        <w:ind w:left="5040" w:hanging="360"/>
      </w:pPr>
      <w:rPr>
        <w:rFonts w:ascii="Arial" w:hAnsi="Arial" w:hint="default"/>
      </w:rPr>
    </w:lvl>
    <w:lvl w:ilvl="7" w:tplc="7914700A" w:tentative="1">
      <w:start w:val="1"/>
      <w:numFmt w:val="bullet"/>
      <w:lvlText w:val="•"/>
      <w:lvlJc w:val="left"/>
      <w:pPr>
        <w:tabs>
          <w:tab w:val="num" w:pos="5760"/>
        </w:tabs>
        <w:ind w:left="5760" w:hanging="360"/>
      </w:pPr>
      <w:rPr>
        <w:rFonts w:ascii="Arial" w:hAnsi="Arial" w:hint="default"/>
      </w:rPr>
    </w:lvl>
    <w:lvl w:ilvl="8" w:tplc="D27A3AC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F3972F5"/>
    <w:multiLevelType w:val="hybridMultilevel"/>
    <w:tmpl w:val="F6829CA8"/>
    <w:lvl w:ilvl="0" w:tplc="601EBE1E">
      <w:start w:val="1"/>
      <w:numFmt w:val="bullet"/>
      <w:lvlText w:val="•"/>
      <w:lvlJc w:val="left"/>
      <w:pPr>
        <w:tabs>
          <w:tab w:val="num" w:pos="720"/>
        </w:tabs>
        <w:ind w:left="720" w:hanging="360"/>
      </w:pPr>
      <w:rPr>
        <w:rFonts w:ascii="Arial" w:hAnsi="Arial" w:hint="default"/>
      </w:rPr>
    </w:lvl>
    <w:lvl w:ilvl="1" w:tplc="2FA4EC10" w:tentative="1">
      <w:start w:val="1"/>
      <w:numFmt w:val="bullet"/>
      <w:lvlText w:val="•"/>
      <w:lvlJc w:val="left"/>
      <w:pPr>
        <w:tabs>
          <w:tab w:val="num" w:pos="1440"/>
        </w:tabs>
        <w:ind w:left="1440" w:hanging="360"/>
      </w:pPr>
      <w:rPr>
        <w:rFonts w:ascii="Arial" w:hAnsi="Arial" w:hint="default"/>
      </w:rPr>
    </w:lvl>
    <w:lvl w:ilvl="2" w:tplc="C3D2FE42" w:tentative="1">
      <w:start w:val="1"/>
      <w:numFmt w:val="bullet"/>
      <w:lvlText w:val="•"/>
      <w:lvlJc w:val="left"/>
      <w:pPr>
        <w:tabs>
          <w:tab w:val="num" w:pos="2160"/>
        </w:tabs>
        <w:ind w:left="2160" w:hanging="360"/>
      </w:pPr>
      <w:rPr>
        <w:rFonts w:ascii="Arial" w:hAnsi="Arial" w:hint="default"/>
      </w:rPr>
    </w:lvl>
    <w:lvl w:ilvl="3" w:tplc="CF105498" w:tentative="1">
      <w:start w:val="1"/>
      <w:numFmt w:val="bullet"/>
      <w:lvlText w:val="•"/>
      <w:lvlJc w:val="left"/>
      <w:pPr>
        <w:tabs>
          <w:tab w:val="num" w:pos="2880"/>
        </w:tabs>
        <w:ind w:left="2880" w:hanging="360"/>
      </w:pPr>
      <w:rPr>
        <w:rFonts w:ascii="Arial" w:hAnsi="Arial" w:hint="default"/>
      </w:rPr>
    </w:lvl>
    <w:lvl w:ilvl="4" w:tplc="E0940DD4" w:tentative="1">
      <w:start w:val="1"/>
      <w:numFmt w:val="bullet"/>
      <w:lvlText w:val="•"/>
      <w:lvlJc w:val="left"/>
      <w:pPr>
        <w:tabs>
          <w:tab w:val="num" w:pos="3600"/>
        </w:tabs>
        <w:ind w:left="3600" w:hanging="360"/>
      </w:pPr>
      <w:rPr>
        <w:rFonts w:ascii="Arial" w:hAnsi="Arial" w:hint="default"/>
      </w:rPr>
    </w:lvl>
    <w:lvl w:ilvl="5" w:tplc="DB7A7EF6" w:tentative="1">
      <w:start w:val="1"/>
      <w:numFmt w:val="bullet"/>
      <w:lvlText w:val="•"/>
      <w:lvlJc w:val="left"/>
      <w:pPr>
        <w:tabs>
          <w:tab w:val="num" w:pos="4320"/>
        </w:tabs>
        <w:ind w:left="4320" w:hanging="360"/>
      </w:pPr>
      <w:rPr>
        <w:rFonts w:ascii="Arial" w:hAnsi="Arial" w:hint="default"/>
      </w:rPr>
    </w:lvl>
    <w:lvl w:ilvl="6" w:tplc="1292B92E" w:tentative="1">
      <w:start w:val="1"/>
      <w:numFmt w:val="bullet"/>
      <w:lvlText w:val="•"/>
      <w:lvlJc w:val="left"/>
      <w:pPr>
        <w:tabs>
          <w:tab w:val="num" w:pos="5040"/>
        </w:tabs>
        <w:ind w:left="5040" w:hanging="360"/>
      </w:pPr>
      <w:rPr>
        <w:rFonts w:ascii="Arial" w:hAnsi="Arial" w:hint="default"/>
      </w:rPr>
    </w:lvl>
    <w:lvl w:ilvl="7" w:tplc="8B0E1C40" w:tentative="1">
      <w:start w:val="1"/>
      <w:numFmt w:val="bullet"/>
      <w:lvlText w:val="•"/>
      <w:lvlJc w:val="left"/>
      <w:pPr>
        <w:tabs>
          <w:tab w:val="num" w:pos="5760"/>
        </w:tabs>
        <w:ind w:left="5760" w:hanging="360"/>
      </w:pPr>
      <w:rPr>
        <w:rFonts w:ascii="Arial" w:hAnsi="Arial" w:hint="default"/>
      </w:rPr>
    </w:lvl>
    <w:lvl w:ilvl="8" w:tplc="16D6539A" w:tentative="1">
      <w:start w:val="1"/>
      <w:numFmt w:val="bullet"/>
      <w:lvlText w:val="•"/>
      <w:lvlJc w:val="left"/>
      <w:pPr>
        <w:tabs>
          <w:tab w:val="num" w:pos="6480"/>
        </w:tabs>
        <w:ind w:left="6480" w:hanging="360"/>
      </w:pPr>
      <w:rPr>
        <w:rFonts w:ascii="Arial" w:hAnsi="Arial" w:hint="default"/>
      </w:rPr>
    </w:lvl>
  </w:abstractNum>
  <w:num w:numId="1" w16cid:durableId="40279870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7771829">
    <w:abstractNumId w:val="4"/>
  </w:num>
  <w:num w:numId="3" w16cid:durableId="1027947698">
    <w:abstractNumId w:val="1"/>
  </w:num>
  <w:num w:numId="4" w16cid:durableId="1245989986">
    <w:abstractNumId w:val="27"/>
  </w:num>
  <w:num w:numId="5" w16cid:durableId="2083793994">
    <w:abstractNumId w:val="12"/>
  </w:num>
  <w:num w:numId="6" w16cid:durableId="229579733">
    <w:abstractNumId w:val="2"/>
  </w:num>
  <w:num w:numId="7" w16cid:durableId="1919050591">
    <w:abstractNumId w:val="18"/>
  </w:num>
  <w:num w:numId="8" w16cid:durableId="310524878">
    <w:abstractNumId w:val="26"/>
  </w:num>
  <w:num w:numId="9" w16cid:durableId="1666203347">
    <w:abstractNumId w:val="21"/>
  </w:num>
  <w:num w:numId="10" w16cid:durableId="1322001412">
    <w:abstractNumId w:val="14"/>
  </w:num>
  <w:num w:numId="11" w16cid:durableId="284385081">
    <w:abstractNumId w:val="7"/>
  </w:num>
  <w:num w:numId="12" w16cid:durableId="249698296">
    <w:abstractNumId w:val="17"/>
  </w:num>
  <w:num w:numId="13" w16cid:durableId="2101676553">
    <w:abstractNumId w:val="5"/>
  </w:num>
  <w:num w:numId="14" w16cid:durableId="821847797">
    <w:abstractNumId w:val="16"/>
  </w:num>
  <w:num w:numId="15" w16cid:durableId="239025014">
    <w:abstractNumId w:val="8"/>
  </w:num>
  <w:num w:numId="16" w16cid:durableId="1727333635">
    <w:abstractNumId w:val="0"/>
  </w:num>
  <w:num w:numId="17" w16cid:durableId="830484016">
    <w:abstractNumId w:val="28"/>
  </w:num>
  <w:num w:numId="18" w16cid:durableId="898856628">
    <w:abstractNumId w:val="13"/>
  </w:num>
  <w:num w:numId="19" w16cid:durableId="1812137294">
    <w:abstractNumId w:val="15"/>
  </w:num>
  <w:num w:numId="20" w16cid:durableId="1298800916">
    <w:abstractNumId w:val="29"/>
  </w:num>
  <w:num w:numId="21" w16cid:durableId="745684937">
    <w:abstractNumId w:val="3"/>
  </w:num>
  <w:num w:numId="22" w16cid:durableId="184753228">
    <w:abstractNumId w:val="22"/>
  </w:num>
  <w:num w:numId="23" w16cid:durableId="1020081283">
    <w:abstractNumId w:val="10"/>
  </w:num>
  <w:num w:numId="24" w16cid:durableId="12636806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68584823">
    <w:abstractNumId w:val="6"/>
  </w:num>
  <w:num w:numId="26" w16cid:durableId="810631008">
    <w:abstractNumId w:val="11"/>
  </w:num>
  <w:num w:numId="27" w16cid:durableId="16347508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21290825">
    <w:abstractNumId w:val="19"/>
  </w:num>
  <w:num w:numId="29" w16cid:durableId="252476768">
    <w:abstractNumId w:val="20"/>
  </w:num>
  <w:num w:numId="30" w16cid:durableId="891383348">
    <w:abstractNumId w:val="24"/>
  </w:num>
  <w:num w:numId="31" w16cid:durableId="437220135">
    <w:abstractNumId w:val="23"/>
  </w:num>
  <w:num w:numId="32" w16cid:durableId="10008097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C7044F"/>
    <w:rsid w:val="000000BF"/>
    <w:rsid w:val="0000104E"/>
    <w:rsid w:val="00001A1B"/>
    <w:rsid w:val="00001AE7"/>
    <w:rsid w:val="00001B87"/>
    <w:rsid w:val="00001E2C"/>
    <w:rsid w:val="0000285D"/>
    <w:rsid w:val="00002A03"/>
    <w:rsid w:val="00002D5F"/>
    <w:rsid w:val="00002DA1"/>
    <w:rsid w:val="000032CC"/>
    <w:rsid w:val="0000401F"/>
    <w:rsid w:val="00004030"/>
    <w:rsid w:val="00004148"/>
    <w:rsid w:val="0000443F"/>
    <w:rsid w:val="000049C7"/>
    <w:rsid w:val="00004E64"/>
    <w:rsid w:val="00004EFD"/>
    <w:rsid w:val="00005806"/>
    <w:rsid w:val="000058F5"/>
    <w:rsid w:val="00005E7F"/>
    <w:rsid w:val="0000659C"/>
    <w:rsid w:val="00006E98"/>
    <w:rsid w:val="00006FE4"/>
    <w:rsid w:val="00010264"/>
    <w:rsid w:val="00010EF7"/>
    <w:rsid w:val="0001101E"/>
    <w:rsid w:val="000114D6"/>
    <w:rsid w:val="000116EF"/>
    <w:rsid w:val="00012000"/>
    <w:rsid w:val="00012426"/>
    <w:rsid w:val="000129A8"/>
    <w:rsid w:val="00012F17"/>
    <w:rsid w:val="00013B05"/>
    <w:rsid w:val="00014E44"/>
    <w:rsid w:val="00015A66"/>
    <w:rsid w:val="00015AA6"/>
    <w:rsid w:val="00015DD9"/>
    <w:rsid w:val="00016763"/>
    <w:rsid w:val="00016A83"/>
    <w:rsid w:val="000173A6"/>
    <w:rsid w:val="00017BBB"/>
    <w:rsid w:val="00017FE7"/>
    <w:rsid w:val="0002129F"/>
    <w:rsid w:val="0002178A"/>
    <w:rsid w:val="000218E1"/>
    <w:rsid w:val="00021FC1"/>
    <w:rsid w:val="00022041"/>
    <w:rsid w:val="0002209D"/>
    <w:rsid w:val="000220D5"/>
    <w:rsid w:val="0002388B"/>
    <w:rsid w:val="00023BB6"/>
    <w:rsid w:val="00023D95"/>
    <w:rsid w:val="00023EB5"/>
    <w:rsid w:val="00024630"/>
    <w:rsid w:val="00024851"/>
    <w:rsid w:val="000249DA"/>
    <w:rsid w:val="000255A0"/>
    <w:rsid w:val="000257C9"/>
    <w:rsid w:val="00025C00"/>
    <w:rsid w:val="0002615F"/>
    <w:rsid w:val="000262E7"/>
    <w:rsid w:val="0002668D"/>
    <w:rsid w:val="00026748"/>
    <w:rsid w:val="00027066"/>
    <w:rsid w:val="00027081"/>
    <w:rsid w:val="000271D5"/>
    <w:rsid w:val="000278D0"/>
    <w:rsid w:val="00027A86"/>
    <w:rsid w:val="00027BE1"/>
    <w:rsid w:val="00027C02"/>
    <w:rsid w:val="00027C5C"/>
    <w:rsid w:val="0003003E"/>
    <w:rsid w:val="0003029B"/>
    <w:rsid w:val="000305C9"/>
    <w:rsid w:val="00030792"/>
    <w:rsid w:val="0003121E"/>
    <w:rsid w:val="00031613"/>
    <w:rsid w:val="00031832"/>
    <w:rsid w:val="00032688"/>
    <w:rsid w:val="00032793"/>
    <w:rsid w:val="00032B92"/>
    <w:rsid w:val="00033155"/>
    <w:rsid w:val="00033D1C"/>
    <w:rsid w:val="00034047"/>
    <w:rsid w:val="00034A34"/>
    <w:rsid w:val="000351E8"/>
    <w:rsid w:val="0003606A"/>
    <w:rsid w:val="000361C7"/>
    <w:rsid w:val="000364F8"/>
    <w:rsid w:val="00036742"/>
    <w:rsid w:val="000368C9"/>
    <w:rsid w:val="00036C48"/>
    <w:rsid w:val="000371A5"/>
    <w:rsid w:val="000373C9"/>
    <w:rsid w:val="000374F8"/>
    <w:rsid w:val="00037748"/>
    <w:rsid w:val="00037AE2"/>
    <w:rsid w:val="00037C07"/>
    <w:rsid w:val="000406AC"/>
    <w:rsid w:val="000406BF"/>
    <w:rsid w:val="000408D0"/>
    <w:rsid w:val="00040978"/>
    <w:rsid w:val="00040A45"/>
    <w:rsid w:val="00040BB2"/>
    <w:rsid w:val="00040CAD"/>
    <w:rsid w:val="00040ED8"/>
    <w:rsid w:val="0004157A"/>
    <w:rsid w:val="00041906"/>
    <w:rsid w:val="00041AA4"/>
    <w:rsid w:val="00041F46"/>
    <w:rsid w:val="00042092"/>
    <w:rsid w:val="0004210F"/>
    <w:rsid w:val="0004238A"/>
    <w:rsid w:val="000427CB"/>
    <w:rsid w:val="00042AD0"/>
    <w:rsid w:val="00042D12"/>
    <w:rsid w:val="000436AC"/>
    <w:rsid w:val="000437D7"/>
    <w:rsid w:val="00043DCE"/>
    <w:rsid w:val="000442B9"/>
    <w:rsid w:val="00045222"/>
    <w:rsid w:val="0004541B"/>
    <w:rsid w:val="00045498"/>
    <w:rsid w:val="00045D2B"/>
    <w:rsid w:val="00046AE9"/>
    <w:rsid w:val="00047164"/>
    <w:rsid w:val="000471CC"/>
    <w:rsid w:val="00047FC9"/>
    <w:rsid w:val="000501A6"/>
    <w:rsid w:val="000503FE"/>
    <w:rsid w:val="0005064B"/>
    <w:rsid w:val="00050ADC"/>
    <w:rsid w:val="000515A1"/>
    <w:rsid w:val="00051913"/>
    <w:rsid w:val="000521F9"/>
    <w:rsid w:val="0005247D"/>
    <w:rsid w:val="00052576"/>
    <w:rsid w:val="000527C8"/>
    <w:rsid w:val="00052A97"/>
    <w:rsid w:val="000534B2"/>
    <w:rsid w:val="00053F83"/>
    <w:rsid w:val="0005423A"/>
    <w:rsid w:val="00054674"/>
    <w:rsid w:val="00054C93"/>
    <w:rsid w:val="00054D58"/>
    <w:rsid w:val="000552F0"/>
    <w:rsid w:val="0005549E"/>
    <w:rsid w:val="00055F82"/>
    <w:rsid w:val="00056083"/>
    <w:rsid w:val="000562AB"/>
    <w:rsid w:val="00056789"/>
    <w:rsid w:val="00056931"/>
    <w:rsid w:val="00057FA6"/>
    <w:rsid w:val="000600A7"/>
    <w:rsid w:val="000603FA"/>
    <w:rsid w:val="0006097C"/>
    <w:rsid w:val="00061705"/>
    <w:rsid w:val="00061EB0"/>
    <w:rsid w:val="00061EB4"/>
    <w:rsid w:val="00062691"/>
    <w:rsid w:val="000627C8"/>
    <w:rsid w:val="00062B6C"/>
    <w:rsid w:val="00062F97"/>
    <w:rsid w:val="00063325"/>
    <w:rsid w:val="000636BA"/>
    <w:rsid w:val="00063775"/>
    <w:rsid w:val="00063CC9"/>
    <w:rsid w:val="00063FA7"/>
    <w:rsid w:val="0006411B"/>
    <w:rsid w:val="000660D9"/>
    <w:rsid w:val="000661DD"/>
    <w:rsid w:val="000663CB"/>
    <w:rsid w:val="000664AA"/>
    <w:rsid w:val="00066FA4"/>
    <w:rsid w:val="00067912"/>
    <w:rsid w:val="00067A2E"/>
    <w:rsid w:val="00070339"/>
    <w:rsid w:val="0007037E"/>
    <w:rsid w:val="00070578"/>
    <w:rsid w:val="000706B7"/>
    <w:rsid w:val="0007090F"/>
    <w:rsid w:val="00070BDA"/>
    <w:rsid w:val="00071016"/>
    <w:rsid w:val="000713B3"/>
    <w:rsid w:val="0007149F"/>
    <w:rsid w:val="0007156F"/>
    <w:rsid w:val="000717C8"/>
    <w:rsid w:val="000717EC"/>
    <w:rsid w:val="00072174"/>
    <w:rsid w:val="0007220D"/>
    <w:rsid w:val="000722DC"/>
    <w:rsid w:val="0007236F"/>
    <w:rsid w:val="00072DB0"/>
    <w:rsid w:val="000732AF"/>
    <w:rsid w:val="000739F0"/>
    <w:rsid w:val="00073B69"/>
    <w:rsid w:val="0007518B"/>
    <w:rsid w:val="00075378"/>
    <w:rsid w:val="00076378"/>
    <w:rsid w:val="00076C91"/>
    <w:rsid w:val="00076C9C"/>
    <w:rsid w:val="000774C4"/>
    <w:rsid w:val="00080EB6"/>
    <w:rsid w:val="00081169"/>
    <w:rsid w:val="000813E0"/>
    <w:rsid w:val="0008189A"/>
    <w:rsid w:val="0008268D"/>
    <w:rsid w:val="0008282A"/>
    <w:rsid w:val="00082B1E"/>
    <w:rsid w:val="00083146"/>
    <w:rsid w:val="00083416"/>
    <w:rsid w:val="000835B9"/>
    <w:rsid w:val="00083E6E"/>
    <w:rsid w:val="000848CE"/>
    <w:rsid w:val="000849B8"/>
    <w:rsid w:val="000852F0"/>
    <w:rsid w:val="000856EF"/>
    <w:rsid w:val="00085C49"/>
    <w:rsid w:val="00085CBF"/>
    <w:rsid w:val="000862D0"/>
    <w:rsid w:val="00086636"/>
    <w:rsid w:val="00086B39"/>
    <w:rsid w:val="00086CA9"/>
    <w:rsid w:val="00086E30"/>
    <w:rsid w:val="00087C7B"/>
    <w:rsid w:val="00090273"/>
    <w:rsid w:val="0009046F"/>
    <w:rsid w:val="00090845"/>
    <w:rsid w:val="00091204"/>
    <w:rsid w:val="00091477"/>
    <w:rsid w:val="0009177D"/>
    <w:rsid w:val="00092153"/>
    <w:rsid w:val="00092581"/>
    <w:rsid w:val="00092844"/>
    <w:rsid w:val="00092D7B"/>
    <w:rsid w:val="000932BF"/>
    <w:rsid w:val="000934BE"/>
    <w:rsid w:val="0009362A"/>
    <w:rsid w:val="00093E3A"/>
    <w:rsid w:val="00093F13"/>
    <w:rsid w:val="000944AB"/>
    <w:rsid w:val="00094D4D"/>
    <w:rsid w:val="00094DB8"/>
    <w:rsid w:val="000955E3"/>
    <w:rsid w:val="00095984"/>
    <w:rsid w:val="00095FB9"/>
    <w:rsid w:val="00095FDF"/>
    <w:rsid w:val="00096336"/>
    <w:rsid w:val="00096432"/>
    <w:rsid w:val="0009677B"/>
    <w:rsid w:val="00097380"/>
    <w:rsid w:val="000973AD"/>
    <w:rsid w:val="000A02BA"/>
    <w:rsid w:val="000A097E"/>
    <w:rsid w:val="000A1B71"/>
    <w:rsid w:val="000A1E07"/>
    <w:rsid w:val="000A1F89"/>
    <w:rsid w:val="000A2249"/>
    <w:rsid w:val="000A28C2"/>
    <w:rsid w:val="000A2958"/>
    <w:rsid w:val="000A2E3E"/>
    <w:rsid w:val="000A2F1E"/>
    <w:rsid w:val="000A317A"/>
    <w:rsid w:val="000A34DF"/>
    <w:rsid w:val="000A39C1"/>
    <w:rsid w:val="000A454A"/>
    <w:rsid w:val="000A4C3C"/>
    <w:rsid w:val="000A4D1F"/>
    <w:rsid w:val="000A52D8"/>
    <w:rsid w:val="000A566E"/>
    <w:rsid w:val="000A67DB"/>
    <w:rsid w:val="000A713A"/>
    <w:rsid w:val="000A7179"/>
    <w:rsid w:val="000A71C9"/>
    <w:rsid w:val="000A72B5"/>
    <w:rsid w:val="000A72DF"/>
    <w:rsid w:val="000A7578"/>
    <w:rsid w:val="000A79E9"/>
    <w:rsid w:val="000A7E7F"/>
    <w:rsid w:val="000B146A"/>
    <w:rsid w:val="000B151D"/>
    <w:rsid w:val="000B1AA4"/>
    <w:rsid w:val="000B2014"/>
    <w:rsid w:val="000B2302"/>
    <w:rsid w:val="000B2588"/>
    <w:rsid w:val="000B28FD"/>
    <w:rsid w:val="000B2992"/>
    <w:rsid w:val="000B2CCE"/>
    <w:rsid w:val="000B30E7"/>
    <w:rsid w:val="000B3243"/>
    <w:rsid w:val="000B3395"/>
    <w:rsid w:val="000B3641"/>
    <w:rsid w:val="000B3681"/>
    <w:rsid w:val="000B42C9"/>
    <w:rsid w:val="000B4A2E"/>
    <w:rsid w:val="000B5049"/>
    <w:rsid w:val="000B5225"/>
    <w:rsid w:val="000B5C04"/>
    <w:rsid w:val="000B5C1A"/>
    <w:rsid w:val="000B5FF3"/>
    <w:rsid w:val="000B6100"/>
    <w:rsid w:val="000B6526"/>
    <w:rsid w:val="000B70B7"/>
    <w:rsid w:val="000B75CF"/>
    <w:rsid w:val="000B7719"/>
    <w:rsid w:val="000C05BB"/>
    <w:rsid w:val="000C0612"/>
    <w:rsid w:val="000C11E8"/>
    <w:rsid w:val="000C2526"/>
    <w:rsid w:val="000C2BFF"/>
    <w:rsid w:val="000C2EF4"/>
    <w:rsid w:val="000C3074"/>
    <w:rsid w:val="000C3183"/>
    <w:rsid w:val="000C3F94"/>
    <w:rsid w:val="000C41A2"/>
    <w:rsid w:val="000C44FE"/>
    <w:rsid w:val="000C5837"/>
    <w:rsid w:val="000C5AA4"/>
    <w:rsid w:val="000C5D9A"/>
    <w:rsid w:val="000C5F27"/>
    <w:rsid w:val="000C654F"/>
    <w:rsid w:val="000C674E"/>
    <w:rsid w:val="000C681D"/>
    <w:rsid w:val="000C684D"/>
    <w:rsid w:val="000C755F"/>
    <w:rsid w:val="000C7723"/>
    <w:rsid w:val="000D0091"/>
    <w:rsid w:val="000D03EC"/>
    <w:rsid w:val="000D1272"/>
    <w:rsid w:val="000D17EF"/>
    <w:rsid w:val="000D1874"/>
    <w:rsid w:val="000D1D83"/>
    <w:rsid w:val="000D1FAC"/>
    <w:rsid w:val="000D2461"/>
    <w:rsid w:val="000D2AB8"/>
    <w:rsid w:val="000D2E68"/>
    <w:rsid w:val="000D2F68"/>
    <w:rsid w:val="000D2FAA"/>
    <w:rsid w:val="000D382B"/>
    <w:rsid w:val="000D4253"/>
    <w:rsid w:val="000D44AC"/>
    <w:rsid w:val="000D4AA2"/>
    <w:rsid w:val="000D4C7B"/>
    <w:rsid w:val="000D508F"/>
    <w:rsid w:val="000D522C"/>
    <w:rsid w:val="000D58A5"/>
    <w:rsid w:val="000D6472"/>
    <w:rsid w:val="000D68F6"/>
    <w:rsid w:val="000D6BA7"/>
    <w:rsid w:val="000D7112"/>
    <w:rsid w:val="000D74FD"/>
    <w:rsid w:val="000D754F"/>
    <w:rsid w:val="000D7A4B"/>
    <w:rsid w:val="000E05EE"/>
    <w:rsid w:val="000E1830"/>
    <w:rsid w:val="000E1A94"/>
    <w:rsid w:val="000E1AD1"/>
    <w:rsid w:val="000E1CA6"/>
    <w:rsid w:val="000E2368"/>
    <w:rsid w:val="000E2609"/>
    <w:rsid w:val="000E273B"/>
    <w:rsid w:val="000E27A0"/>
    <w:rsid w:val="000E3105"/>
    <w:rsid w:val="000E33C4"/>
    <w:rsid w:val="000E3E7A"/>
    <w:rsid w:val="000E40AF"/>
    <w:rsid w:val="000E41FE"/>
    <w:rsid w:val="000E46A5"/>
    <w:rsid w:val="000E48C9"/>
    <w:rsid w:val="000E4C82"/>
    <w:rsid w:val="000E54C3"/>
    <w:rsid w:val="000E5B88"/>
    <w:rsid w:val="000E649E"/>
    <w:rsid w:val="000E6695"/>
    <w:rsid w:val="000E68C3"/>
    <w:rsid w:val="000E72A0"/>
    <w:rsid w:val="000E7FA4"/>
    <w:rsid w:val="000F12EC"/>
    <w:rsid w:val="000F169C"/>
    <w:rsid w:val="000F1B5D"/>
    <w:rsid w:val="000F265A"/>
    <w:rsid w:val="000F26EB"/>
    <w:rsid w:val="000F2BC5"/>
    <w:rsid w:val="000F2C2B"/>
    <w:rsid w:val="000F30A6"/>
    <w:rsid w:val="000F40F9"/>
    <w:rsid w:val="000F4730"/>
    <w:rsid w:val="000F51C8"/>
    <w:rsid w:val="000F5420"/>
    <w:rsid w:val="000F564B"/>
    <w:rsid w:val="000F5BE5"/>
    <w:rsid w:val="000F5BF3"/>
    <w:rsid w:val="000F6124"/>
    <w:rsid w:val="000F6727"/>
    <w:rsid w:val="000F6882"/>
    <w:rsid w:val="000F6ED7"/>
    <w:rsid w:val="000F749D"/>
    <w:rsid w:val="000F7D78"/>
    <w:rsid w:val="000F7F55"/>
    <w:rsid w:val="001001B9"/>
    <w:rsid w:val="00100903"/>
    <w:rsid w:val="00100995"/>
    <w:rsid w:val="00100C20"/>
    <w:rsid w:val="0010157D"/>
    <w:rsid w:val="001021FE"/>
    <w:rsid w:val="00102542"/>
    <w:rsid w:val="0010290B"/>
    <w:rsid w:val="001029CE"/>
    <w:rsid w:val="0010301D"/>
    <w:rsid w:val="001038A6"/>
    <w:rsid w:val="00104088"/>
    <w:rsid w:val="001048C6"/>
    <w:rsid w:val="00104A87"/>
    <w:rsid w:val="00104B72"/>
    <w:rsid w:val="00104C31"/>
    <w:rsid w:val="00104D80"/>
    <w:rsid w:val="001055C6"/>
    <w:rsid w:val="00105AD2"/>
    <w:rsid w:val="0010639A"/>
    <w:rsid w:val="0010647B"/>
    <w:rsid w:val="00106597"/>
    <w:rsid w:val="0010688E"/>
    <w:rsid w:val="00106BA4"/>
    <w:rsid w:val="0010757B"/>
    <w:rsid w:val="00107808"/>
    <w:rsid w:val="0011043E"/>
    <w:rsid w:val="00110945"/>
    <w:rsid w:val="00111029"/>
    <w:rsid w:val="001115EC"/>
    <w:rsid w:val="00111807"/>
    <w:rsid w:val="00112964"/>
    <w:rsid w:val="0011337D"/>
    <w:rsid w:val="00113662"/>
    <w:rsid w:val="00113A8A"/>
    <w:rsid w:val="00113F62"/>
    <w:rsid w:val="0011448B"/>
    <w:rsid w:val="00114574"/>
    <w:rsid w:val="00114C67"/>
    <w:rsid w:val="00114E0A"/>
    <w:rsid w:val="00114FE5"/>
    <w:rsid w:val="00115462"/>
    <w:rsid w:val="00115F03"/>
    <w:rsid w:val="00115F49"/>
    <w:rsid w:val="001167A6"/>
    <w:rsid w:val="0011692A"/>
    <w:rsid w:val="00117024"/>
    <w:rsid w:val="001170B6"/>
    <w:rsid w:val="00117156"/>
    <w:rsid w:val="0011754B"/>
    <w:rsid w:val="00117B99"/>
    <w:rsid w:val="001201A5"/>
    <w:rsid w:val="0012033D"/>
    <w:rsid w:val="00120D83"/>
    <w:rsid w:val="00121033"/>
    <w:rsid w:val="00121357"/>
    <w:rsid w:val="00121B99"/>
    <w:rsid w:val="00122002"/>
    <w:rsid w:val="00122818"/>
    <w:rsid w:val="00122ADA"/>
    <w:rsid w:val="0012364D"/>
    <w:rsid w:val="00123A32"/>
    <w:rsid w:val="00124190"/>
    <w:rsid w:val="0012436B"/>
    <w:rsid w:val="001244EC"/>
    <w:rsid w:val="001246B1"/>
    <w:rsid w:val="00124DE0"/>
    <w:rsid w:val="001250F3"/>
    <w:rsid w:val="001251C4"/>
    <w:rsid w:val="00125380"/>
    <w:rsid w:val="00125574"/>
    <w:rsid w:val="0012590E"/>
    <w:rsid w:val="00125B2D"/>
    <w:rsid w:val="00125E49"/>
    <w:rsid w:val="00127320"/>
    <w:rsid w:val="001276F8"/>
    <w:rsid w:val="00127709"/>
    <w:rsid w:val="001301FA"/>
    <w:rsid w:val="001304FB"/>
    <w:rsid w:val="0013075E"/>
    <w:rsid w:val="00130E9D"/>
    <w:rsid w:val="001314D2"/>
    <w:rsid w:val="001315D1"/>
    <w:rsid w:val="001316CF"/>
    <w:rsid w:val="00131740"/>
    <w:rsid w:val="00131A99"/>
    <w:rsid w:val="00131B0F"/>
    <w:rsid w:val="00131C7C"/>
    <w:rsid w:val="00131F27"/>
    <w:rsid w:val="0013246E"/>
    <w:rsid w:val="00132B8E"/>
    <w:rsid w:val="00133E37"/>
    <w:rsid w:val="001342B7"/>
    <w:rsid w:val="00134351"/>
    <w:rsid w:val="001345C2"/>
    <w:rsid w:val="00134EE9"/>
    <w:rsid w:val="001350B1"/>
    <w:rsid w:val="001352C1"/>
    <w:rsid w:val="001353BC"/>
    <w:rsid w:val="0013546C"/>
    <w:rsid w:val="00135CD7"/>
    <w:rsid w:val="00136318"/>
    <w:rsid w:val="00136350"/>
    <w:rsid w:val="00136518"/>
    <w:rsid w:val="001365A8"/>
    <w:rsid w:val="00137049"/>
    <w:rsid w:val="00137963"/>
    <w:rsid w:val="00137CA9"/>
    <w:rsid w:val="00137D84"/>
    <w:rsid w:val="00140104"/>
    <w:rsid w:val="00140416"/>
    <w:rsid w:val="00140846"/>
    <w:rsid w:val="001409DA"/>
    <w:rsid w:val="00141071"/>
    <w:rsid w:val="00141266"/>
    <w:rsid w:val="001415F0"/>
    <w:rsid w:val="00141DD3"/>
    <w:rsid w:val="00141DD5"/>
    <w:rsid w:val="00142001"/>
    <w:rsid w:val="001426F9"/>
    <w:rsid w:val="00143230"/>
    <w:rsid w:val="001441C2"/>
    <w:rsid w:val="001442D2"/>
    <w:rsid w:val="001442EF"/>
    <w:rsid w:val="00144410"/>
    <w:rsid w:val="0014457F"/>
    <w:rsid w:val="00144B8E"/>
    <w:rsid w:val="00145A53"/>
    <w:rsid w:val="00145F64"/>
    <w:rsid w:val="001469CF"/>
    <w:rsid w:val="00146B18"/>
    <w:rsid w:val="00146C78"/>
    <w:rsid w:val="00146E44"/>
    <w:rsid w:val="001506CE"/>
    <w:rsid w:val="00150A4D"/>
    <w:rsid w:val="00150E9E"/>
    <w:rsid w:val="001515DF"/>
    <w:rsid w:val="0015168E"/>
    <w:rsid w:val="00151930"/>
    <w:rsid w:val="00151F86"/>
    <w:rsid w:val="0015259D"/>
    <w:rsid w:val="001531F9"/>
    <w:rsid w:val="001536D3"/>
    <w:rsid w:val="00153808"/>
    <w:rsid w:val="00153907"/>
    <w:rsid w:val="00153950"/>
    <w:rsid w:val="00153E71"/>
    <w:rsid w:val="00154522"/>
    <w:rsid w:val="001545C6"/>
    <w:rsid w:val="001548A7"/>
    <w:rsid w:val="00154A96"/>
    <w:rsid w:val="00155789"/>
    <w:rsid w:val="00155A19"/>
    <w:rsid w:val="00155B5E"/>
    <w:rsid w:val="00155DA7"/>
    <w:rsid w:val="0015609D"/>
    <w:rsid w:val="0015609E"/>
    <w:rsid w:val="00156284"/>
    <w:rsid w:val="00156493"/>
    <w:rsid w:val="0015667E"/>
    <w:rsid w:val="001566DA"/>
    <w:rsid w:val="00156B2F"/>
    <w:rsid w:val="00156BC2"/>
    <w:rsid w:val="00157194"/>
    <w:rsid w:val="00157227"/>
    <w:rsid w:val="00157CA5"/>
    <w:rsid w:val="00157D79"/>
    <w:rsid w:val="00157F34"/>
    <w:rsid w:val="00160461"/>
    <w:rsid w:val="00160997"/>
    <w:rsid w:val="00160AA3"/>
    <w:rsid w:val="00160B70"/>
    <w:rsid w:val="00160CFB"/>
    <w:rsid w:val="001614B8"/>
    <w:rsid w:val="0016157F"/>
    <w:rsid w:val="001619DC"/>
    <w:rsid w:val="00161DC9"/>
    <w:rsid w:val="00161E7A"/>
    <w:rsid w:val="001623AF"/>
    <w:rsid w:val="00163100"/>
    <w:rsid w:val="00163281"/>
    <w:rsid w:val="00163491"/>
    <w:rsid w:val="00163546"/>
    <w:rsid w:val="0016441B"/>
    <w:rsid w:val="001646A6"/>
    <w:rsid w:val="00164CE2"/>
    <w:rsid w:val="00164F1F"/>
    <w:rsid w:val="001651AB"/>
    <w:rsid w:val="00165283"/>
    <w:rsid w:val="00165446"/>
    <w:rsid w:val="00165B0E"/>
    <w:rsid w:val="00165E88"/>
    <w:rsid w:val="0016607A"/>
    <w:rsid w:val="001665BB"/>
    <w:rsid w:val="001667A9"/>
    <w:rsid w:val="00166B3F"/>
    <w:rsid w:val="001670B7"/>
    <w:rsid w:val="0016754B"/>
    <w:rsid w:val="00167C14"/>
    <w:rsid w:val="00167DE2"/>
    <w:rsid w:val="00167ED4"/>
    <w:rsid w:val="001719B5"/>
    <w:rsid w:val="00172068"/>
    <w:rsid w:val="00172CD1"/>
    <w:rsid w:val="00172D79"/>
    <w:rsid w:val="00172E51"/>
    <w:rsid w:val="00172E7B"/>
    <w:rsid w:val="00173161"/>
    <w:rsid w:val="00173465"/>
    <w:rsid w:val="001742A1"/>
    <w:rsid w:val="001744B8"/>
    <w:rsid w:val="00174B24"/>
    <w:rsid w:val="00174C85"/>
    <w:rsid w:val="00174D60"/>
    <w:rsid w:val="0017503C"/>
    <w:rsid w:val="001755CB"/>
    <w:rsid w:val="00175893"/>
    <w:rsid w:val="00176019"/>
    <w:rsid w:val="0017623D"/>
    <w:rsid w:val="001766EB"/>
    <w:rsid w:val="00176E70"/>
    <w:rsid w:val="00177761"/>
    <w:rsid w:val="001803BB"/>
    <w:rsid w:val="00180F01"/>
    <w:rsid w:val="00181065"/>
    <w:rsid w:val="0018116C"/>
    <w:rsid w:val="00181358"/>
    <w:rsid w:val="001813E9"/>
    <w:rsid w:val="00181A9F"/>
    <w:rsid w:val="00181C7C"/>
    <w:rsid w:val="00182070"/>
    <w:rsid w:val="0018287B"/>
    <w:rsid w:val="00182F87"/>
    <w:rsid w:val="00183101"/>
    <w:rsid w:val="0018317D"/>
    <w:rsid w:val="00183315"/>
    <w:rsid w:val="0018405C"/>
    <w:rsid w:val="0018451F"/>
    <w:rsid w:val="001846B3"/>
    <w:rsid w:val="001847D3"/>
    <w:rsid w:val="0018513C"/>
    <w:rsid w:val="001857F9"/>
    <w:rsid w:val="001859D4"/>
    <w:rsid w:val="00185B6E"/>
    <w:rsid w:val="00185FF5"/>
    <w:rsid w:val="00186D0D"/>
    <w:rsid w:val="001871CB"/>
    <w:rsid w:val="00190375"/>
    <w:rsid w:val="00190697"/>
    <w:rsid w:val="001911C2"/>
    <w:rsid w:val="001914E0"/>
    <w:rsid w:val="00191840"/>
    <w:rsid w:val="0019385E"/>
    <w:rsid w:val="001957FC"/>
    <w:rsid w:val="0019593D"/>
    <w:rsid w:val="0019675F"/>
    <w:rsid w:val="001968F8"/>
    <w:rsid w:val="00196AC8"/>
    <w:rsid w:val="001970BC"/>
    <w:rsid w:val="001971DB"/>
    <w:rsid w:val="001973A6"/>
    <w:rsid w:val="00197729"/>
    <w:rsid w:val="00197782"/>
    <w:rsid w:val="00197AF3"/>
    <w:rsid w:val="00197C32"/>
    <w:rsid w:val="001A0A38"/>
    <w:rsid w:val="001A0A54"/>
    <w:rsid w:val="001A11C1"/>
    <w:rsid w:val="001A14BB"/>
    <w:rsid w:val="001A2157"/>
    <w:rsid w:val="001A21AD"/>
    <w:rsid w:val="001A2493"/>
    <w:rsid w:val="001A3100"/>
    <w:rsid w:val="001A3A41"/>
    <w:rsid w:val="001A3C79"/>
    <w:rsid w:val="001A3D2D"/>
    <w:rsid w:val="001A3E7F"/>
    <w:rsid w:val="001A4C04"/>
    <w:rsid w:val="001A5797"/>
    <w:rsid w:val="001A5C13"/>
    <w:rsid w:val="001A6189"/>
    <w:rsid w:val="001B0097"/>
    <w:rsid w:val="001B0396"/>
    <w:rsid w:val="001B075B"/>
    <w:rsid w:val="001B0C3F"/>
    <w:rsid w:val="001B0E69"/>
    <w:rsid w:val="001B0FB7"/>
    <w:rsid w:val="001B12AE"/>
    <w:rsid w:val="001B12B7"/>
    <w:rsid w:val="001B19A6"/>
    <w:rsid w:val="001B1A04"/>
    <w:rsid w:val="001B266B"/>
    <w:rsid w:val="001B276E"/>
    <w:rsid w:val="001B29B7"/>
    <w:rsid w:val="001B2FCA"/>
    <w:rsid w:val="001B35B0"/>
    <w:rsid w:val="001B3867"/>
    <w:rsid w:val="001B3A83"/>
    <w:rsid w:val="001B3C43"/>
    <w:rsid w:val="001B42AA"/>
    <w:rsid w:val="001B431C"/>
    <w:rsid w:val="001B45E7"/>
    <w:rsid w:val="001B4D2D"/>
    <w:rsid w:val="001B60C9"/>
    <w:rsid w:val="001B6526"/>
    <w:rsid w:val="001B6D6A"/>
    <w:rsid w:val="001B776C"/>
    <w:rsid w:val="001B792A"/>
    <w:rsid w:val="001C044B"/>
    <w:rsid w:val="001C0D6C"/>
    <w:rsid w:val="001C1132"/>
    <w:rsid w:val="001C116C"/>
    <w:rsid w:val="001C1A6D"/>
    <w:rsid w:val="001C217D"/>
    <w:rsid w:val="001C2323"/>
    <w:rsid w:val="001C2381"/>
    <w:rsid w:val="001C23BD"/>
    <w:rsid w:val="001C2A4B"/>
    <w:rsid w:val="001C3CEA"/>
    <w:rsid w:val="001C3E96"/>
    <w:rsid w:val="001C401A"/>
    <w:rsid w:val="001C4482"/>
    <w:rsid w:val="001C4B21"/>
    <w:rsid w:val="001C564F"/>
    <w:rsid w:val="001C5726"/>
    <w:rsid w:val="001C5A93"/>
    <w:rsid w:val="001C62AB"/>
    <w:rsid w:val="001C65BB"/>
    <w:rsid w:val="001D03E0"/>
    <w:rsid w:val="001D06B3"/>
    <w:rsid w:val="001D096F"/>
    <w:rsid w:val="001D0982"/>
    <w:rsid w:val="001D0CB2"/>
    <w:rsid w:val="001D1634"/>
    <w:rsid w:val="001D1BF9"/>
    <w:rsid w:val="001D252F"/>
    <w:rsid w:val="001D27A1"/>
    <w:rsid w:val="001D2914"/>
    <w:rsid w:val="001D2D75"/>
    <w:rsid w:val="001D3480"/>
    <w:rsid w:val="001D350E"/>
    <w:rsid w:val="001D38A8"/>
    <w:rsid w:val="001D44E5"/>
    <w:rsid w:val="001D48AE"/>
    <w:rsid w:val="001D4F48"/>
    <w:rsid w:val="001D5383"/>
    <w:rsid w:val="001D5ECE"/>
    <w:rsid w:val="001D5F95"/>
    <w:rsid w:val="001D6003"/>
    <w:rsid w:val="001D6A8E"/>
    <w:rsid w:val="001D6CB6"/>
    <w:rsid w:val="001D745F"/>
    <w:rsid w:val="001D7812"/>
    <w:rsid w:val="001D7CCA"/>
    <w:rsid w:val="001E0B9E"/>
    <w:rsid w:val="001E1C65"/>
    <w:rsid w:val="001E1DAE"/>
    <w:rsid w:val="001E267E"/>
    <w:rsid w:val="001E2736"/>
    <w:rsid w:val="001E2B50"/>
    <w:rsid w:val="001E2DF9"/>
    <w:rsid w:val="001E2F51"/>
    <w:rsid w:val="001E33B1"/>
    <w:rsid w:val="001E3B5A"/>
    <w:rsid w:val="001E4E1A"/>
    <w:rsid w:val="001E5015"/>
    <w:rsid w:val="001E59E2"/>
    <w:rsid w:val="001E67EB"/>
    <w:rsid w:val="001E6D30"/>
    <w:rsid w:val="001E6EF3"/>
    <w:rsid w:val="001E7653"/>
    <w:rsid w:val="001E7DC1"/>
    <w:rsid w:val="001F03E6"/>
    <w:rsid w:val="001F07C9"/>
    <w:rsid w:val="001F198F"/>
    <w:rsid w:val="001F19C0"/>
    <w:rsid w:val="001F1C7C"/>
    <w:rsid w:val="001F1E20"/>
    <w:rsid w:val="001F2580"/>
    <w:rsid w:val="001F2612"/>
    <w:rsid w:val="001F263E"/>
    <w:rsid w:val="001F2A1E"/>
    <w:rsid w:val="001F2EA4"/>
    <w:rsid w:val="001F3007"/>
    <w:rsid w:val="001F30D1"/>
    <w:rsid w:val="001F44C6"/>
    <w:rsid w:val="001F4625"/>
    <w:rsid w:val="001F4EB6"/>
    <w:rsid w:val="001F5409"/>
    <w:rsid w:val="001F6232"/>
    <w:rsid w:val="001F62ED"/>
    <w:rsid w:val="001F6C9F"/>
    <w:rsid w:val="001F740F"/>
    <w:rsid w:val="001F78C9"/>
    <w:rsid w:val="0020089F"/>
    <w:rsid w:val="00200DED"/>
    <w:rsid w:val="002011E1"/>
    <w:rsid w:val="00201D6C"/>
    <w:rsid w:val="0020200D"/>
    <w:rsid w:val="002020A0"/>
    <w:rsid w:val="002020F7"/>
    <w:rsid w:val="00202724"/>
    <w:rsid w:val="002027AF"/>
    <w:rsid w:val="002029E7"/>
    <w:rsid w:val="00202F64"/>
    <w:rsid w:val="00202F99"/>
    <w:rsid w:val="00203737"/>
    <w:rsid w:val="00204374"/>
    <w:rsid w:val="00205520"/>
    <w:rsid w:val="00205828"/>
    <w:rsid w:val="00205ADC"/>
    <w:rsid w:val="0020699F"/>
    <w:rsid w:val="00206D7F"/>
    <w:rsid w:val="00206F83"/>
    <w:rsid w:val="00207012"/>
    <w:rsid w:val="002074E7"/>
    <w:rsid w:val="00207A6E"/>
    <w:rsid w:val="00207EE3"/>
    <w:rsid w:val="002104B3"/>
    <w:rsid w:val="00210594"/>
    <w:rsid w:val="00210AE9"/>
    <w:rsid w:val="00210DBE"/>
    <w:rsid w:val="00210E9B"/>
    <w:rsid w:val="00211669"/>
    <w:rsid w:val="00211B97"/>
    <w:rsid w:val="00211B9D"/>
    <w:rsid w:val="00211CE7"/>
    <w:rsid w:val="00211DB1"/>
    <w:rsid w:val="00211F61"/>
    <w:rsid w:val="00212140"/>
    <w:rsid w:val="00212625"/>
    <w:rsid w:val="00212E5C"/>
    <w:rsid w:val="00212FBD"/>
    <w:rsid w:val="0021363F"/>
    <w:rsid w:val="00213AF2"/>
    <w:rsid w:val="002144D0"/>
    <w:rsid w:val="002147B6"/>
    <w:rsid w:val="002153FF"/>
    <w:rsid w:val="0021541F"/>
    <w:rsid w:val="00215850"/>
    <w:rsid w:val="00215D54"/>
    <w:rsid w:val="0021633A"/>
    <w:rsid w:val="0021725B"/>
    <w:rsid w:val="002178FD"/>
    <w:rsid w:val="00217A86"/>
    <w:rsid w:val="00217DB8"/>
    <w:rsid w:val="002204CD"/>
    <w:rsid w:val="00220728"/>
    <w:rsid w:val="00220A52"/>
    <w:rsid w:val="00220AF5"/>
    <w:rsid w:val="00220F4B"/>
    <w:rsid w:val="002210D3"/>
    <w:rsid w:val="00221553"/>
    <w:rsid w:val="00221565"/>
    <w:rsid w:val="00222246"/>
    <w:rsid w:val="0022256C"/>
    <w:rsid w:val="0022268E"/>
    <w:rsid w:val="00222882"/>
    <w:rsid w:val="002231EC"/>
    <w:rsid w:val="002234EA"/>
    <w:rsid w:val="0022367B"/>
    <w:rsid w:val="00223971"/>
    <w:rsid w:val="00223C21"/>
    <w:rsid w:val="00224195"/>
    <w:rsid w:val="00224490"/>
    <w:rsid w:val="0022452E"/>
    <w:rsid w:val="00224570"/>
    <w:rsid w:val="002250DB"/>
    <w:rsid w:val="00225EF7"/>
    <w:rsid w:val="0022626B"/>
    <w:rsid w:val="00226D55"/>
    <w:rsid w:val="00226E2E"/>
    <w:rsid w:val="00227477"/>
    <w:rsid w:val="00227890"/>
    <w:rsid w:val="002307B9"/>
    <w:rsid w:val="00230BCD"/>
    <w:rsid w:val="00231326"/>
    <w:rsid w:val="00231538"/>
    <w:rsid w:val="002315DF"/>
    <w:rsid w:val="002316E6"/>
    <w:rsid w:val="00231839"/>
    <w:rsid w:val="00231DF9"/>
    <w:rsid w:val="00232599"/>
    <w:rsid w:val="002329F2"/>
    <w:rsid w:val="00232AB4"/>
    <w:rsid w:val="00232AF8"/>
    <w:rsid w:val="00233450"/>
    <w:rsid w:val="00233688"/>
    <w:rsid w:val="00233A27"/>
    <w:rsid w:val="00233DCC"/>
    <w:rsid w:val="002343D3"/>
    <w:rsid w:val="00234B55"/>
    <w:rsid w:val="002350FE"/>
    <w:rsid w:val="00235127"/>
    <w:rsid w:val="002355AC"/>
    <w:rsid w:val="00235726"/>
    <w:rsid w:val="00235CBA"/>
    <w:rsid w:val="00235DE6"/>
    <w:rsid w:val="00236095"/>
    <w:rsid w:val="002364B7"/>
    <w:rsid w:val="002365A9"/>
    <w:rsid w:val="00236670"/>
    <w:rsid w:val="00237060"/>
    <w:rsid w:val="00237C5D"/>
    <w:rsid w:val="00237E13"/>
    <w:rsid w:val="00237E1A"/>
    <w:rsid w:val="002400A3"/>
    <w:rsid w:val="0024059C"/>
    <w:rsid w:val="00241160"/>
    <w:rsid w:val="00241278"/>
    <w:rsid w:val="0024182A"/>
    <w:rsid w:val="00241E5E"/>
    <w:rsid w:val="002426D6"/>
    <w:rsid w:val="0024299A"/>
    <w:rsid w:val="00243276"/>
    <w:rsid w:val="0024347A"/>
    <w:rsid w:val="00243D6B"/>
    <w:rsid w:val="00244756"/>
    <w:rsid w:val="00244788"/>
    <w:rsid w:val="00244FA2"/>
    <w:rsid w:val="00244FB9"/>
    <w:rsid w:val="002450FE"/>
    <w:rsid w:val="002452DA"/>
    <w:rsid w:val="0024592D"/>
    <w:rsid w:val="00245A1D"/>
    <w:rsid w:val="002460F9"/>
    <w:rsid w:val="00246D7C"/>
    <w:rsid w:val="002471F0"/>
    <w:rsid w:val="00247497"/>
    <w:rsid w:val="00247861"/>
    <w:rsid w:val="00247B98"/>
    <w:rsid w:val="00247F02"/>
    <w:rsid w:val="00250D76"/>
    <w:rsid w:val="00250F9D"/>
    <w:rsid w:val="00251642"/>
    <w:rsid w:val="002516DB"/>
    <w:rsid w:val="002519B2"/>
    <w:rsid w:val="00251B93"/>
    <w:rsid w:val="00251EED"/>
    <w:rsid w:val="002526AE"/>
    <w:rsid w:val="00252A43"/>
    <w:rsid w:val="00252B31"/>
    <w:rsid w:val="002533D6"/>
    <w:rsid w:val="00253802"/>
    <w:rsid w:val="00255A84"/>
    <w:rsid w:val="00255C16"/>
    <w:rsid w:val="0025603F"/>
    <w:rsid w:val="002562D2"/>
    <w:rsid w:val="00256727"/>
    <w:rsid w:val="00256B14"/>
    <w:rsid w:val="00256BAA"/>
    <w:rsid w:val="00256C68"/>
    <w:rsid w:val="00257283"/>
    <w:rsid w:val="0025731B"/>
    <w:rsid w:val="002575EF"/>
    <w:rsid w:val="00257DA3"/>
    <w:rsid w:val="002603AD"/>
    <w:rsid w:val="0026061B"/>
    <w:rsid w:val="00260805"/>
    <w:rsid w:val="00260949"/>
    <w:rsid w:val="00260BD1"/>
    <w:rsid w:val="00260DBF"/>
    <w:rsid w:val="00260E08"/>
    <w:rsid w:val="00261349"/>
    <w:rsid w:val="00261560"/>
    <w:rsid w:val="002616BF"/>
    <w:rsid w:val="0026192D"/>
    <w:rsid w:val="00261BCF"/>
    <w:rsid w:val="002621A2"/>
    <w:rsid w:val="0026222D"/>
    <w:rsid w:val="002625D6"/>
    <w:rsid w:val="00262CA6"/>
    <w:rsid w:val="002630EB"/>
    <w:rsid w:val="00263405"/>
    <w:rsid w:val="0026362F"/>
    <w:rsid w:val="002638A8"/>
    <w:rsid w:val="00263BB7"/>
    <w:rsid w:val="00263C79"/>
    <w:rsid w:val="00263D77"/>
    <w:rsid w:val="00263E73"/>
    <w:rsid w:val="00263EF1"/>
    <w:rsid w:val="00263F25"/>
    <w:rsid w:val="00264A20"/>
    <w:rsid w:val="00264FEC"/>
    <w:rsid w:val="0026511E"/>
    <w:rsid w:val="00265932"/>
    <w:rsid w:val="0026624E"/>
    <w:rsid w:val="002664D2"/>
    <w:rsid w:val="002677D7"/>
    <w:rsid w:val="00267A26"/>
    <w:rsid w:val="00267C34"/>
    <w:rsid w:val="00267FD2"/>
    <w:rsid w:val="002710C2"/>
    <w:rsid w:val="0027182B"/>
    <w:rsid w:val="00271965"/>
    <w:rsid w:val="002719D4"/>
    <w:rsid w:val="00271DA0"/>
    <w:rsid w:val="00272084"/>
    <w:rsid w:val="00272188"/>
    <w:rsid w:val="002722C5"/>
    <w:rsid w:val="00272846"/>
    <w:rsid w:val="0027316C"/>
    <w:rsid w:val="002735F9"/>
    <w:rsid w:val="00273B2B"/>
    <w:rsid w:val="00273EBD"/>
    <w:rsid w:val="00274161"/>
    <w:rsid w:val="00274ACD"/>
    <w:rsid w:val="00274E34"/>
    <w:rsid w:val="002751D1"/>
    <w:rsid w:val="00275B43"/>
    <w:rsid w:val="00275F94"/>
    <w:rsid w:val="00275FC5"/>
    <w:rsid w:val="00276424"/>
    <w:rsid w:val="002764C7"/>
    <w:rsid w:val="002773F8"/>
    <w:rsid w:val="00277779"/>
    <w:rsid w:val="002777B0"/>
    <w:rsid w:val="002779DC"/>
    <w:rsid w:val="00277CE9"/>
    <w:rsid w:val="002801F7"/>
    <w:rsid w:val="00280C92"/>
    <w:rsid w:val="0028116A"/>
    <w:rsid w:val="0028153C"/>
    <w:rsid w:val="002818B2"/>
    <w:rsid w:val="00281AF9"/>
    <w:rsid w:val="002824D5"/>
    <w:rsid w:val="0028284F"/>
    <w:rsid w:val="00282850"/>
    <w:rsid w:val="00282A45"/>
    <w:rsid w:val="00282BFE"/>
    <w:rsid w:val="00282CC9"/>
    <w:rsid w:val="00283A3B"/>
    <w:rsid w:val="00283B63"/>
    <w:rsid w:val="00283DED"/>
    <w:rsid w:val="00284B1C"/>
    <w:rsid w:val="00285750"/>
    <w:rsid w:val="0028587E"/>
    <w:rsid w:val="00285D05"/>
    <w:rsid w:val="00285EDF"/>
    <w:rsid w:val="0028692A"/>
    <w:rsid w:val="00286C5F"/>
    <w:rsid w:val="002879F7"/>
    <w:rsid w:val="0029000E"/>
    <w:rsid w:val="00290219"/>
    <w:rsid w:val="0029075A"/>
    <w:rsid w:val="002907A9"/>
    <w:rsid w:val="00290910"/>
    <w:rsid w:val="00290A35"/>
    <w:rsid w:val="00290E50"/>
    <w:rsid w:val="002918A5"/>
    <w:rsid w:val="00292308"/>
    <w:rsid w:val="0029265A"/>
    <w:rsid w:val="00292BE5"/>
    <w:rsid w:val="00292C05"/>
    <w:rsid w:val="00293A9F"/>
    <w:rsid w:val="0029423B"/>
    <w:rsid w:val="00295F1E"/>
    <w:rsid w:val="002964D7"/>
    <w:rsid w:val="002969C2"/>
    <w:rsid w:val="002970F2"/>
    <w:rsid w:val="002971EA"/>
    <w:rsid w:val="00297779"/>
    <w:rsid w:val="00297794"/>
    <w:rsid w:val="00297A1A"/>
    <w:rsid w:val="00297A35"/>
    <w:rsid w:val="002A00A8"/>
    <w:rsid w:val="002A0277"/>
    <w:rsid w:val="002A05A5"/>
    <w:rsid w:val="002A0733"/>
    <w:rsid w:val="002A09A3"/>
    <w:rsid w:val="002A0ED2"/>
    <w:rsid w:val="002A2044"/>
    <w:rsid w:val="002A21CD"/>
    <w:rsid w:val="002A2FC4"/>
    <w:rsid w:val="002A3044"/>
    <w:rsid w:val="002A3285"/>
    <w:rsid w:val="002A329C"/>
    <w:rsid w:val="002A360C"/>
    <w:rsid w:val="002A37A4"/>
    <w:rsid w:val="002A4342"/>
    <w:rsid w:val="002A4AFE"/>
    <w:rsid w:val="002A4FF8"/>
    <w:rsid w:val="002A53DA"/>
    <w:rsid w:val="002A545C"/>
    <w:rsid w:val="002A5F50"/>
    <w:rsid w:val="002A60A9"/>
    <w:rsid w:val="002A6300"/>
    <w:rsid w:val="002A680B"/>
    <w:rsid w:val="002A7018"/>
    <w:rsid w:val="002A714A"/>
    <w:rsid w:val="002A74C2"/>
    <w:rsid w:val="002A74C3"/>
    <w:rsid w:val="002A76BC"/>
    <w:rsid w:val="002A77E7"/>
    <w:rsid w:val="002A7877"/>
    <w:rsid w:val="002A7C6D"/>
    <w:rsid w:val="002A7CCB"/>
    <w:rsid w:val="002A7F27"/>
    <w:rsid w:val="002B04BC"/>
    <w:rsid w:val="002B07F1"/>
    <w:rsid w:val="002B118A"/>
    <w:rsid w:val="002B14D5"/>
    <w:rsid w:val="002B1AF3"/>
    <w:rsid w:val="002B1C58"/>
    <w:rsid w:val="002B24C9"/>
    <w:rsid w:val="002B2942"/>
    <w:rsid w:val="002B2A94"/>
    <w:rsid w:val="002B3852"/>
    <w:rsid w:val="002B4166"/>
    <w:rsid w:val="002B56CE"/>
    <w:rsid w:val="002B6135"/>
    <w:rsid w:val="002B6517"/>
    <w:rsid w:val="002B685C"/>
    <w:rsid w:val="002B718D"/>
    <w:rsid w:val="002B734B"/>
    <w:rsid w:val="002B7714"/>
    <w:rsid w:val="002B79A0"/>
    <w:rsid w:val="002B7BA5"/>
    <w:rsid w:val="002C01C9"/>
    <w:rsid w:val="002C0E44"/>
    <w:rsid w:val="002C0ECB"/>
    <w:rsid w:val="002C1164"/>
    <w:rsid w:val="002C16DF"/>
    <w:rsid w:val="002C1FAD"/>
    <w:rsid w:val="002C29D0"/>
    <w:rsid w:val="002C31C1"/>
    <w:rsid w:val="002C363B"/>
    <w:rsid w:val="002C3A7A"/>
    <w:rsid w:val="002C3B37"/>
    <w:rsid w:val="002C3DED"/>
    <w:rsid w:val="002C3F71"/>
    <w:rsid w:val="002C425E"/>
    <w:rsid w:val="002C481A"/>
    <w:rsid w:val="002C4F63"/>
    <w:rsid w:val="002C51A1"/>
    <w:rsid w:val="002C5C2B"/>
    <w:rsid w:val="002C5D89"/>
    <w:rsid w:val="002C5F8C"/>
    <w:rsid w:val="002C6AA3"/>
    <w:rsid w:val="002C6B91"/>
    <w:rsid w:val="002C70E9"/>
    <w:rsid w:val="002C7B9C"/>
    <w:rsid w:val="002C7BAC"/>
    <w:rsid w:val="002C7C8F"/>
    <w:rsid w:val="002D0002"/>
    <w:rsid w:val="002D0AC7"/>
    <w:rsid w:val="002D0BF8"/>
    <w:rsid w:val="002D1398"/>
    <w:rsid w:val="002D1505"/>
    <w:rsid w:val="002D1523"/>
    <w:rsid w:val="002D161D"/>
    <w:rsid w:val="002D1628"/>
    <w:rsid w:val="002D19E9"/>
    <w:rsid w:val="002D1CE2"/>
    <w:rsid w:val="002D1E43"/>
    <w:rsid w:val="002D1FD1"/>
    <w:rsid w:val="002D20A1"/>
    <w:rsid w:val="002D216E"/>
    <w:rsid w:val="002D253F"/>
    <w:rsid w:val="002D268B"/>
    <w:rsid w:val="002D26DC"/>
    <w:rsid w:val="002D2D1E"/>
    <w:rsid w:val="002D309C"/>
    <w:rsid w:val="002D35FF"/>
    <w:rsid w:val="002D3A8D"/>
    <w:rsid w:val="002D420C"/>
    <w:rsid w:val="002D421C"/>
    <w:rsid w:val="002D4436"/>
    <w:rsid w:val="002D44D8"/>
    <w:rsid w:val="002D477F"/>
    <w:rsid w:val="002D481D"/>
    <w:rsid w:val="002D4909"/>
    <w:rsid w:val="002D58B3"/>
    <w:rsid w:val="002D5B07"/>
    <w:rsid w:val="002D5FB0"/>
    <w:rsid w:val="002D6122"/>
    <w:rsid w:val="002D690C"/>
    <w:rsid w:val="002D72E7"/>
    <w:rsid w:val="002D7EA6"/>
    <w:rsid w:val="002E0600"/>
    <w:rsid w:val="002E067A"/>
    <w:rsid w:val="002E0875"/>
    <w:rsid w:val="002E096A"/>
    <w:rsid w:val="002E0A63"/>
    <w:rsid w:val="002E0C85"/>
    <w:rsid w:val="002E100A"/>
    <w:rsid w:val="002E10DF"/>
    <w:rsid w:val="002E1196"/>
    <w:rsid w:val="002E11D2"/>
    <w:rsid w:val="002E13F4"/>
    <w:rsid w:val="002E1798"/>
    <w:rsid w:val="002E1CB1"/>
    <w:rsid w:val="002E1E0E"/>
    <w:rsid w:val="002E1EEC"/>
    <w:rsid w:val="002E4572"/>
    <w:rsid w:val="002E5197"/>
    <w:rsid w:val="002E5FD9"/>
    <w:rsid w:val="002E61D7"/>
    <w:rsid w:val="002E6480"/>
    <w:rsid w:val="002E6795"/>
    <w:rsid w:val="002E6F70"/>
    <w:rsid w:val="002E7CF9"/>
    <w:rsid w:val="002F02D9"/>
    <w:rsid w:val="002F06AB"/>
    <w:rsid w:val="002F0CB3"/>
    <w:rsid w:val="002F0E9E"/>
    <w:rsid w:val="002F0F95"/>
    <w:rsid w:val="002F13FD"/>
    <w:rsid w:val="002F16C9"/>
    <w:rsid w:val="002F1A6D"/>
    <w:rsid w:val="002F1C5C"/>
    <w:rsid w:val="002F1DD3"/>
    <w:rsid w:val="002F1EFF"/>
    <w:rsid w:val="002F212F"/>
    <w:rsid w:val="002F295D"/>
    <w:rsid w:val="002F2E6E"/>
    <w:rsid w:val="002F2F99"/>
    <w:rsid w:val="002F39AF"/>
    <w:rsid w:val="002F39CC"/>
    <w:rsid w:val="002F437D"/>
    <w:rsid w:val="002F449E"/>
    <w:rsid w:val="002F4788"/>
    <w:rsid w:val="002F4CC2"/>
    <w:rsid w:val="002F4D2D"/>
    <w:rsid w:val="002F4E64"/>
    <w:rsid w:val="002F510E"/>
    <w:rsid w:val="002F5157"/>
    <w:rsid w:val="002F530D"/>
    <w:rsid w:val="002F5689"/>
    <w:rsid w:val="002F5A4C"/>
    <w:rsid w:val="002F5C99"/>
    <w:rsid w:val="002F5EF5"/>
    <w:rsid w:val="002F67FD"/>
    <w:rsid w:val="002F6EEC"/>
    <w:rsid w:val="002F7428"/>
    <w:rsid w:val="002F75D5"/>
    <w:rsid w:val="002F77D1"/>
    <w:rsid w:val="002F78D0"/>
    <w:rsid w:val="002F78DB"/>
    <w:rsid w:val="003007AA"/>
    <w:rsid w:val="00300E3F"/>
    <w:rsid w:val="00301FBA"/>
    <w:rsid w:val="003020C1"/>
    <w:rsid w:val="0030277E"/>
    <w:rsid w:val="00303246"/>
    <w:rsid w:val="003034BD"/>
    <w:rsid w:val="0030377F"/>
    <w:rsid w:val="00303AD5"/>
    <w:rsid w:val="003040CB"/>
    <w:rsid w:val="00304E6D"/>
    <w:rsid w:val="0030567B"/>
    <w:rsid w:val="003057DE"/>
    <w:rsid w:val="0030596D"/>
    <w:rsid w:val="003059D6"/>
    <w:rsid w:val="00305B9B"/>
    <w:rsid w:val="0030616B"/>
    <w:rsid w:val="00306221"/>
    <w:rsid w:val="003066F9"/>
    <w:rsid w:val="00306F0F"/>
    <w:rsid w:val="00307099"/>
    <w:rsid w:val="0030745F"/>
    <w:rsid w:val="00307D82"/>
    <w:rsid w:val="00307E95"/>
    <w:rsid w:val="00307ED7"/>
    <w:rsid w:val="00310A8D"/>
    <w:rsid w:val="003110AB"/>
    <w:rsid w:val="00311269"/>
    <w:rsid w:val="0031135A"/>
    <w:rsid w:val="00311848"/>
    <w:rsid w:val="0031189B"/>
    <w:rsid w:val="00311ACE"/>
    <w:rsid w:val="003121F1"/>
    <w:rsid w:val="0031269E"/>
    <w:rsid w:val="0031291C"/>
    <w:rsid w:val="00313218"/>
    <w:rsid w:val="00313307"/>
    <w:rsid w:val="00313736"/>
    <w:rsid w:val="00313E1C"/>
    <w:rsid w:val="00314108"/>
    <w:rsid w:val="00315297"/>
    <w:rsid w:val="003154D7"/>
    <w:rsid w:val="0031560C"/>
    <w:rsid w:val="00315674"/>
    <w:rsid w:val="00315C04"/>
    <w:rsid w:val="00315C78"/>
    <w:rsid w:val="00316C69"/>
    <w:rsid w:val="00316D07"/>
    <w:rsid w:val="00316F3C"/>
    <w:rsid w:val="00317B4B"/>
    <w:rsid w:val="00317D7F"/>
    <w:rsid w:val="00320FFB"/>
    <w:rsid w:val="00321477"/>
    <w:rsid w:val="00321661"/>
    <w:rsid w:val="003218E2"/>
    <w:rsid w:val="003219D8"/>
    <w:rsid w:val="00321B58"/>
    <w:rsid w:val="00321FB9"/>
    <w:rsid w:val="0032260B"/>
    <w:rsid w:val="00322749"/>
    <w:rsid w:val="00322795"/>
    <w:rsid w:val="00322A71"/>
    <w:rsid w:val="00323190"/>
    <w:rsid w:val="003231B1"/>
    <w:rsid w:val="003234CD"/>
    <w:rsid w:val="003240B2"/>
    <w:rsid w:val="003247A4"/>
    <w:rsid w:val="00324B10"/>
    <w:rsid w:val="003257AC"/>
    <w:rsid w:val="00330B3F"/>
    <w:rsid w:val="0033124E"/>
    <w:rsid w:val="003315E9"/>
    <w:rsid w:val="0033166B"/>
    <w:rsid w:val="003316D9"/>
    <w:rsid w:val="003319AB"/>
    <w:rsid w:val="003324C6"/>
    <w:rsid w:val="0033250F"/>
    <w:rsid w:val="00332A6E"/>
    <w:rsid w:val="00332EA4"/>
    <w:rsid w:val="00333351"/>
    <w:rsid w:val="00333510"/>
    <w:rsid w:val="0033366C"/>
    <w:rsid w:val="00333CDF"/>
    <w:rsid w:val="00333EB3"/>
    <w:rsid w:val="003340FF"/>
    <w:rsid w:val="003343AD"/>
    <w:rsid w:val="0033465D"/>
    <w:rsid w:val="00334967"/>
    <w:rsid w:val="003349B2"/>
    <w:rsid w:val="00334AFB"/>
    <w:rsid w:val="00334D25"/>
    <w:rsid w:val="00335818"/>
    <w:rsid w:val="00335E1E"/>
    <w:rsid w:val="00336119"/>
    <w:rsid w:val="0033621D"/>
    <w:rsid w:val="0033653A"/>
    <w:rsid w:val="00336859"/>
    <w:rsid w:val="003368C0"/>
    <w:rsid w:val="003368EC"/>
    <w:rsid w:val="00336C56"/>
    <w:rsid w:val="0033711A"/>
    <w:rsid w:val="0033712C"/>
    <w:rsid w:val="00337D4B"/>
    <w:rsid w:val="00337F75"/>
    <w:rsid w:val="00340047"/>
    <w:rsid w:val="00340916"/>
    <w:rsid w:val="00340932"/>
    <w:rsid w:val="0034157D"/>
    <w:rsid w:val="00341666"/>
    <w:rsid w:val="00341C34"/>
    <w:rsid w:val="00341EF7"/>
    <w:rsid w:val="00341FA2"/>
    <w:rsid w:val="003421EF"/>
    <w:rsid w:val="0034245F"/>
    <w:rsid w:val="00342E19"/>
    <w:rsid w:val="003434AB"/>
    <w:rsid w:val="00343D7C"/>
    <w:rsid w:val="00343FC8"/>
    <w:rsid w:val="00343FF2"/>
    <w:rsid w:val="00344380"/>
    <w:rsid w:val="003449F4"/>
    <w:rsid w:val="00345560"/>
    <w:rsid w:val="00345693"/>
    <w:rsid w:val="0034622B"/>
    <w:rsid w:val="003464F7"/>
    <w:rsid w:val="00346D08"/>
    <w:rsid w:val="0034753B"/>
    <w:rsid w:val="003479B9"/>
    <w:rsid w:val="0035081B"/>
    <w:rsid w:val="00350A5B"/>
    <w:rsid w:val="00350C92"/>
    <w:rsid w:val="00351407"/>
    <w:rsid w:val="00351AD3"/>
    <w:rsid w:val="00351DE3"/>
    <w:rsid w:val="0035213D"/>
    <w:rsid w:val="003523A1"/>
    <w:rsid w:val="00352F43"/>
    <w:rsid w:val="00353ADD"/>
    <w:rsid w:val="00354658"/>
    <w:rsid w:val="00354A5B"/>
    <w:rsid w:val="00354C2C"/>
    <w:rsid w:val="00355347"/>
    <w:rsid w:val="0035578D"/>
    <w:rsid w:val="003562DE"/>
    <w:rsid w:val="003571A7"/>
    <w:rsid w:val="00357559"/>
    <w:rsid w:val="003577F0"/>
    <w:rsid w:val="00357D5C"/>
    <w:rsid w:val="00357E23"/>
    <w:rsid w:val="00360463"/>
    <w:rsid w:val="00360AC0"/>
    <w:rsid w:val="00360CCA"/>
    <w:rsid w:val="00360D0C"/>
    <w:rsid w:val="00361058"/>
    <w:rsid w:val="00361859"/>
    <w:rsid w:val="003619BD"/>
    <w:rsid w:val="00362338"/>
    <w:rsid w:val="0036253D"/>
    <w:rsid w:val="0036284F"/>
    <w:rsid w:val="00362D07"/>
    <w:rsid w:val="0036339E"/>
    <w:rsid w:val="003635CA"/>
    <w:rsid w:val="00363799"/>
    <w:rsid w:val="00363D56"/>
    <w:rsid w:val="00363EBE"/>
    <w:rsid w:val="00364B9C"/>
    <w:rsid w:val="0036566F"/>
    <w:rsid w:val="00365C8A"/>
    <w:rsid w:val="00365EC3"/>
    <w:rsid w:val="00366B6A"/>
    <w:rsid w:val="00366BD9"/>
    <w:rsid w:val="00366DBB"/>
    <w:rsid w:val="0036705F"/>
    <w:rsid w:val="00367214"/>
    <w:rsid w:val="00367C0D"/>
    <w:rsid w:val="00367D7A"/>
    <w:rsid w:val="00370252"/>
    <w:rsid w:val="00370614"/>
    <w:rsid w:val="00370A13"/>
    <w:rsid w:val="00370B95"/>
    <w:rsid w:val="003713C8"/>
    <w:rsid w:val="0037168C"/>
    <w:rsid w:val="0037192D"/>
    <w:rsid w:val="0037200E"/>
    <w:rsid w:val="003722A8"/>
    <w:rsid w:val="00372378"/>
    <w:rsid w:val="00372BE2"/>
    <w:rsid w:val="003735CA"/>
    <w:rsid w:val="00373825"/>
    <w:rsid w:val="00373846"/>
    <w:rsid w:val="0037388F"/>
    <w:rsid w:val="00373969"/>
    <w:rsid w:val="00373D56"/>
    <w:rsid w:val="00374325"/>
    <w:rsid w:val="0037476F"/>
    <w:rsid w:val="003749F3"/>
    <w:rsid w:val="00374C0F"/>
    <w:rsid w:val="003750C4"/>
    <w:rsid w:val="00375125"/>
    <w:rsid w:val="0037548A"/>
    <w:rsid w:val="003757DD"/>
    <w:rsid w:val="00375A13"/>
    <w:rsid w:val="00376091"/>
    <w:rsid w:val="00376C0C"/>
    <w:rsid w:val="00376CB0"/>
    <w:rsid w:val="00376D74"/>
    <w:rsid w:val="00377E60"/>
    <w:rsid w:val="00377F9D"/>
    <w:rsid w:val="00380087"/>
    <w:rsid w:val="0038025D"/>
    <w:rsid w:val="00380B44"/>
    <w:rsid w:val="003812D7"/>
    <w:rsid w:val="00381302"/>
    <w:rsid w:val="00381E9C"/>
    <w:rsid w:val="00382049"/>
    <w:rsid w:val="0038274E"/>
    <w:rsid w:val="00382815"/>
    <w:rsid w:val="00382F03"/>
    <w:rsid w:val="00383240"/>
    <w:rsid w:val="00383340"/>
    <w:rsid w:val="003833C1"/>
    <w:rsid w:val="0038372F"/>
    <w:rsid w:val="00383D48"/>
    <w:rsid w:val="00383E02"/>
    <w:rsid w:val="00383FE0"/>
    <w:rsid w:val="00384A16"/>
    <w:rsid w:val="003850BB"/>
    <w:rsid w:val="00385989"/>
    <w:rsid w:val="003859EC"/>
    <w:rsid w:val="00385A0C"/>
    <w:rsid w:val="00385B28"/>
    <w:rsid w:val="003862AC"/>
    <w:rsid w:val="00386375"/>
    <w:rsid w:val="0038639B"/>
    <w:rsid w:val="0038651A"/>
    <w:rsid w:val="00386B8D"/>
    <w:rsid w:val="0038719A"/>
    <w:rsid w:val="0038765A"/>
    <w:rsid w:val="003879A0"/>
    <w:rsid w:val="00390048"/>
    <w:rsid w:val="0039021D"/>
    <w:rsid w:val="00390395"/>
    <w:rsid w:val="003905DD"/>
    <w:rsid w:val="00390BE0"/>
    <w:rsid w:val="00390C10"/>
    <w:rsid w:val="00390ED5"/>
    <w:rsid w:val="00390FD0"/>
    <w:rsid w:val="003914D1"/>
    <w:rsid w:val="0039162C"/>
    <w:rsid w:val="00391648"/>
    <w:rsid w:val="0039173D"/>
    <w:rsid w:val="00391955"/>
    <w:rsid w:val="00391A9B"/>
    <w:rsid w:val="00391E6A"/>
    <w:rsid w:val="00392AB1"/>
    <w:rsid w:val="003930E6"/>
    <w:rsid w:val="00393311"/>
    <w:rsid w:val="00393634"/>
    <w:rsid w:val="00393E6D"/>
    <w:rsid w:val="0039447D"/>
    <w:rsid w:val="0039448F"/>
    <w:rsid w:val="00394894"/>
    <w:rsid w:val="00394E9C"/>
    <w:rsid w:val="00394FE3"/>
    <w:rsid w:val="00395465"/>
    <w:rsid w:val="00395898"/>
    <w:rsid w:val="003970FC"/>
    <w:rsid w:val="0039714A"/>
    <w:rsid w:val="003974AD"/>
    <w:rsid w:val="0039751C"/>
    <w:rsid w:val="003977D5"/>
    <w:rsid w:val="00397DD4"/>
    <w:rsid w:val="003A0091"/>
    <w:rsid w:val="003A0285"/>
    <w:rsid w:val="003A0597"/>
    <w:rsid w:val="003A08DD"/>
    <w:rsid w:val="003A0B84"/>
    <w:rsid w:val="003A0E07"/>
    <w:rsid w:val="003A11FD"/>
    <w:rsid w:val="003A15AA"/>
    <w:rsid w:val="003A15CA"/>
    <w:rsid w:val="003A19B0"/>
    <w:rsid w:val="003A1C81"/>
    <w:rsid w:val="003A2B91"/>
    <w:rsid w:val="003A2F4C"/>
    <w:rsid w:val="003A30FE"/>
    <w:rsid w:val="003A34C5"/>
    <w:rsid w:val="003A3C1B"/>
    <w:rsid w:val="003A3E99"/>
    <w:rsid w:val="003A450E"/>
    <w:rsid w:val="003A4DCC"/>
    <w:rsid w:val="003A4E62"/>
    <w:rsid w:val="003A5627"/>
    <w:rsid w:val="003A5CBD"/>
    <w:rsid w:val="003A5E9A"/>
    <w:rsid w:val="003A5FD0"/>
    <w:rsid w:val="003A6D3E"/>
    <w:rsid w:val="003A6FCE"/>
    <w:rsid w:val="003A7240"/>
    <w:rsid w:val="003A731B"/>
    <w:rsid w:val="003A7347"/>
    <w:rsid w:val="003A785B"/>
    <w:rsid w:val="003A7ACE"/>
    <w:rsid w:val="003B0B99"/>
    <w:rsid w:val="003B12A9"/>
    <w:rsid w:val="003B1959"/>
    <w:rsid w:val="003B1C52"/>
    <w:rsid w:val="003B2004"/>
    <w:rsid w:val="003B2620"/>
    <w:rsid w:val="003B265D"/>
    <w:rsid w:val="003B2BF0"/>
    <w:rsid w:val="003B322B"/>
    <w:rsid w:val="003B345D"/>
    <w:rsid w:val="003B34D7"/>
    <w:rsid w:val="003B35F1"/>
    <w:rsid w:val="003B3783"/>
    <w:rsid w:val="003B395C"/>
    <w:rsid w:val="003B3FF1"/>
    <w:rsid w:val="003B40CE"/>
    <w:rsid w:val="003B40DA"/>
    <w:rsid w:val="003B4134"/>
    <w:rsid w:val="003B4302"/>
    <w:rsid w:val="003B4CE8"/>
    <w:rsid w:val="003B4D04"/>
    <w:rsid w:val="003B580F"/>
    <w:rsid w:val="003B5903"/>
    <w:rsid w:val="003B5AF9"/>
    <w:rsid w:val="003B5B94"/>
    <w:rsid w:val="003B60CC"/>
    <w:rsid w:val="003B6273"/>
    <w:rsid w:val="003B65A1"/>
    <w:rsid w:val="003B6E5B"/>
    <w:rsid w:val="003B7D96"/>
    <w:rsid w:val="003B7DC3"/>
    <w:rsid w:val="003B7FBB"/>
    <w:rsid w:val="003C0236"/>
    <w:rsid w:val="003C085F"/>
    <w:rsid w:val="003C0E1E"/>
    <w:rsid w:val="003C16FB"/>
    <w:rsid w:val="003C1DEF"/>
    <w:rsid w:val="003C1F8A"/>
    <w:rsid w:val="003C203D"/>
    <w:rsid w:val="003C2226"/>
    <w:rsid w:val="003C28DE"/>
    <w:rsid w:val="003C29AB"/>
    <w:rsid w:val="003C32ED"/>
    <w:rsid w:val="003C49D1"/>
    <w:rsid w:val="003C4C74"/>
    <w:rsid w:val="003C4E38"/>
    <w:rsid w:val="003C4EA6"/>
    <w:rsid w:val="003C53A9"/>
    <w:rsid w:val="003C5470"/>
    <w:rsid w:val="003C55B8"/>
    <w:rsid w:val="003C5C00"/>
    <w:rsid w:val="003C6118"/>
    <w:rsid w:val="003C62C9"/>
    <w:rsid w:val="003C6501"/>
    <w:rsid w:val="003C6860"/>
    <w:rsid w:val="003C6947"/>
    <w:rsid w:val="003C7245"/>
    <w:rsid w:val="003C7744"/>
    <w:rsid w:val="003C7BAE"/>
    <w:rsid w:val="003C7C56"/>
    <w:rsid w:val="003C7D99"/>
    <w:rsid w:val="003D06B1"/>
    <w:rsid w:val="003D1359"/>
    <w:rsid w:val="003D16BA"/>
    <w:rsid w:val="003D1FA8"/>
    <w:rsid w:val="003D2411"/>
    <w:rsid w:val="003D25BE"/>
    <w:rsid w:val="003D2686"/>
    <w:rsid w:val="003D2795"/>
    <w:rsid w:val="003D2EFD"/>
    <w:rsid w:val="003D3532"/>
    <w:rsid w:val="003D3592"/>
    <w:rsid w:val="003D3768"/>
    <w:rsid w:val="003D3C25"/>
    <w:rsid w:val="003D3F22"/>
    <w:rsid w:val="003D407C"/>
    <w:rsid w:val="003D41F1"/>
    <w:rsid w:val="003D6064"/>
    <w:rsid w:val="003D6FA9"/>
    <w:rsid w:val="003D70E2"/>
    <w:rsid w:val="003D75B1"/>
    <w:rsid w:val="003D7B5D"/>
    <w:rsid w:val="003E003E"/>
    <w:rsid w:val="003E01BA"/>
    <w:rsid w:val="003E0620"/>
    <w:rsid w:val="003E06EB"/>
    <w:rsid w:val="003E0777"/>
    <w:rsid w:val="003E085F"/>
    <w:rsid w:val="003E0947"/>
    <w:rsid w:val="003E0F1A"/>
    <w:rsid w:val="003E1670"/>
    <w:rsid w:val="003E16DF"/>
    <w:rsid w:val="003E1811"/>
    <w:rsid w:val="003E18AD"/>
    <w:rsid w:val="003E1B42"/>
    <w:rsid w:val="003E202C"/>
    <w:rsid w:val="003E24D7"/>
    <w:rsid w:val="003E27DA"/>
    <w:rsid w:val="003E28E9"/>
    <w:rsid w:val="003E2B0B"/>
    <w:rsid w:val="003E2CF2"/>
    <w:rsid w:val="003E3349"/>
    <w:rsid w:val="003E337B"/>
    <w:rsid w:val="003E374F"/>
    <w:rsid w:val="003E4405"/>
    <w:rsid w:val="003E4648"/>
    <w:rsid w:val="003E4AF0"/>
    <w:rsid w:val="003E5799"/>
    <w:rsid w:val="003E6F3F"/>
    <w:rsid w:val="003E7450"/>
    <w:rsid w:val="003E7A0A"/>
    <w:rsid w:val="003E7D03"/>
    <w:rsid w:val="003F007C"/>
    <w:rsid w:val="003F0C46"/>
    <w:rsid w:val="003F0EC0"/>
    <w:rsid w:val="003F0ED6"/>
    <w:rsid w:val="003F0EE6"/>
    <w:rsid w:val="003F342E"/>
    <w:rsid w:val="003F3B1D"/>
    <w:rsid w:val="003F4419"/>
    <w:rsid w:val="003F4433"/>
    <w:rsid w:val="003F4BC1"/>
    <w:rsid w:val="003F50B4"/>
    <w:rsid w:val="003F6D48"/>
    <w:rsid w:val="003F7573"/>
    <w:rsid w:val="004006E1"/>
    <w:rsid w:val="00401126"/>
    <w:rsid w:val="004011B8"/>
    <w:rsid w:val="004012F4"/>
    <w:rsid w:val="00401DD8"/>
    <w:rsid w:val="00402031"/>
    <w:rsid w:val="00402580"/>
    <w:rsid w:val="0040285E"/>
    <w:rsid w:val="00402B35"/>
    <w:rsid w:val="00403232"/>
    <w:rsid w:val="0040349A"/>
    <w:rsid w:val="0040380F"/>
    <w:rsid w:val="00403861"/>
    <w:rsid w:val="00403BA3"/>
    <w:rsid w:val="00404062"/>
    <w:rsid w:val="0040426E"/>
    <w:rsid w:val="00405733"/>
    <w:rsid w:val="004057BB"/>
    <w:rsid w:val="00405A0E"/>
    <w:rsid w:val="00405A30"/>
    <w:rsid w:val="00405CC4"/>
    <w:rsid w:val="004062AC"/>
    <w:rsid w:val="00406B0A"/>
    <w:rsid w:val="004079F5"/>
    <w:rsid w:val="00407CA7"/>
    <w:rsid w:val="004105DA"/>
    <w:rsid w:val="00410670"/>
    <w:rsid w:val="00410EEF"/>
    <w:rsid w:val="0041186C"/>
    <w:rsid w:val="00411C39"/>
    <w:rsid w:val="0041227B"/>
    <w:rsid w:val="0041253E"/>
    <w:rsid w:val="004125AC"/>
    <w:rsid w:val="00412669"/>
    <w:rsid w:val="004126EB"/>
    <w:rsid w:val="00413533"/>
    <w:rsid w:val="00413A1E"/>
    <w:rsid w:val="00413A80"/>
    <w:rsid w:val="00414C27"/>
    <w:rsid w:val="00414C5F"/>
    <w:rsid w:val="00414C7F"/>
    <w:rsid w:val="0041582D"/>
    <w:rsid w:val="00416072"/>
    <w:rsid w:val="004160C3"/>
    <w:rsid w:val="0041618A"/>
    <w:rsid w:val="00416A97"/>
    <w:rsid w:val="00416EAB"/>
    <w:rsid w:val="004174AB"/>
    <w:rsid w:val="0041785F"/>
    <w:rsid w:val="00417CDC"/>
    <w:rsid w:val="004206A6"/>
    <w:rsid w:val="0042157A"/>
    <w:rsid w:val="00421932"/>
    <w:rsid w:val="00421C56"/>
    <w:rsid w:val="00421C62"/>
    <w:rsid w:val="00421C7D"/>
    <w:rsid w:val="00421C95"/>
    <w:rsid w:val="004223BD"/>
    <w:rsid w:val="00422578"/>
    <w:rsid w:val="004229D6"/>
    <w:rsid w:val="00422DB6"/>
    <w:rsid w:val="00422E5A"/>
    <w:rsid w:val="00423298"/>
    <w:rsid w:val="004232E1"/>
    <w:rsid w:val="004235F5"/>
    <w:rsid w:val="00423EEE"/>
    <w:rsid w:val="00424724"/>
    <w:rsid w:val="00424B32"/>
    <w:rsid w:val="00424BB9"/>
    <w:rsid w:val="00425011"/>
    <w:rsid w:val="004250DD"/>
    <w:rsid w:val="0042523B"/>
    <w:rsid w:val="004258F9"/>
    <w:rsid w:val="00425CC3"/>
    <w:rsid w:val="00425E20"/>
    <w:rsid w:val="00430A6C"/>
    <w:rsid w:val="00430C7E"/>
    <w:rsid w:val="00430C86"/>
    <w:rsid w:val="00430E2C"/>
    <w:rsid w:val="00430F11"/>
    <w:rsid w:val="0043167C"/>
    <w:rsid w:val="004319D7"/>
    <w:rsid w:val="00431BFA"/>
    <w:rsid w:val="00432FF4"/>
    <w:rsid w:val="004330A7"/>
    <w:rsid w:val="004335EC"/>
    <w:rsid w:val="00433E42"/>
    <w:rsid w:val="004340AA"/>
    <w:rsid w:val="00434E73"/>
    <w:rsid w:val="00435207"/>
    <w:rsid w:val="004359FA"/>
    <w:rsid w:val="00435DBD"/>
    <w:rsid w:val="0043659A"/>
    <w:rsid w:val="00436DFB"/>
    <w:rsid w:val="00437456"/>
    <w:rsid w:val="004375EA"/>
    <w:rsid w:val="004379CA"/>
    <w:rsid w:val="00437E0D"/>
    <w:rsid w:val="00437EBE"/>
    <w:rsid w:val="004400CF"/>
    <w:rsid w:val="00441012"/>
    <w:rsid w:val="00441686"/>
    <w:rsid w:val="00441C6E"/>
    <w:rsid w:val="00441CB9"/>
    <w:rsid w:val="004423E0"/>
    <w:rsid w:val="00442709"/>
    <w:rsid w:val="00442ECD"/>
    <w:rsid w:val="004432E8"/>
    <w:rsid w:val="00443B3E"/>
    <w:rsid w:val="00443F58"/>
    <w:rsid w:val="004442A8"/>
    <w:rsid w:val="00444D65"/>
    <w:rsid w:val="004455A1"/>
    <w:rsid w:val="004455CE"/>
    <w:rsid w:val="00445B78"/>
    <w:rsid w:val="00445C8E"/>
    <w:rsid w:val="00445DB5"/>
    <w:rsid w:val="00445EB5"/>
    <w:rsid w:val="004463CA"/>
    <w:rsid w:val="0044660C"/>
    <w:rsid w:val="004468B7"/>
    <w:rsid w:val="0044754F"/>
    <w:rsid w:val="004477F5"/>
    <w:rsid w:val="00447912"/>
    <w:rsid w:val="004479E3"/>
    <w:rsid w:val="00447C49"/>
    <w:rsid w:val="00450441"/>
    <w:rsid w:val="00450DF6"/>
    <w:rsid w:val="00451195"/>
    <w:rsid w:val="0045198F"/>
    <w:rsid w:val="004519C6"/>
    <w:rsid w:val="00451AA0"/>
    <w:rsid w:val="00451EED"/>
    <w:rsid w:val="00452598"/>
    <w:rsid w:val="00452BEC"/>
    <w:rsid w:val="00452C07"/>
    <w:rsid w:val="00453120"/>
    <w:rsid w:val="004533A6"/>
    <w:rsid w:val="004533A8"/>
    <w:rsid w:val="0045389F"/>
    <w:rsid w:val="00453EBB"/>
    <w:rsid w:val="00453F10"/>
    <w:rsid w:val="00454620"/>
    <w:rsid w:val="004551BB"/>
    <w:rsid w:val="004551FD"/>
    <w:rsid w:val="004553F2"/>
    <w:rsid w:val="004557F9"/>
    <w:rsid w:val="00455B11"/>
    <w:rsid w:val="00455E61"/>
    <w:rsid w:val="00455F3D"/>
    <w:rsid w:val="00456979"/>
    <w:rsid w:val="00456986"/>
    <w:rsid w:val="00456AC4"/>
    <w:rsid w:val="00456DE2"/>
    <w:rsid w:val="00457C70"/>
    <w:rsid w:val="004601F6"/>
    <w:rsid w:val="00460482"/>
    <w:rsid w:val="004608A7"/>
    <w:rsid w:val="00460F27"/>
    <w:rsid w:val="00461287"/>
    <w:rsid w:val="004614A5"/>
    <w:rsid w:val="00461733"/>
    <w:rsid w:val="00462032"/>
    <w:rsid w:val="00462047"/>
    <w:rsid w:val="0046229E"/>
    <w:rsid w:val="00462791"/>
    <w:rsid w:val="00462A79"/>
    <w:rsid w:val="00463A9F"/>
    <w:rsid w:val="00463D93"/>
    <w:rsid w:val="004641A1"/>
    <w:rsid w:val="00464235"/>
    <w:rsid w:val="00464820"/>
    <w:rsid w:val="00465157"/>
    <w:rsid w:val="004654F4"/>
    <w:rsid w:val="00465C6D"/>
    <w:rsid w:val="00465EFC"/>
    <w:rsid w:val="004664EF"/>
    <w:rsid w:val="0046652B"/>
    <w:rsid w:val="0046664F"/>
    <w:rsid w:val="004666EB"/>
    <w:rsid w:val="00466725"/>
    <w:rsid w:val="00466921"/>
    <w:rsid w:val="00466D62"/>
    <w:rsid w:val="00467330"/>
    <w:rsid w:val="00467C57"/>
    <w:rsid w:val="00467FA2"/>
    <w:rsid w:val="00470263"/>
    <w:rsid w:val="00470735"/>
    <w:rsid w:val="004708C0"/>
    <w:rsid w:val="00470982"/>
    <w:rsid w:val="00471624"/>
    <w:rsid w:val="00471859"/>
    <w:rsid w:val="00472366"/>
    <w:rsid w:val="00472BB7"/>
    <w:rsid w:val="00472D09"/>
    <w:rsid w:val="00472D8D"/>
    <w:rsid w:val="00472E0D"/>
    <w:rsid w:val="004733D0"/>
    <w:rsid w:val="0047344C"/>
    <w:rsid w:val="004736C4"/>
    <w:rsid w:val="00473975"/>
    <w:rsid w:val="00473C6D"/>
    <w:rsid w:val="00473E15"/>
    <w:rsid w:val="00474155"/>
    <w:rsid w:val="0047447C"/>
    <w:rsid w:val="00474796"/>
    <w:rsid w:val="00474B0E"/>
    <w:rsid w:val="00474D70"/>
    <w:rsid w:val="00474EA7"/>
    <w:rsid w:val="004751FF"/>
    <w:rsid w:val="004754CA"/>
    <w:rsid w:val="00475FB7"/>
    <w:rsid w:val="00475FB9"/>
    <w:rsid w:val="0047604A"/>
    <w:rsid w:val="00477D2C"/>
    <w:rsid w:val="00477E84"/>
    <w:rsid w:val="00477EC6"/>
    <w:rsid w:val="00477F3C"/>
    <w:rsid w:val="00477F6C"/>
    <w:rsid w:val="0048012C"/>
    <w:rsid w:val="004801AC"/>
    <w:rsid w:val="00481084"/>
    <w:rsid w:val="004811DC"/>
    <w:rsid w:val="00481745"/>
    <w:rsid w:val="0048216D"/>
    <w:rsid w:val="004824D5"/>
    <w:rsid w:val="0048268A"/>
    <w:rsid w:val="00482B7B"/>
    <w:rsid w:val="00482B8D"/>
    <w:rsid w:val="004837F3"/>
    <w:rsid w:val="004838ED"/>
    <w:rsid w:val="00483EFA"/>
    <w:rsid w:val="00483FD2"/>
    <w:rsid w:val="00485360"/>
    <w:rsid w:val="00485416"/>
    <w:rsid w:val="004855D5"/>
    <w:rsid w:val="004856ED"/>
    <w:rsid w:val="00485A78"/>
    <w:rsid w:val="00486003"/>
    <w:rsid w:val="004866DE"/>
    <w:rsid w:val="00486904"/>
    <w:rsid w:val="00486B99"/>
    <w:rsid w:val="00486C97"/>
    <w:rsid w:val="00486EC2"/>
    <w:rsid w:val="0048704D"/>
    <w:rsid w:val="004874D8"/>
    <w:rsid w:val="004875BA"/>
    <w:rsid w:val="00487A16"/>
    <w:rsid w:val="00490053"/>
    <w:rsid w:val="004904B4"/>
    <w:rsid w:val="004906FB"/>
    <w:rsid w:val="00490736"/>
    <w:rsid w:val="00490C12"/>
    <w:rsid w:val="00490CBD"/>
    <w:rsid w:val="0049118A"/>
    <w:rsid w:val="004911B3"/>
    <w:rsid w:val="004913A2"/>
    <w:rsid w:val="0049194C"/>
    <w:rsid w:val="00491B97"/>
    <w:rsid w:val="00491C77"/>
    <w:rsid w:val="004920C1"/>
    <w:rsid w:val="00492587"/>
    <w:rsid w:val="004925BE"/>
    <w:rsid w:val="004926C9"/>
    <w:rsid w:val="0049287E"/>
    <w:rsid w:val="00492A1C"/>
    <w:rsid w:val="00492AEE"/>
    <w:rsid w:val="00492F70"/>
    <w:rsid w:val="004930EA"/>
    <w:rsid w:val="00493120"/>
    <w:rsid w:val="00493B66"/>
    <w:rsid w:val="004954B0"/>
    <w:rsid w:val="004956F3"/>
    <w:rsid w:val="00495799"/>
    <w:rsid w:val="004959FE"/>
    <w:rsid w:val="004960AF"/>
    <w:rsid w:val="00496833"/>
    <w:rsid w:val="00496FFD"/>
    <w:rsid w:val="004A0055"/>
    <w:rsid w:val="004A0107"/>
    <w:rsid w:val="004A0360"/>
    <w:rsid w:val="004A07A6"/>
    <w:rsid w:val="004A0F7C"/>
    <w:rsid w:val="004A1762"/>
    <w:rsid w:val="004A1934"/>
    <w:rsid w:val="004A1974"/>
    <w:rsid w:val="004A213E"/>
    <w:rsid w:val="004A2A96"/>
    <w:rsid w:val="004A2C2C"/>
    <w:rsid w:val="004A2DDC"/>
    <w:rsid w:val="004A2FDC"/>
    <w:rsid w:val="004A396C"/>
    <w:rsid w:val="004A3CE2"/>
    <w:rsid w:val="004A47B8"/>
    <w:rsid w:val="004A4E06"/>
    <w:rsid w:val="004A5317"/>
    <w:rsid w:val="004A5C23"/>
    <w:rsid w:val="004A5CC0"/>
    <w:rsid w:val="004A5DC3"/>
    <w:rsid w:val="004A7438"/>
    <w:rsid w:val="004A76BA"/>
    <w:rsid w:val="004A78B8"/>
    <w:rsid w:val="004A7B74"/>
    <w:rsid w:val="004B04EB"/>
    <w:rsid w:val="004B0C28"/>
    <w:rsid w:val="004B0C5A"/>
    <w:rsid w:val="004B0E7D"/>
    <w:rsid w:val="004B1E14"/>
    <w:rsid w:val="004B237B"/>
    <w:rsid w:val="004B2840"/>
    <w:rsid w:val="004B2A5F"/>
    <w:rsid w:val="004B2A61"/>
    <w:rsid w:val="004B2E13"/>
    <w:rsid w:val="004B2E3B"/>
    <w:rsid w:val="004B337F"/>
    <w:rsid w:val="004B3906"/>
    <w:rsid w:val="004B3D19"/>
    <w:rsid w:val="004B40B2"/>
    <w:rsid w:val="004B42ED"/>
    <w:rsid w:val="004B4CF0"/>
    <w:rsid w:val="004B4DDF"/>
    <w:rsid w:val="004B4FF9"/>
    <w:rsid w:val="004B54F2"/>
    <w:rsid w:val="004B57B0"/>
    <w:rsid w:val="004B57C1"/>
    <w:rsid w:val="004B5FB8"/>
    <w:rsid w:val="004B60FE"/>
    <w:rsid w:val="004B6222"/>
    <w:rsid w:val="004B667E"/>
    <w:rsid w:val="004B73E4"/>
    <w:rsid w:val="004B7540"/>
    <w:rsid w:val="004B7785"/>
    <w:rsid w:val="004B7DC5"/>
    <w:rsid w:val="004C0011"/>
    <w:rsid w:val="004C0060"/>
    <w:rsid w:val="004C0A65"/>
    <w:rsid w:val="004C0B10"/>
    <w:rsid w:val="004C0BD5"/>
    <w:rsid w:val="004C119D"/>
    <w:rsid w:val="004C11E7"/>
    <w:rsid w:val="004C131A"/>
    <w:rsid w:val="004C15C2"/>
    <w:rsid w:val="004C1644"/>
    <w:rsid w:val="004C1B91"/>
    <w:rsid w:val="004C24B2"/>
    <w:rsid w:val="004C2892"/>
    <w:rsid w:val="004C34D7"/>
    <w:rsid w:val="004C37D6"/>
    <w:rsid w:val="004C3880"/>
    <w:rsid w:val="004C3958"/>
    <w:rsid w:val="004C4531"/>
    <w:rsid w:val="004C4C6C"/>
    <w:rsid w:val="004C4E85"/>
    <w:rsid w:val="004C514E"/>
    <w:rsid w:val="004C52FB"/>
    <w:rsid w:val="004C5751"/>
    <w:rsid w:val="004C5A2D"/>
    <w:rsid w:val="004C5BF3"/>
    <w:rsid w:val="004C6115"/>
    <w:rsid w:val="004C6A8C"/>
    <w:rsid w:val="004C6B9C"/>
    <w:rsid w:val="004C77BF"/>
    <w:rsid w:val="004C7B5F"/>
    <w:rsid w:val="004C7C2B"/>
    <w:rsid w:val="004D0B8E"/>
    <w:rsid w:val="004D0D10"/>
    <w:rsid w:val="004D0EE7"/>
    <w:rsid w:val="004D1216"/>
    <w:rsid w:val="004D1757"/>
    <w:rsid w:val="004D1EE1"/>
    <w:rsid w:val="004D2411"/>
    <w:rsid w:val="004D2876"/>
    <w:rsid w:val="004D3558"/>
    <w:rsid w:val="004D37D9"/>
    <w:rsid w:val="004D3A41"/>
    <w:rsid w:val="004D3B6A"/>
    <w:rsid w:val="004D4287"/>
    <w:rsid w:val="004D46D6"/>
    <w:rsid w:val="004D481B"/>
    <w:rsid w:val="004D48FC"/>
    <w:rsid w:val="004D5E7F"/>
    <w:rsid w:val="004D60A2"/>
    <w:rsid w:val="004D6354"/>
    <w:rsid w:val="004D6473"/>
    <w:rsid w:val="004D671F"/>
    <w:rsid w:val="004D6962"/>
    <w:rsid w:val="004D773B"/>
    <w:rsid w:val="004D7C5A"/>
    <w:rsid w:val="004D7E3C"/>
    <w:rsid w:val="004D7EF5"/>
    <w:rsid w:val="004E0430"/>
    <w:rsid w:val="004E0947"/>
    <w:rsid w:val="004E0B02"/>
    <w:rsid w:val="004E0CA6"/>
    <w:rsid w:val="004E0F26"/>
    <w:rsid w:val="004E11B4"/>
    <w:rsid w:val="004E1201"/>
    <w:rsid w:val="004E186B"/>
    <w:rsid w:val="004E1908"/>
    <w:rsid w:val="004E1B66"/>
    <w:rsid w:val="004E2177"/>
    <w:rsid w:val="004E2208"/>
    <w:rsid w:val="004E2AE6"/>
    <w:rsid w:val="004E2F11"/>
    <w:rsid w:val="004E2F22"/>
    <w:rsid w:val="004E2FEB"/>
    <w:rsid w:val="004E35B1"/>
    <w:rsid w:val="004E35DA"/>
    <w:rsid w:val="004E3918"/>
    <w:rsid w:val="004E3B74"/>
    <w:rsid w:val="004E4D0C"/>
    <w:rsid w:val="004E4E4E"/>
    <w:rsid w:val="004E4F1C"/>
    <w:rsid w:val="004E5721"/>
    <w:rsid w:val="004E58B0"/>
    <w:rsid w:val="004E5B11"/>
    <w:rsid w:val="004E5D92"/>
    <w:rsid w:val="004E5E54"/>
    <w:rsid w:val="004E647D"/>
    <w:rsid w:val="004E69C8"/>
    <w:rsid w:val="004E6A5F"/>
    <w:rsid w:val="004E6D25"/>
    <w:rsid w:val="004E71A2"/>
    <w:rsid w:val="004F0058"/>
    <w:rsid w:val="004F0395"/>
    <w:rsid w:val="004F0FF9"/>
    <w:rsid w:val="004F10FD"/>
    <w:rsid w:val="004F1106"/>
    <w:rsid w:val="004F11F7"/>
    <w:rsid w:val="004F129B"/>
    <w:rsid w:val="004F1563"/>
    <w:rsid w:val="004F1889"/>
    <w:rsid w:val="004F19EE"/>
    <w:rsid w:val="004F20FE"/>
    <w:rsid w:val="004F274F"/>
    <w:rsid w:val="004F33B6"/>
    <w:rsid w:val="004F3E53"/>
    <w:rsid w:val="004F40F4"/>
    <w:rsid w:val="004F43A4"/>
    <w:rsid w:val="004F4F1A"/>
    <w:rsid w:val="004F55AE"/>
    <w:rsid w:val="004F55E3"/>
    <w:rsid w:val="004F56E9"/>
    <w:rsid w:val="004F5B23"/>
    <w:rsid w:val="004F5E25"/>
    <w:rsid w:val="004F5FD8"/>
    <w:rsid w:val="004F6096"/>
    <w:rsid w:val="004F6B99"/>
    <w:rsid w:val="004F6CE8"/>
    <w:rsid w:val="004F6F1C"/>
    <w:rsid w:val="004F7426"/>
    <w:rsid w:val="004F7660"/>
    <w:rsid w:val="005002EA"/>
    <w:rsid w:val="005019DD"/>
    <w:rsid w:val="0050221F"/>
    <w:rsid w:val="00502284"/>
    <w:rsid w:val="00502623"/>
    <w:rsid w:val="0050272D"/>
    <w:rsid w:val="005027B4"/>
    <w:rsid w:val="00502D84"/>
    <w:rsid w:val="00502E7B"/>
    <w:rsid w:val="0050306F"/>
    <w:rsid w:val="00503088"/>
    <w:rsid w:val="00503B2D"/>
    <w:rsid w:val="00503CB4"/>
    <w:rsid w:val="005045BF"/>
    <w:rsid w:val="00505B66"/>
    <w:rsid w:val="00505EA5"/>
    <w:rsid w:val="00505FEA"/>
    <w:rsid w:val="00506198"/>
    <w:rsid w:val="005064F7"/>
    <w:rsid w:val="005069AD"/>
    <w:rsid w:val="00506AEC"/>
    <w:rsid w:val="005071AB"/>
    <w:rsid w:val="0050796F"/>
    <w:rsid w:val="00507C5C"/>
    <w:rsid w:val="00507FE4"/>
    <w:rsid w:val="005103D4"/>
    <w:rsid w:val="00510430"/>
    <w:rsid w:val="00510432"/>
    <w:rsid w:val="005115C3"/>
    <w:rsid w:val="00511B44"/>
    <w:rsid w:val="00511C3B"/>
    <w:rsid w:val="0051223D"/>
    <w:rsid w:val="00512340"/>
    <w:rsid w:val="0051248B"/>
    <w:rsid w:val="00512D6A"/>
    <w:rsid w:val="0051364F"/>
    <w:rsid w:val="005137FD"/>
    <w:rsid w:val="00513B88"/>
    <w:rsid w:val="005140AA"/>
    <w:rsid w:val="005145FC"/>
    <w:rsid w:val="00514FC1"/>
    <w:rsid w:val="005153F8"/>
    <w:rsid w:val="005155E5"/>
    <w:rsid w:val="0051565D"/>
    <w:rsid w:val="00515721"/>
    <w:rsid w:val="00515A42"/>
    <w:rsid w:val="00516086"/>
    <w:rsid w:val="005161D9"/>
    <w:rsid w:val="00516B98"/>
    <w:rsid w:val="00517054"/>
    <w:rsid w:val="0051733A"/>
    <w:rsid w:val="005174C2"/>
    <w:rsid w:val="00520022"/>
    <w:rsid w:val="0052152F"/>
    <w:rsid w:val="00521A6B"/>
    <w:rsid w:val="00521A73"/>
    <w:rsid w:val="005226E2"/>
    <w:rsid w:val="005226F4"/>
    <w:rsid w:val="00522D8C"/>
    <w:rsid w:val="00522E16"/>
    <w:rsid w:val="00523558"/>
    <w:rsid w:val="00524449"/>
    <w:rsid w:val="00524760"/>
    <w:rsid w:val="0052482E"/>
    <w:rsid w:val="00524B1C"/>
    <w:rsid w:val="00524DB7"/>
    <w:rsid w:val="00525825"/>
    <w:rsid w:val="00525D9B"/>
    <w:rsid w:val="0052628F"/>
    <w:rsid w:val="00526D39"/>
    <w:rsid w:val="00527464"/>
    <w:rsid w:val="00527B01"/>
    <w:rsid w:val="00527F08"/>
    <w:rsid w:val="00530101"/>
    <w:rsid w:val="005302E9"/>
    <w:rsid w:val="00530A0F"/>
    <w:rsid w:val="00530E54"/>
    <w:rsid w:val="0053177C"/>
    <w:rsid w:val="00531804"/>
    <w:rsid w:val="00531A3F"/>
    <w:rsid w:val="00531F3F"/>
    <w:rsid w:val="0053275D"/>
    <w:rsid w:val="00533F30"/>
    <w:rsid w:val="00534228"/>
    <w:rsid w:val="00534531"/>
    <w:rsid w:val="00534681"/>
    <w:rsid w:val="0053472A"/>
    <w:rsid w:val="00534A72"/>
    <w:rsid w:val="00534AD5"/>
    <w:rsid w:val="00535678"/>
    <w:rsid w:val="00535D14"/>
    <w:rsid w:val="00535F9F"/>
    <w:rsid w:val="0053649A"/>
    <w:rsid w:val="00536BC8"/>
    <w:rsid w:val="005376BB"/>
    <w:rsid w:val="00537993"/>
    <w:rsid w:val="00537AD5"/>
    <w:rsid w:val="0054059A"/>
    <w:rsid w:val="005409B9"/>
    <w:rsid w:val="00540ECD"/>
    <w:rsid w:val="00541218"/>
    <w:rsid w:val="005416A9"/>
    <w:rsid w:val="005419F2"/>
    <w:rsid w:val="00541C63"/>
    <w:rsid w:val="00541E19"/>
    <w:rsid w:val="00541EA1"/>
    <w:rsid w:val="00541F08"/>
    <w:rsid w:val="00541F33"/>
    <w:rsid w:val="00542376"/>
    <w:rsid w:val="0054276C"/>
    <w:rsid w:val="005428CC"/>
    <w:rsid w:val="00542C80"/>
    <w:rsid w:val="00542D56"/>
    <w:rsid w:val="00542D80"/>
    <w:rsid w:val="0054327A"/>
    <w:rsid w:val="0054395F"/>
    <w:rsid w:val="00543A5E"/>
    <w:rsid w:val="00544A49"/>
    <w:rsid w:val="005450AA"/>
    <w:rsid w:val="005450F4"/>
    <w:rsid w:val="0054532E"/>
    <w:rsid w:val="00545914"/>
    <w:rsid w:val="00545B28"/>
    <w:rsid w:val="00545C47"/>
    <w:rsid w:val="00545CC4"/>
    <w:rsid w:val="005460DC"/>
    <w:rsid w:val="00546C1D"/>
    <w:rsid w:val="00547A0F"/>
    <w:rsid w:val="00547F95"/>
    <w:rsid w:val="005500FB"/>
    <w:rsid w:val="005506EC"/>
    <w:rsid w:val="00550B08"/>
    <w:rsid w:val="00550B8E"/>
    <w:rsid w:val="00550E84"/>
    <w:rsid w:val="00551343"/>
    <w:rsid w:val="005513D1"/>
    <w:rsid w:val="00551C07"/>
    <w:rsid w:val="00551CF4"/>
    <w:rsid w:val="005523E1"/>
    <w:rsid w:val="0055290F"/>
    <w:rsid w:val="005529BE"/>
    <w:rsid w:val="0055301C"/>
    <w:rsid w:val="005533A4"/>
    <w:rsid w:val="0055372D"/>
    <w:rsid w:val="00553C96"/>
    <w:rsid w:val="00553F64"/>
    <w:rsid w:val="0055461E"/>
    <w:rsid w:val="00554E93"/>
    <w:rsid w:val="00555EC0"/>
    <w:rsid w:val="00555EEC"/>
    <w:rsid w:val="00556822"/>
    <w:rsid w:val="00556893"/>
    <w:rsid w:val="00556B39"/>
    <w:rsid w:val="00556D91"/>
    <w:rsid w:val="005575E1"/>
    <w:rsid w:val="0055764F"/>
    <w:rsid w:val="0055782E"/>
    <w:rsid w:val="0055789A"/>
    <w:rsid w:val="005600A2"/>
    <w:rsid w:val="0056042E"/>
    <w:rsid w:val="00560641"/>
    <w:rsid w:val="00560764"/>
    <w:rsid w:val="0056095B"/>
    <w:rsid w:val="00560CB0"/>
    <w:rsid w:val="00561F00"/>
    <w:rsid w:val="00561F9E"/>
    <w:rsid w:val="00562BA6"/>
    <w:rsid w:val="00562BE5"/>
    <w:rsid w:val="00562DD6"/>
    <w:rsid w:val="00562E1B"/>
    <w:rsid w:val="00562EAB"/>
    <w:rsid w:val="00562F6B"/>
    <w:rsid w:val="00563156"/>
    <w:rsid w:val="00563864"/>
    <w:rsid w:val="00565481"/>
    <w:rsid w:val="005654F7"/>
    <w:rsid w:val="00565E5B"/>
    <w:rsid w:val="00565F36"/>
    <w:rsid w:val="005662E2"/>
    <w:rsid w:val="005665AF"/>
    <w:rsid w:val="00566A7C"/>
    <w:rsid w:val="00566C64"/>
    <w:rsid w:val="00566E8D"/>
    <w:rsid w:val="00566E97"/>
    <w:rsid w:val="00567138"/>
    <w:rsid w:val="005672D3"/>
    <w:rsid w:val="00567467"/>
    <w:rsid w:val="00567C02"/>
    <w:rsid w:val="00567C84"/>
    <w:rsid w:val="005705E8"/>
    <w:rsid w:val="005707AD"/>
    <w:rsid w:val="00570BD6"/>
    <w:rsid w:val="00570D45"/>
    <w:rsid w:val="0057165D"/>
    <w:rsid w:val="00571E8C"/>
    <w:rsid w:val="005725A4"/>
    <w:rsid w:val="00572F08"/>
    <w:rsid w:val="00573322"/>
    <w:rsid w:val="00573361"/>
    <w:rsid w:val="00573D3C"/>
    <w:rsid w:val="00573E7D"/>
    <w:rsid w:val="00573E99"/>
    <w:rsid w:val="00575215"/>
    <w:rsid w:val="00575224"/>
    <w:rsid w:val="00575AB6"/>
    <w:rsid w:val="00575B44"/>
    <w:rsid w:val="00575BB8"/>
    <w:rsid w:val="00575C35"/>
    <w:rsid w:val="00575CD2"/>
    <w:rsid w:val="0057623E"/>
    <w:rsid w:val="00576272"/>
    <w:rsid w:val="00576D02"/>
    <w:rsid w:val="00576EBD"/>
    <w:rsid w:val="0057740D"/>
    <w:rsid w:val="00577B13"/>
    <w:rsid w:val="0058068E"/>
    <w:rsid w:val="005813D8"/>
    <w:rsid w:val="00581BEC"/>
    <w:rsid w:val="00582629"/>
    <w:rsid w:val="00582BE7"/>
    <w:rsid w:val="00582F29"/>
    <w:rsid w:val="005839BB"/>
    <w:rsid w:val="00584042"/>
    <w:rsid w:val="005846A3"/>
    <w:rsid w:val="005853EE"/>
    <w:rsid w:val="00586561"/>
    <w:rsid w:val="00586811"/>
    <w:rsid w:val="00586CC2"/>
    <w:rsid w:val="005871AD"/>
    <w:rsid w:val="0058793A"/>
    <w:rsid w:val="00587C07"/>
    <w:rsid w:val="00587C2A"/>
    <w:rsid w:val="0059065C"/>
    <w:rsid w:val="005912F9"/>
    <w:rsid w:val="00591765"/>
    <w:rsid w:val="005920DA"/>
    <w:rsid w:val="00592C0D"/>
    <w:rsid w:val="0059316D"/>
    <w:rsid w:val="005934D4"/>
    <w:rsid w:val="0059437B"/>
    <w:rsid w:val="00595239"/>
    <w:rsid w:val="0059561B"/>
    <w:rsid w:val="00596DC8"/>
    <w:rsid w:val="0059734B"/>
    <w:rsid w:val="00597491"/>
    <w:rsid w:val="00597A47"/>
    <w:rsid w:val="00597C03"/>
    <w:rsid w:val="00597D65"/>
    <w:rsid w:val="00597D6B"/>
    <w:rsid w:val="005A0291"/>
    <w:rsid w:val="005A0485"/>
    <w:rsid w:val="005A04BA"/>
    <w:rsid w:val="005A04CC"/>
    <w:rsid w:val="005A0560"/>
    <w:rsid w:val="005A21A3"/>
    <w:rsid w:val="005A22D7"/>
    <w:rsid w:val="005A271B"/>
    <w:rsid w:val="005A2BE3"/>
    <w:rsid w:val="005A2D9F"/>
    <w:rsid w:val="005A2DF5"/>
    <w:rsid w:val="005A36FF"/>
    <w:rsid w:val="005A3894"/>
    <w:rsid w:val="005A3A05"/>
    <w:rsid w:val="005A3A89"/>
    <w:rsid w:val="005A4794"/>
    <w:rsid w:val="005A49E7"/>
    <w:rsid w:val="005A4BA8"/>
    <w:rsid w:val="005A4C6F"/>
    <w:rsid w:val="005A4E81"/>
    <w:rsid w:val="005A561D"/>
    <w:rsid w:val="005A5806"/>
    <w:rsid w:val="005A5BCB"/>
    <w:rsid w:val="005A60DA"/>
    <w:rsid w:val="005A61A9"/>
    <w:rsid w:val="005A6564"/>
    <w:rsid w:val="005A6B42"/>
    <w:rsid w:val="005A6BFB"/>
    <w:rsid w:val="005A78EB"/>
    <w:rsid w:val="005A7CD5"/>
    <w:rsid w:val="005A7D65"/>
    <w:rsid w:val="005B00F1"/>
    <w:rsid w:val="005B0241"/>
    <w:rsid w:val="005B056D"/>
    <w:rsid w:val="005B0623"/>
    <w:rsid w:val="005B0B07"/>
    <w:rsid w:val="005B0DE1"/>
    <w:rsid w:val="005B0E09"/>
    <w:rsid w:val="005B0EED"/>
    <w:rsid w:val="005B1155"/>
    <w:rsid w:val="005B1A00"/>
    <w:rsid w:val="005B1D5D"/>
    <w:rsid w:val="005B1EB6"/>
    <w:rsid w:val="005B23BE"/>
    <w:rsid w:val="005B2C6F"/>
    <w:rsid w:val="005B30A6"/>
    <w:rsid w:val="005B356D"/>
    <w:rsid w:val="005B3655"/>
    <w:rsid w:val="005B38A3"/>
    <w:rsid w:val="005B3A6B"/>
    <w:rsid w:val="005B3BE5"/>
    <w:rsid w:val="005B3CD5"/>
    <w:rsid w:val="005B4028"/>
    <w:rsid w:val="005B45DD"/>
    <w:rsid w:val="005B46C0"/>
    <w:rsid w:val="005B46D2"/>
    <w:rsid w:val="005B46DE"/>
    <w:rsid w:val="005B4724"/>
    <w:rsid w:val="005B5A05"/>
    <w:rsid w:val="005B5BF3"/>
    <w:rsid w:val="005B5C3E"/>
    <w:rsid w:val="005B5D58"/>
    <w:rsid w:val="005B6530"/>
    <w:rsid w:val="005B6F88"/>
    <w:rsid w:val="005B71DB"/>
    <w:rsid w:val="005B7660"/>
    <w:rsid w:val="005B7748"/>
    <w:rsid w:val="005B778F"/>
    <w:rsid w:val="005B78C2"/>
    <w:rsid w:val="005B7CF2"/>
    <w:rsid w:val="005B7DE9"/>
    <w:rsid w:val="005C04CE"/>
    <w:rsid w:val="005C09B1"/>
    <w:rsid w:val="005C11A8"/>
    <w:rsid w:val="005C28CD"/>
    <w:rsid w:val="005C2A6F"/>
    <w:rsid w:val="005C2BE8"/>
    <w:rsid w:val="005C328E"/>
    <w:rsid w:val="005C4792"/>
    <w:rsid w:val="005C49C2"/>
    <w:rsid w:val="005C5195"/>
    <w:rsid w:val="005C5461"/>
    <w:rsid w:val="005C560C"/>
    <w:rsid w:val="005C59D2"/>
    <w:rsid w:val="005C5FB3"/>
    <w:rsid w:val="005C662D"/>
    <w:rsid w:val="005C6ADB"/>
    <w:rsid w:val="005C6F16"/>
    <w:rsid w:val="005C7389"/>
    <w:rsid w:val="005C738F"/>
    <w:rsid w:val="005C7E97"/>
    <w:rsid w:val="005D07FA"/>
    <w:rsid w:val="005D0C6C"/>
    <w:rsid w:val="005D1125"/>
    <w:rsid w:val="005D13DC"/>
    <w:rsid w:val="005D27F6"/>
    <w:rsid w:val="005D2B05"/>
    <w:rsid w:val="005D2BFB"/>
    <w:rsid w:val="005D2D5D"/>
    <w:rsid w:val="005D30FC"/>
    <w:rsid w:val="005D37CB"/>
    <w:rsid w:val="005D4320"/>
    <w:rsid w:val="005D44EE"/>
    <w:rsid w:val="005D486F"/>
    <w:rsid w:val="005D4916"/>
    <w:rsid w:val="005D6D57"/>
    <w:rsid w:val="005D78EC"/>
    <w:rsid w:val="005D7EB6"/>
    <w:rsid w:val="005E0AEF"/>
    <w:rsid w:val="005E14CE"/>
    <w:rsid w:val="005E18E8"/>
    <w:rsid w:val="005E192B"/>
    <w:rsid w:val="005E2486"/>
    <w:rsid w:val="005E3178"/>
    <w:rsid w:val="005E330A"/>
    <w:rsid w:val="005E3628"/>
    <w:rsid w:val="005E38D8"/>
    <w:rsid w:val="005E39A5"/>
    <w:rsid w:val="005E3E28"/>
    <w:rsid w:val="005E453E"/>
    <w:rsid w:val="005E5D69"/>
    <w:rsid w:val="005E5FFA"/>
    <w:rsid w:val="005E6349"/>
    <w:rsid w:val="005E662B"/>
    <w:rsid w:val="005E6966"/>
    <w:rsid w:val="005E6FCE"/>
    <w:rsid w:val="005E760F"/>
    <w:rsid w:val="005E79BD"/>
    <w:rsid w:val="005F0BEE"/>
    <w:rsid w:val="005F0E50"/>
    <w:rsid w:val="005F165B"/>
    <w:rsid w:val="005F179B"/>
    <w:rsid w:val="005F1AF0"/>
    <w:rsid w:val="005F1DF5"/>
    <w:rsid w:val="005F1EF9"/>
    <w:rsid w:val="005F2BE1"/>
    <w:rsid w:val="005F358E"/>
    <w:rsid w:val="005F3695"/>
    <w:rsid w:val="005F3C37"/>
    <w:rsid w:val="005F40B2"/>
    <w:rsid w:val="005F4371"/>
    <w:rsid w:val="005F515D"/>
    <w:rsid w:val="005F51F1"/>
    <w:rsid w:val="005F5D1C"/>
    <w:rsid w:val="005F5E05"/>
    <w:rsid w:val="005F7260"/>
    <w:rsid w:val="005F7AD4"/>
    <w:rsid w:val="005F7D4F"/>
    <w:rsid w:val="00601217"/>
    <w:rsid w:val="00601A01"/>
    <w:rsid w:val="00601C20"/>
    <w:rsid w:val="00601CDE"/>
    <w:rsid w:val="00601E9E"/>
    <w:rsid w:val="00601EE7"/>
    <w:rsid w:val="00602502"/>
    <w:rsid w:val="00602596"/>
    <w:rsid w:val="006025E4"/>
    <w:rsid w:val="00603AF0"/>
    <w:rsid w:val="00603CC2"/>
    <w:rsid w:val="00603DFA"/>
    <w:rsid w:val="00603F14"/>
    <w:rsid w:val="00603F83"/>
    <w:rsid w:val="00604480"/>
    <w:rsid w:val="00604560"/>
    <w:rsid w:val="0060456E"/>
    <w:rsid w:val="006049DA"/>
    <w:rsid w:val="00604E10"/>
    <w:rsid w:val="00605547"/>
    <w:rsid w:val="006057F3"/>
    <w:rsid w:val="00605C72"/>
    <w:rsid w:val="00606557"/>
    <w:rsid w:val="00606601"/>
    <w:rsid w:val="00606760"/>
    <w:rsid w:val="006069EC"/>
    <w:rsid w:val="00606A11"/>
    <w:rsid w:val="00606E29"/>
    <w:rsid w:val="0060714D"/>
    <w:rsid w:val="00607708"/>
    <w:rsid w:val="0060791A"/>
    <w:rsid w:val="0060795D"/>
    <w:rsid w:val="00607F4F"/>
    <w:rsid w:val="00610F14"/>
    <w:rsid w:val="00611467"/>
    <w:rsid w:val="00611A88"/>
    <w:rsid w:val="00611B00"/>
    <w:rsid w:val="00611FDC"/>
    <w:rsid w:val="006120C4"/>
    <w:rsid w:val="00612364"/>
    <w:rsid w:val="006123CB"/>
    <w:rsid w:val="0061250E"/>
    <w:rsid w:val="0061318D"/>
    <w:rsid w:val="00613318"/>
    <w:rsid w:val="00613A8C"/>
    <w:rsid w:val="00613AAE"/>
    <w:rsid w:val="0061404E"/>
    <w:rsid w:val="00614A48"/>
    <w:rsid w:val="00614AE8"/>
    <w:rsid w:val="00614E33"/>
    <w:rsid w:val="00615735"/>
    <w:rsid w:val="00615DD4"/>
    <w:rsid w:val="00615F23"/>
    <w:rsid w:val="006161DE"/>
    <w:rsid w:val="00616483"/>
    <w:rsid w:val="006168E6"/>
    <w:rsid w:val="00616B67"/>
    <w:rsid w:val="006175F3"/>
    <w:rsid w:val="006178C3"/>
    <w:rsid w:val="0062040A"/>
    <w:rsid w:val="006207A1"/>
    <w:rsid w:val="00620907"/>
    <w:rsid w:val="00620BE1"/>
    <w:rsid w:val="00621A4D"/>
    <w:rsid w:val="006226DD"/>
    <w:rsid w:val="006231AE"/>
    <w:rsid w:val="0062328D"/>
    <w:rsid w:val="00623350"/>
    <w:rsid w:val="006238E0"/>
    <w:rsid w:val="00623B81"/>
    <w:rsid w:val="00625032"/>
    <w:rsid w:val="00625133"/>
    <w:rsid w:val="00625277"/>
    <w:rsid w:val="006255F8"/>
    <w:rsid w:val="00625969"/>
    <w:rsid w:val="00625998"/>
    <w:rsid w:val="00625B72"/>
    <w:rsid w:val="00625B99"/>
    <w:rsid w:val="00625F10"/>
    <w:rsid w:val="006261BF"/>
    <w:rsid w:val="0062628C"/>
    <w:rsid w:val="00626622"/>
    <w:rsid w:val="006269DB"/>
    <w:rsid w:val="00626AC2"/>
    <w:rsid w:val="00626C3D"/>
    <w:rsid w:val="00627761"/>
    <w:rsid w:val="0062776C"/>
    <w:rsid w:val="0063025E"/>
    <w:rsid w:val="0063050A"/>
    <w:rsid w:val="00630915"/>
    <w:rsid w:val="00630F17"/>
    <w:rsid w:val="00631074"/>
    <w:rsid w:val="006311D7"/>
    <w:rsid w:val="00631754"/>
    <w:rsid w:val="006319CA"/>
    <w:rsid w:val="00631B58"/>
    <w:rsid w:val="00631CF8"/>
    <w:rsid w:val="00631F55"/>
    <w:rsid w:val="0063230F"/>
    <w:rsid w:val="00633D36"/>
    <w:rsid w:val="006341C3"/>
    <w:rsid w:val="0063421D"/>
    <w:rsid w:val="00634303"/>
    <w:rsid w:val="006344FF"/>
    <w:rsid w:val="0063468B"/>
    <w:rsid w:val="0063558E"/>
    <w:rsid w:val="00635693"/>
    <w:rsid w:val="00636434"/>
    <w:rsid w:val="00636599"/>
    <w:rsid w:val="00636C20"/>
    <w:rsid w:val="00636FDC"/>
    <w:rsid w:val="0063746F"/>
    <w:rsid w:val="00637622"/>
    <w:rsid w:val="00637E29"/>
    <w:rsid w:val="00640039"/>
    <w:rsid w:val="006416F2"/>
    <w:rsid w:val="00641758"/>
    <w:rsid w:val="00641C6E"/>
    <w:rsid w:val="00641ECC"/>
    <w:rsid w:val="006420D0"/>
    <w:rsid w:val="006420D9"/>
    <w:rsid w:val="006426B9"/>
    <w:rsid w:val="0064297E"/>
    <w:rsid w:val="006430B5"/>
    <w:rsid w:val="00644156"/>
    <w:rsid w:val="006441A1"/>
    <w:rsid w:val="00644622"/>
    <w:rsid w:val="006449C6"/>
    <w:rsid w:val="00644D1D"/>
    <w:rsid w:val="00645416"/>
    <w:rsid w:val="0064611A"/>
    <w:rsid w:val="00646426"/>
    <w:rsid w:val="006465BE"/>
    <w:rsid w:val="006469D4"/>
    <w:rsid w:val="00646B14"/>
    <w:rsid w:val="00646B5C"/>
    <w:rsid w:val="006476AE"/>
    <w:rsid w:val="006478C3"/>
    <w:rsid w:val="006479C1"/>
    <w:rsid w:val="00651DB3"/>
    <w:rsid w:val="00652405"/>
    <w:rsid w:val="006524D8"/>
    <w:rsid w:val="00652CA6"/>
    <w:rsid w:val="00653717"/>
    <w:rsid w:val="00653DF8"/>
    <w:rsid w:val="00653F3A"/>
    <w:rsid w:val="00654129"/>
    <w:rsid w:val="00654969"/>
    <w:rsid w:val="00654B9B"/>
    <w:rsid w:val="0065505A"/>
    <w:rsid w:val="006552C2"/>
    <w:rsid w:val="00655DCF"/>
    <w:rsid w:val="006568C6"/>
    <w:rsid w:val="00656A02"/>
    <w:rsid w:val="00657483"/>
    <w:rsid w:val="00657CAD"/>
    <w:rsid w:val="006602DE"/>
    <w:rsid w:val="0066035C"/>
    <w:rsid w:val="006603D4"/>
    <w:rsid w:val="00660568"/>
    <w:rsid w:val="00660626"/>
    <w:rsid w:val="0066062A"/>
    <w:rsid w:val="0066065D"/>
    <w:rsid w:val="006609FD"/>
    <w:rsid w:val="00660CD0"/>
    <w:rsid w:val="00660D8E"/>
    <w:rsid w:val="00661618"/>
    <w:rsid w:val="00661C86"/>
    <w:rsid w:val="006620C2"/>
    <w:rsid w:val="006620E1"/>
    <w:rsid w:val="00662CFB"/>
    <w:rsid w:val="00663242"/>
    <w:rsid w:val="00663AD0"/>
    <w:rsid w:val="00663D6A"/>
    <w:rsid w:val="00664330"/>
    <w:rsid w:val="00664D25"/>
    <w:rsid w:val="006662DB"/>
    <w:rsid w:val="0066643A"/>
    <w:rsid w:val="0066685C"/>
    <w:rsid w:val="00666963"/>
    <w:rsid w:val="006673D3"/>
    <w:rsid w:val="00667C3D"/>
    <w:rsid w:val="00670151"/>
    <w:rsid w:val="00670157"/>
    <w:rsid w:val="0067043E"/>
    <w:rsid w:val="006704EF"/>
    <w:rsid w:val="00670B41"/>
    <w:rsid w:val="00670CEC"/>
    <w:rsid w:val="00670EC6"/>
    <w:rsid w:val="00670ED2"/>
    <w:rsid w:val="006717B5"/>
    <w:rsid w:val="00671D65"/>
    <w:rsid w:val="00671E9A"/>
    <w:rsid w:val="00672437"/>
    <w:rsid w:val="00672624"/>
    <w:rsid w:val="00672770"/>
    <w:rsid w:val="00672F1C"/>
    <w:rsid w:val="006737A6"/>
    <w:rsid w:val="006739DA"/>
    <w:rsid w:val="00674753"/>
    <w:rsid w:val="00675219"/>
    <w:rsid w:val="006752A9"/>
    <w:rsid w:val="00675716"/>
    <w:rsid w:val="00675AAC"/>
    <w:rsid w:val="00675C33"/>
    <w:rsid w:val="006762B8"/>
    <w:rsid w:val="00676871"/>
    <w:rsid w:val="006769DA"/>
    <w:rsid w:val="00676EC0"/>
    <w:rsid w:val="006773EB"/>
    <w:rsid w:val="00677A7B"/>
    <w:rsid w:val="00677AA4"/>
    <w:rsid w:val="00680CFF"/>
    <w:rsid w:val="006811C0"/>
    <w:rsid w:val="00681707"/>
    <w:rsid w:val="0068209A"/>
    <w:rsid w:val="006821EA"/>
    <w:rsid w:val="00682802"/>
    <w:rsid w:val="00682A15"/>
    <w:rsid w:val="00682AD7"/>
    <w:rsid w:val="00682B5F"/>
    <w:rsid w:val="006835BF"/>
    <w:rsid w:val="00683D58"/>
    <w:rsid w:val="00683FDC"/>
    <w:rsid w:val="00684249"/>
    <w:rsid w:val="006843E3"/>
    <w:rsid w:val="006843F7"/>
    <w:rsid w:val="00684C8E"/>
    <w:rsid w:val="00685596"/>
    <w:rsid w:val="006856E3"/>
    <w:rsid w:val="006858BC"/>
    <w:rsid w:val="00685FE1"/>
    <w:rsid w:val="00686627"/>
    <w:rsid w:val="00686A39"/>
    <w:rsid w:val="00686CDF"/>
    <w:rsid w:val="00687B70"/>
    <w:rsid w:val="00687D09"/>
    <w:rsid w:val="00687D69"/>
    <w:rsid w:val="006906F3"/>
    <w:rsid w:val="00690B24"/>
    <w:rsid w:val="00690C2D"/>
    <w:rsid w:val="00691567"/>
    <w:rsid w:val="006915DC"/>
    <w:rsid w:val="00692144"/>
    <w:rsid w:val="00692971"/>
    <w:rsid w:val="00692B61"/>
    <w:rsid w:val="00692BE7"/>
    <w:rsid w:val="006937E0"/>
    <w:rsid w:val="00693993"/>
    <w:rsid w:val="00693F91"/>
    <w:rsid w:val="006942F6"/>
    <w:rsid w:val="00695055"/>
    <w:rsid w:val="00695EFB"/>
    <w:rsid w:val="00695FDC"/>
    <w:rsid w:val="00696041"/>
    <w:rsid w:val="00696206"/>
    <w:rsid w:val="006972C0"/>
    <w:rsid w:val="006A004E"/>
    <w:rsid w:val="006A025A"/>
    <w:rsid w:val="006A0435"/>
    <w:rsid w:val="006A0527"/>
    <w:rsid w:val="006A0532"/>
    <w:rsid w:val="006A0C43"/>
    <w:rsid w:val="006A13B1"/>
    <w:rsid w:val="006A15FF"/>
    <w:rsid w:val="006A19D1"/>
    <w:rsid w:val="006A1F06"/>
    <w:rsid w:val="006A2026"/>
    <w:rsid w:val="006A2218"/>
    <w:rsid w:val="006A26A8"/>
    <w:rsid w:val="006A2F3F"/>
    <w:rsid w:val="006A30DA"/>
    <w:rsid w:val="006A3140"/>
    <w:rsid w:val="006A37CC"/>
    <w:rsid w:val="006A3B43"/>
    <w:rsid w:val="006A4317"/>
    <w:rsid w:val="006A4867"/>
    <w:rsid w:val="006A4B44"/>
    <w:rsid w:val="006A4BF1"/>
    <w:rsid w:val="006A504A"/>
    <w:rsid w:val="006A6D42"/>
    <w:rsid w:val="006A6FDE"/>
    <w:rsid w:val="006A78C1"/>
    <w:rsid w:val="006B0F2F"/>
    <w:rsid w:val="006B1CAE"/>
    <w:rsid w:val="006B2090"/>
    <w:rsid w:val="006B223A"/>
    <w:rsid w:val="006B22BD"/>
    <w:rsid w:val="006B2636"/>
    <w:rsid w:val="006B2ED9"/>
    <w:rsid w:val="006B3ACC"/>
    <w:rsid w:val="006B3E55"/>
    <w:rsid w:val="006B3F5E"/>
    <w:rsid w:val="006B4021"/>
    <w:rsid w:val="006B48A4"/>
    <w:rsid w:val="006B4FD6"/>
    <w:rsid w:val="006B504B"/>
    <w:rsid w:val="006B5139"/>
    <w:rsid w:val="006B5363"/>
    <w:rsid w:val="006B5B22"/>
    <w:rsid w:val="006B6C74"/>
    <w:rsid w:val="006B6DD8"/>
    <w:rsid w:val="006C06DB"/>
    <w:rsid w:val="006C0E89"/>
    <w:rsid w:val="006C12D9"/>
    <w:rsid w:val="006C1946"/>
    <w:rsid w:val="006C1ABF"/>
    <w:rsid w:val="006C23DD"/>
    <w:rsid w:val="006C25C3"/>
    <w:rsid w:val="006C31D7"/>
    <w:rsid w:val="006C3BD8"/>
    <w:rsid w:val="006C3F9E"/>
    <w:rsid w:val="006C41FE"/>
    <w:rsid w:val="006C49D3"/>
    <w:rsid w:val="006C5A4F"/>
    <w:rsid w:val="006C5A89"/>
    <w:rsid w:val="006C6FE6"/>
    <w:rsid w:val="006C75D9"/>
    <w:rsid w:val="006D0038"/>
    <w:rsid w:val="006D01A3"/>
    <w:rsid w:val="006D10C7"/>
    <w:rsid w:val="006D130F"/>
    <w:rsid w:val="006D1475"/>
    <w:rsid w:val="006D167D"/>
    <w:rsid w:val="006D17D2"/>
    <w:rsid w:val="006D1EC7"/>
    <w:rsid w:val="006D2261"/>
    <w:rsid w:val="006D2563"/>
    <w:rsid w:val="006D2F49"/>
    <w:rsid w:val="006D3A8F"/>
    <w:rsid w:val="006D3CF4"/>
    <w:rsid w:val="006D3F33"/>
    <w:rsid w:val="006D403E"/>
    <w:rsid w:val="006D4564"/>
    <w:rsid w:val="006D5401"/>
    <w:rsid w:val="006D5620"/>
    <w:rsid w:val="006D5692"/>
    <w:rsid w:val="006D69CC"/>
    <w:rsid w:val="006D6D20"/>
    <w:rsid w:val="006D6DBA"/>
    <w:rsid w:val="006D6E28"/>
    <w:rsid w:val="006E011A"/>
    <w:rsid w:val="006E0129"/>
    <w:rsid w:val="006E03D5"/>
    <w:rsid w:val="006E03E3"/>
    <w:rsid w:val="006E0446"/>
    <w:rsid w:val="006E045B"/>
    <w:rsid w:val="006E0576"/>
    <w:rsid w:val="006E0D22"/>
    <w:rsid w:val="006E0EA8"/>
    <w:rsid w:val="006E1467"/>
    <w:rsid w:val="006E1479"/>
    <w:rsid w:val="006E1D01"/>
    <w:rsid w:val="006E1D40"/>
    <w:rsid w:val="006E1FFE"/>
    <w:rsid w:val="006E238B"/>
    <w:rsid w:val="006E311E"/>
    <w:rsid w:val="006E34A7"/>
    <w:rsid w:val="006E36B7"/>
    <w:rsid w:val="006E36D9"/>
    <w:rsid w:val="006E3B0D"/>
    <w:rsid w:val="006E4091"/>
    <w:rsid w:val="006E427D"/>
    <w:rsid w:val="006E4649"/>
    <w:rsid w:val="006E483D"/>
    <w:rsid w:val="006E4BBF"/>
    <w:rsid w:val="006E5595"/>
    <w:rsid w:val="006E589F"/>
    <w:rsid w:val="006E5D83"/>
    <w:rsid w:val="006E5F04"/>
    <w:rsid w:val="006E5FFF"/>
    <w:rsid w:val="006E662A"/>
    <w:rsid w:val="006E6A20"/>
    <w:rsid w:val="006E7182"/>
    <w:rsid w:val="006E73A5"/>
    <w:rsid w:val="006E74F6"/>
    <w:rsid w:val="006E76A7"/>
    <w:rsid w:val="006E796B"/>
    <w:rsid w:val="006F0365"/>
    <w:rsid w:val="006F04DE"/>
    <w:rsid w:val="006F06B4"/>
    <w:rsid w:val="006F159B"/>
    <w:rsid w:val="006F2438"/>
    <w:rsid w:val="006F2573"/>
    <w:rsid w:val="006F2822"/>
    <w:rsid w:val="006F31FB"/>
    <w:rsid w:val="006F31FF"/>
    <w:rsid w:val="006F329F"/>
    <w:rsid w:val="006F33DB"/>
    <w:rsid w:val="006F3817"/>
    <w:rsid w:val="006F39A3"/>
    <w:rsid w:val="006F57D9"/>
    <w:rsid w:val="006F5BEC"/>
    <w:rsid w:val="006F6062"/>
    <w:rsid w:val="006F6425"/>
    <w:rsid w:val="006F700C"/>
    <w:rsid w:val="006F7283"/>
    <w:rsid w:val="006F730D"/>
    <w:rsid w:val="006F7C11"/>
    <w:rsid w:val="006F7E58"/>
    <w:rsid w:val="006F7EE3"/>
    <w:rsid w:val="0070006B"/>
    <w:rsid w:val="00700510"/>
    <w:rsid w:val="00700965"/>
    <w:rsid w:val="00701807"/>
    <w:rsid w:val="00701C9E"/>
    <w:rsid w:val="007029A0"/>
    <w:rsid w:val="00702BF5"/>
    <w:rsid w:val="00702FDB"/>
    <w:rsid w:val="0070349E"/>
    <w:rsid w:val="00703BAE"/>
    <w:rsid w:val="00704371"/>
    <w:rsid w:val="007045CE"/>
    <w:rsid w:val="00704CC1"/>
    <w:rsid w:val="0070535B"/>
    <w:rsid w:val="00706235"/>
    <w:rsid w:val="00706315"/>
    <w:rsid w:val="007067D3"/>
    <w:rsid w:val="00706B15"/>
    <w:rsid w:val="00706B99"/>
    <w:rsid w:val="00706C23"/>
    <w:rsid w:val="00706C5F"/>
    <w:rsid w:val="007073FF"/>
    <w:rsid w:val="00707C1E"/>
    <w:rsid w:val="007100B2"/>
    <w:rsid w:val="00710135"/>
    <w:rsid w:val="00710311"/>
    <w:rsid w:val="00710BCF"/>
    <w:rsid w:val="00710BF2"/>
    <w:rsid w:val="00710FB2"/>
    <w:rsid w:val="00711569"/>
    <w:rsid w:val="00711806"/>
    <w:rsid w:val="00711AA2"/>
    <w:rsid w:val="00711B2E"/>
    <w:rsid w:val="00711D6D"/>
    <w:rsid w:val="007124A1"/>
    <w:rsid w:val="0071251E"/>
    <w:rsid w:val="0071317B"/>
    <w:rsid w:val="00713653"/>
    <w:rsid w:val="00713680"/>
    <w:rsid w:val="007139BC"/>
    <w:rsid w:val="00713BA5"/>
    <w:rsid w:val="007146AB"/>
    <w:rsid w:val="00714E32"/>
    <w:rsid w:val="007158F7"/>
    <w:rsid w:val="00715EB7"/>
    <w:rsid w:val="007169E4"/>
    <w:rsid w:val="007174D6"/>
    <w:rsid w:val="00717ACB"/>
    <w:rsid w:val="00717E05"/>
    <w:rsid w:val="0072003A"/>
    <w:rsid w:val="0072021C"/>
    <w:rsid w:val="00720382"/>
    <w:rsid w:val="00720A82"/>
    <w:rsid w:val="00720B06"/>
    <w:rsid w:val="00720C55"/>
    <w:rsid w:val="00720F41"/>
    <w:rsid w:val="007215A4"/>
    <w:rsid w:val="00721A0D"/>
    <w:rsid w:val="00721F8E"/>
    <w:rsid w:val="007220BE"/>
    <w:rsid w:val="0072294A"/>
    <w:rsid w:val="0072335D"/>
    <w:rsid w:val="007233AD"/>
    <w:rsid w:val="007235E1"/>
    <w:rsid w:val="00724192"/>
    <w:rsid w:val="0072424D"/>
    <w:rsid w:val="007243E8"/>
    <w:rsid w:val="00724D47"/>
    <w:rsid w:val="00724FA7"/>
    <w:rsid w:val="00725075"/>
    <w:rsid w:val="00725081"/>
    <w:rsid w:val="007250AF"/>
    <w:rsid w:val="00725488"/>
    <w:rsid w:val="00725E3E"/>
    <w:rsid w:val="00725F94"/>
    <w:rsid w:val="0072624B"/>
    <w:rsid w:val="00726EC4"/>
    <w:rsid w:val="007270A2"/>
    <w:rsid w:val="00727258"/>
    <w:rsid w:val="007272E9"/>
    <w:rsid w:val="007273A6"/>
    <w:rsid w:val="00727AC2"/>
    <w:rsid w:val="007305CC"/>
    <w:rsid w:val="0073086D"/>
    <w:rsid w:val="00730939"/>
    <w:rsid w:val="00730BDE"/>
    <w:rsid w:val="00731185"/>
    <w:rsid w:val="007315C1"/>
    <w:rsid w:val="00731E3D"/>
    <w:rsid w:val="00731FE1"/>
    <w:rsid w:val="00732535"/>
    <w:rsid w:val="007325DE"/>
    <w:rsid w:val="00732694"/>
    <w:rsid w:val="0073277B"/>
    <w:rsid w:val="00733E84"/>
    <w:rsid w:val="00733FE0"/>
    <w:rsid w:val="00734AC4"/>
    <w:rsid w:val="00735525"/>
    <w:rsid w:val="00735A0E"/>
    <w:rsid w:val="00735A20"/>
    <w:rsid w:val="00735CAD"/>
    <w:rsid w:val="0073666C"/>
    <w:rsid w:val="00736C66"/>
    <w:rsid w:val="00737273"/>
    <w:rsid w:val="00737B2D"/>
    <w:rsid w:val="00737C8B"/>
    <w:rsid w:val="007405A0"/>
    <w:rsid w:val="0074097E"/>
    <w:rsid w:val="00740BAC"/>
    <w:rsid w:val="00740D8C"/>
    <w:rsid w:val="00740EB3"/>
    <w:rsid w:val="00741DE0"/>
    <w:rsid w:val="00742192"/>
    <w:rsid w:val="00743342"/>
    <w:rsid w:val="00743723"/>
    <w:rsid w:val="0074393B"/>
    <w:rsid w:val="007439E8"/>
    <w:rsid w:val="00743E1B"/>
    <w:rsid w:val="007441E9"/>
    <w:rsid w:val="007444B3"/>
    <w:rsid w:val="00744675"/>
    <w:rsid w:val="00744B24"/>
    <w:rsid w:val="00744DFB"/>
    <w:rsid w:val="00745017"/>
    <w:rsid w:val="007458E0"/>
    <w:rsid w:val="00745B38"/>
    <w:rsid w:val="007464B7"/>
    <w:rsid w:val="0074692B"/>
    <w:rsid w:val="00746B90"/>
    <w:rsid w:val="00746D16"/>
    <w:rsid w:val="00746E9E"/>
    <w:rsid w:val="00747177"/>
    <w:rsid w:val="00747D26"/>
    <w:rsid w:val="0075084F"/>
    <w:rsid w:val="007518E9"/>
    <w:rsid w:val="00751CFF"/>
    <w:rsid w:val="00751D53"/>
    <w:rsid w:val="00751E3B"/>
    <w:rsid w:val="00752136"/>
    <w:rsid w:val="00752344"/>
    <w:rsid w:val="0075376B"/>
    <w:rsid w:val="0075380E"/>
    <w:rsid w:val="007539D7"/>
    <w:rsid w:val="00753AA4"/>
    <w:rsid w:val="00754306"/>
    <w:rsid w:val="007544C5"/>
    <w:rsid w:val="00754B0E"/>
    <w:rsid w:val="00755176"/>
    <w:rsid w:val="00755479"/>
    <w:rsid w:val="00756203"/>
    <w:rsid w:val="007568AD"/>
    <w:rsid w:val="007576F1"/>
    <w:rsid w:val="00757B09"/>
    <w:rsid w:val="00757D64"/>
    <w:rsid w:val="00757E16"/>
    <w:rsid w:val="0076015D"/>
    <w:rsid w:val="007602D5"/>
    <w:rsid w:val="0076059A"/>
    <w:rsid w:val="00760C7C"/>
    <w:rsid w:val="007613A0"/>
    <w:rsid w:val="00761980"/>
    <w:rsid w:val="00761A8B"/>
    <w:rsid w:val="0076209D"/>
    <w:rsid w:val="007622BA"/>
    <w:rsid w:val="0076304E"/>
    <w:rsid w:val="00763119"/>
    <w:rsid w:val="007632F7"/>
    <w:rsid w:val="0076347D"/>
    <w:rsid w:val="0076360F"/>
    <w:rsid w:val="00763664"/>
    <w:rsid w:val="00763B4A"/>
    <w:rsid w:val="0076403B"/>
    <w:rsid w:val="007645E5"/>
    <w:rsid w:val="007654DA"/>
    <w:rsid w:val="0076580C"/>
    <w:rsid w:val="00765859"/>
    <w:rsid w:val="00765982"/>
    <w:rsid w:val="00765A4B"/>
    <w:rsid w:val="00765C40"/>
    <w:rsid w:val="00766573"/>
    <w:rsid w:val="00770001"/>
    <w:rsid w:val="007706B1"/>
    <w:rsid w:val="00770746"/>
    <w:rsid w:val="00770920"/>
    <w:rsid w:val="00770D6D"/>
    <w:rsid w:val="00770FB9"/>
    <w:rsid w:val="0077110E"/>
    <w:rsid w:val="007712C5"/>
    <w:rsid w:val="00771613"/>
    <w:rsid w:val="007716CA"/>
    <w:rsid w:val="00771EF5"/>
    <w:rsid w:val="00772C44"/>
    <w:rsid w:val="00772D82"/>
    <w:rsid w:val="00774019"/>
    <w:rsid w:val="00774B9E"/>
    <w:rsid w:val="00774D46"/>
    <w:rsid w:val="00775414"/>
    <w:rsid w:val="007759B3"/>
    <w:rsid w:val="007763A3"/>
    <w:rsid w:val="00776FD8"/>
    <w:rsid w:val="007778BF"/>
    <w:rsid w:val="00777D01"/>
    <w:rsid w:val="007807CC"/>
    <w:rsid w:val="007808E9"/>
    <w:rsid w:val="00780BA4"/>
    <w:rsid w:val="00780FE2"/>
    <w:rsid w:val="0078105C"/>
    <w:rsid w:val="00781079"/>
    <w:rsid w:val="0078113F"/>
    <w:rsid w:val="0078137B"/>
    <w:rsid w:val="007819AD"/>
    <w:rsid w:val="00782608"/>
    <w:rsid w:val="00782B0B"/>
    <w:rsid w:val="00782DAD"/>
    <w:rsid w:val="007830EB"/>
    <w:rsid w:val="00783225"/>
    <w:rsid w:val="007835E0"/>
    <w:rsid w:val="00783678"/>
    <w:rsid w:val="00783B93"/>
    <w:rsid w:val="007845F6"/>
    <w:rsid w:val="0078484C"/>
    <w:rsid w:val="00784941"/>
    <w:rsid w:val="00784BEE"/>
    <w:rsid w:val="00784E04"/>
    <w:rsid w:val="00784EAA"/>
    <w:rsid w:val="00785247"/>
    <w:rsid w:val="007869DF"/>
    <w:rsid w:val="00787374"/>
    <w:rsid w:val="0078743C"/>
    <w:rsid w:val="0078763E"/>
    <w:rsid w:val="00787C96"/>
    <w:rsid w:val="00787E36"/>
    <w:rsid w:val="00787FE6"/>
    <w:rsid w:val="00790068"/>
    <w:rsid w:val="0079052D"/>
    <w:rsid w:val="00790806"/>
    <w:rsid w:val="00790D9D"/>
    <w:rsid w:val="00791A14"/>
    <w:rsid w:val="00791AB0"/>
    <w:rsid w:val="00791C6F"/>
    <w:rsid w:val="00791E15"/>
    <w:rsid w:val="00792B80"/>
    <w:rsid w:val="00792CF4"/>
    <w:rsid w:val="00792D17"/>
    <w:rsid w:val="00793468"/>
    <w:rsid w:val="007936D9"/>
    <w:rsid w:val="00793CA6"/>
    <w:rsid w:val="00793DC9"/>
    <w:rsid w:val="007942C4"/>
    <w:rsid w:val="0079525F"/>
    <w:rsid w:val="0079692E"/>
    <w:rsid w:val="007969DC"/>
    <w:rsid w:val="00796CFA"/>
    <w:rsid w:val="007970B8"/>
    <w:rsid w:val="00797493"/>
    <w:rsid w:val="007A08BA"/>
    <w:rsid w:val="007A0E39"/>
    <w:rsid w:val="007A1B0A"/>
    <w:rsid w:val="007A1EE7"/>
    <w:rsid w:val="007A1F47"/>
    <w:rsid w:val="007A22F0"/>
    <w:rsid w:val="007A2427"/>
    <w:rsid w:val="007A27DA"/>
    <w:rsid w:val="007A2ABF"/>
    <w:rsid w:val="007A3111"/>
    <w:rsid w:val="007A363E"/>
    <w:rsid w:val="007A3747"/>
    <w:rsid w:val="007A3CD1"/>
    <w:rsid w:val="007A43CB"/>
    <w:rsid w:val="007A519D"/>
    <w:rsid w:val="007A51AF"/>
    <w:rsid w:val="007A52C7"/>
    <w:rsid w:val="007A572E"/>
    <w:rsid w:val="007A657E"/>
    <w:rsid w:val="007A66A2"/>
    <w:rsid w:val="007A6704"/>
    <w:rsid w:val="007A6758"/>
    <w:rsid w:val="007A67E3"/>
    <w:rsid w:val="007A6F2D"/>
    <w:rsid w:val="007A73DD"/>
    <w:rsid w:val="007A7506"/>
    <w:rsid w:val="007A781F"/>
    <w:rsid w:val="007A7A5E"/>
    <w:rsid w:val="007A7B98"/>
    <w:rsid w:val="007A7DA2"/>
    <w:rsid w:val="007A7DD1"/>
    <w:rsid w:val="007B24DB"/>
    <w:rsid w:val="007B2C0F"/>
    <w:rsid w:val="007B348E"/>
    <w:rsid w:val="007B34DD"/>
    <w:rsid w:val="007B3869"/>
    <w:rsid w:val="007B3DC7"/>
    <w:rsid w:val="007B517B"/>
    <w:rsid w:val="007B54FA"/>
    <w:rsid w:val="007B5592"/>
    <w:rsid w:val="007B591F"/>
    <w:rsid w:val="007B5BCB"/>
    <w:rsid w:val="007B5F8B"/>
    <w:rsid w:val="007B6539"/>
    <w:rsid w:val="007B6BAF"/>
    <w:rsid w:val="007B7356"/>
    <w:rsid w:val="007B7A9E"/>
    <w:rsid w:val="007B7BA8"/>
    <w:rsid w:val="007B7C3D"/>
    <w:rsid w:val="007C0858"/>
    <w:rsid w:val="007C096A"/>
    <w:rsid w:val="007C0F35"/>
    <w:rsid w:val="007C12F0"/>
    <w:rsid w:val="007C18D7"/>
    <w:rsid w:val="007C1A82"/>
    <w:rsid w:val="007C1B05"/>
    <w:rsid w:val="007C1BB8"/>
    <w:rsid w:val="007C1EF5"/>
    <w:rsid w:val="007C1F0F"/>
    <w:rsid w:val="007C2189"/>
    <w:rsid w:val="007C27CA"/>
    <w:rsid w:val="007C2F02"/>
    <w:rsid w:val="007C2F1C"/>
    <w:rsid w:val="007C2FB6"/>
    <w:rsid w:val="007C3312"/>
    <w:rsid w:val="007C33DE"/>
    <w:rsid w:val="007C402A"/>
    <w:rsid w:val="007C43DF"/>
    <w:rsid w:val="007C4638"/>
    <w:rsid w:val="007C52A1"/>
    <w:rsid w:val="007C52C4"/>
    <w:rsid w:val="007C574A"/>
    <w:rsid w:val="007C5AEF"/>
    <w:rsid w:val="007C60E3"/>
    <w:rsid w:val="007C6E3E"/>
    <w:rsid w:val="007C6E54"/>
    <w:rsid w:val="007C6EB7"/>
    <w:rsid w:val="007C701C"/>
    <w:rsid w:val="007D040C"/>
    <w:rsid w:val="007D0C09"/>
    <w:rsid w:val="007D1018"/>
    <w:rsid w:val="007D10E4"/>
    <w:rsid w:val="007D14B7"/>
    <w:rsid w:val="007D1DA9"/>
    <w:rsid w:val="007D1E79"/>
    <w:rsid w:val="007D2B44"/>
    <w:rsid w:val="007D2E3A"/>
    <w:rsid w:val="007D359A"/>
    <w:rsid w:val="007D3BDB"/>
    <w:rsid w:val="007D3FAF"/>
    <w:rsid w:val="007D412A"/>
    <w:rsid w:val="007D45AD"/>
    <w:rsid w:val="007D46C7"/>
    <w:rsid w:val="007D4757"/>
    <w:rsid w:val="007D4A86"/>
    <w:rsid w:val="007D4DF4"/>
    <w:rsid w:val="007D4E37"/>
    <w:rsid w:val="007D50E1"/>
    <w:rsid w:val="007D56D8"/>
    <w:rsid w:val="007D5A23"/>
    <w:rsid w:val="007D6D47"/>
    <w:rsid w:val="007D6D87"/>
    <w:rsid w:val="007D723F"/>
    <w:rsid w:val="007D73FB"/>
    <w:rsid w:val="007E002F"/>
    <w:rsid w:val="007E012F"/>
    <w:rsid w:val="007E0648"/>
    <w:rsid w:val="007E0877"/>
    <w:rsid w:val="007E0B6C"/>
    <w:rsid w:val="007E0BA0"/>
    <w:rsid w:val="007E0FEB"/>
    <w:rsid w:val="007E1630"/>
    <w:rsid w:val="007E1FC6"/>
    <w:rsid w:val="007E2824"/>
    <w:rsid w:val="007E3FA7"/>
    <w:rsid w:val="007E5A82"/>
    <w:rsid w:val="007E63A3"/>
    <w:rsid w:val="007E64C0"/>
    <w:rsid w:val="007E6B74"/>
    <w:rsid w:val="007E6D1A"/>
    <w:rsid w:val="007E6FF6"/>
    <w:rsid w:val="007E7184"/>
    <w:rsid w:val="007E76CF"/>
    <w:rsid w:val="007E76F8"/>
    <w:rsid w:val="007E7A82"/>
    <w:rsid w:val="007E7CA9"/>
    <w:rsid w:val="007F05A6"/>
    <w:rsid w:val="007F106A"/>
    <w:rsid w:val="007F14C2"/>
    <w:rsid w:val="007F2317"/>
    <w:rsid w:val="007F2CA4"/>
    <w:rsid w:val="007F2FDF"/>
    <w:rsid w:val="007F352A"/>
    <w:rsid w:val="007F367C"/>
    <w:rsid w:val="007F36DE"/>
    <w:rsid w:val="007F380B"/>
    <w:rsid w:val="007F384B"/>
    <w:rsid w:val="007F3968"/>
    <w:rsid w:val="007F39A9"/>
    <w:rsid w:val="007F3A79"/>
    <w:rsid w:val="007F3AD2"/>
    <w:rsid w:val="007F3AE3"/>
    <w:rsid w:val="007F3E62"/>
    <w:rsid w:val="007F4792"/>
    <w:rsid w:val="007F4FB4"/>
    <w:rsid w:val="007F4FDA"/>
    <w:rsid w:val="007F58F4"/>
    <w:rsid w:val="007F5A4E"/>
    <w:rsid w:val="007F5D50"/>
    <w:rsid w:val="007F625C"/>
    <w:rsid w:val="007F62A5"/>
    <w:rsid w:val="007F74CB"/>
    <w:rsid w:val="007F770A"/>
    <w:rsid w:val="007F7EC9"/>
    <w:rsid w:val="0080092A"/>
    <w:rsid w:val="00801959"/>
    <w:rsid w:val="008019D7"/>
    <w:rsid w:val="00801A06"/>
    <w:rsid w:val="00801A8B"/>
    <w:rsid w:val="00801B54"/>
    <w:rsid w:val="00801EFA"/>
    <w:rsid w:val="00802132"/>
    <w:rsid w:val="0080246A"/>
    <w:rsid w:val="00802FEB"/>
    <w:rsid w:val="00803AD4"/>
    <w:rsid w:val="00803FAD"/>
    <w:rsid w:val="008042AA"/>
    <w:rsid w:val="00804591"/>
    <w:rsid w:val="00804D43"/>
    <w:rsid w:val="0080555A"/>
    <w:rsid w:val="00805C82"/>
    <w:rsid w:val="00805CF8"/>
    <w:rsid w:val="0080610E"/>
    <w:rsid w:val="0080639D"/>
    <w:rsid w:val="00806421"/>
    <w:rsid w:val="0080657A"/>
    <w:rsid w:val="0080690F"/>
    <w:rsid w:val="00806C3A"/>
    <w:rsid w:val="0080734B"/>
    <w:rsid w:val="008073E8"/>
    <w:rsid w:val="00807435"/>
    <w:rsid w:val="00807D46"/>
    <w:rsid w:val="0081000F"/>
    <w:rsid w:val="00810072"/>
    <w:rsid w:val="0081061F"/>
    <w:rsid w:val="00810C41"/>
    <w:rsid w:val="00811C22"/>
    <w:rsid w:val="00811C74"/>
    <w:rsid w:val="00811FD4"/>
    <w:rsid w:val="008126A1"/>
    <w:rsid w:val="00812F84"/>
    <w:rsid w:val="00813571"/>
    <w:rsid w:val="00813B0A"/>
    <w:rsid w:val="008140CC"/>
    <w:rsid w:val="00814C16"/>
    <w:rsid w:val="00814C92"/>
    <w:rsid w:val="0081517F"/>
    <w:rsid w:val="00815415"/>
    <w:rsid w:val="0081548F"/>
    <w:rsid w:val="008154BC"/>
    <w:rsid w:val="00816457"/>
    <w:rsid w:val="008164A4"/>
    <w:rsid w:val="00816B90"/>
    <w:rsid w:val="00817096"/>
    <w:rsid w:val="008175F1"/>
    <w:rsid w:val="008177C7"/>
    <w:rsid w:val="00817C51"/>
    <w:rsid w:val="00817DC9"/>
    <w:rsid w:val="00820AE3"/>
    <w:rsid w:val="00820FF4"/>
    <w:rsid w:val="008210B7"/>
    <w:rsid w:val="008210D1"/>
    <w:rsid w:val="00821295"/>
    <w:rsid w:val="00821789"/>
    <w:rsid w:val="008217BC"/>
    <w:rsid w:val="00821860"/>
    <w:rsid w:val="00822C67"/>
    <w:rsid w:val="00822E6F"/>
    <w:rsid w:val="008230C0"/>
    <w:rsid w:val="00823D87"/>
    <w:rsid w:val="00824287"/>
    <w:rsid w:val="008246A3"/>
    <w:rsid w:val="00824CFA"/>
    <w:rsid w:val="0082532E"/>
    <w:rsid w:val="00825767"/>
    <w:rsid w:val="0082591C"/>
    <w:rsid w:val="0082606E"/>
    <w:rsid w:val="00826507"/>
    <w:rsid w:val="00826DB9"/>
    <w:rsid w:val="008271AE"/>
    <w:rsid w:val="00827EEC"/>
    <w:rsid w:val="0083013A"/>
    <w:rsid w:val="008302F6"/>
    <w:rsid w:val="00830382"/>
    <w:rsid w:val="00830C40"/>
    <w:rsid w:val="00830EA1"/>
    <w:rsid w:val="0083110D"/>
    <w:rsid w:val="0083156C"/>
    <w:rsid w:val="00831EA1"/>
    <w:rsid w:val="008320E6"/>
    <w:rsid w:val="0083273B"/>
    <w:rsid w:val="008333B5"/>
    <w:rsid w:val="00833712"/>
    <w:rsid w:val="00833AE3"/>
    <w:rsid w:val="00834086"/>
    <w:rsid w:val="008343BA"/>
    <w:rsid w:val="008349EF"/>
    <w:rsid w:val="00834A20"/>
    <w:rsid w:val="00834C56"/>
    <w:rsid w:val="008350AC"/>
    <w:rsid w:val="00835171"/>
    <w:rsid w:val="00835338"/>
    <w:rsid w:val="0083572E"/>
    <w:rsid w:val="00835775"/>
    <w:rsid w:val="00835A36"/>
    <w:rsid w:val="00835F09"/>
    <w:rsid w:val="00835FA7"/>
    <w:rsid w:val="0083678C"/>
    <w:rsid w:val="008374D8"/>
    <w:rsid w:val="008401A7"/>
    <w:rsid w:val="008405D4"/>
    <w:rsid w:val="008408FD"/>
    <w:rsid w:val="00840C4B"/>
    <w:rsid w:val="00841AC2"/>
    <w:rsid w:val="00843521"/>
    <w:rsid w:val="00843CC7"/>
    <w:rsid w:val="00843D41"/>
    <w:rsid w:val="00843F01"/>
    <w:rsid w:val="00844B90"/>
    <w:rsid w:val="00844BD3"/>
    <w:rsid w:val="00845394"/>
    <w:rsid w:val="00845C01"/>
    <w:rsid w:val="008460A0"/>
    <w:rsid w:val="00846D4E"/>
    <w:rsid w:val="00847187"/>
    <w:rsid w:val="008472F8"/>
    <w:rsid w:val="00847513"/>
    <w:rsid w:val="008478E5"/>
    <w:rsid w:val="00847B7F"/>
    <w:rsid w:val="00847F42"/>
    <w:rsid w:val="0085011C"/>
    <w:rsid w:val="00850681"/>
    <w:rsid w:val="0085111C"/>
    <w:rsid w:val="008511D0"/>
    <w:rsid w:val="008512F0"/>
    <w:rsid w:val="00851324"/>
    <w:rsid w:val="008518FD"/>
    <w:rsid w:val="0085193A"/>
    <w:rsid w:val="008519D2"/>
    <w:rsid w:val="00852365"/>
    <w:rsid w:val="0085238F"/>
    <w:rsid w:val="00852532"/>
    <w:rsid w:val="00852826"/>
    <w:rsid w:val="00852DD4"/>
    <w:rsid w:val="00852EC5"/>
    <w:rsid w:val="0085302E"/>
    <w:rsid w:val="00853DE7"/>
    <w:rsid w:val="00854447"/>
    <w:rsid w:val="008546B4"/>
    <w:rsid w:val="008549BE"/>
    <w:rsid w:val="00854CF5"/>
    <w:rsid w:val="00855004"/>
    <w:rsid w:val="008553F5"/>
    <w:rsid w:val="008555BA"/>
    <w:rsid w:val="00855688"/>
    <w:rsid w:val="00855D09"/>
    <w:rsid w:val="00856094"/>
    <w:rsid w:val="0085641D"/>
    <w:rsid w:val="00856DFE"/>
    <w:rsid w:val="008575D3"/>
    <w:rsid w:val="008600C3"/>
    <w:rsid w:val="00860241"/>
    <w:rsid w:val="00860594"/>
    <w:rsid w:val="00860AA7"/>
    <w:rsid w:val="0086150F"/>
    <w:rsid w:val="0086171B"/>
    <w:rsid w:val="00861CB7"/>
    <w:rsid w:val="00863C0A"/>
    <w:rsid w:val="00863CF0"/>
    <w:rsid w:val="00864069"/>
    <w:rsid w:val="00864091"/>
    <w:rsid w:val="008640FB"/>
    <w:rsid w:val="008644D6"/>
    <w:rsid w:val="0086468C"/>
    <w:rsid w:val="0086492E"/>
    <w:rsid w:val="00864A6A"/>
    <w:rsid w:val="008657CE"/>
    <w:rsid w:val="00865A80"/>
    <w:rsid w:val="00866190"/>
    <w:rsid w:val="00866493"/>
    <w:rsid w:val="0086666D"/>
    <w:rsid w:val="00866F06"/>
    <w:rsid w:val="0086756C"/>
    <w:rsid w:val="008677F5"/>
    <w:rsid w:val="0086782E"/>
    <w:rsid w:val="00867C38"/>
    <w:rsid w:val="00870B42"/>
    <w:rsid w:val="00870BE7"/>
    <w:rsid w:val="00870F93"/>
    <w:rsid w:val="00871476"/>
    <w:rsid w:val="00871621"/>
    <w:rsid w:val="00871997"/>
    <w:rsid w:val="00871E5C"/>
    <w:rsid w:val="00872277"/>
    <w:rsid w:val="00872426"/>
    <w:rsid w:val="00872B59"/>
    <w:rsid w:val="00872B91"/>
    <w:rsid w:val="0087357E"/>
    <w:rsid w:val="008735EC"/>
    <w:rsid w:val="00873BDC"/>
    <w:rsid w:val="0087416E"/>
    <w:rsid w:val="00874A57"/>
    <w:rsid w:val="00874BA5"/>
    <w:rsid w:val="00874BEA"/>
    <w:rsid w:val="008753E5"/>
    <w:rsid w:val="0087569D"/>
    <w:rsid w:val="00875863"/>
    <w:rsid w:val="00875889"/>
    <w:rsid w:val="008764E1"/>
    <w:rsid w:val="00876672"/>
    <w:rsid w:val="00876943"/>
    <w:rsid w:val="008779E8"/>
    <w:rsid w:val="00877A00"/>
    <w:rsid w:val="00881043"/>
    <w:rsid w:val="008811A7"/>
    <w:rsid w:val="008815B4"/>
    <w:rsid w:val="008817DE"/>
    <w:rsid w:val="00881AF2"/>
    <w:rsid w:val="00881E48"/>
    <w:rsid w:val="00881F94"/>
    <w:rsid w:val="00882BBB"/>
    <w:rsid w:val="00882C79"/>
    <w:rsid w:val="0088320C"/>
    <w:rsid w:val="00883D22"/>
    <w:rsid w:val="0088412F"/>
    <w:rsid w:val="00884310"/>
    <w:rsid w:val="00885040"/>
    <w:rsid w:val="00885210"/>
    <w:rsid w:val="00885294"/>
    <w:rsid w:val="00885960"/>
    <w:rsid w:val="00885AEE"/>
    <w:rsid w:val="0088611D"/>
    <w:rsid w:val="008863BA"/>
    <w:rsid w:val="008865C4"/>
    <w:rsid w:val="008868B7"/>
    <w:rsid w:val="00886CE1"/>
    <w:rsid w:val="00886EBC"/>
    <w:rsid w:val="00887589"/>
    <w:rsid w:val="00887677"/>
    <w:rsid w:val="008878C6"/>
    <w:rsid w:val="00887E5A"/>
    <w:rsid w:val="008903C6"/>
    <w:rsid w:val="00890621"/>
    <w:rsid w:val="008906A9"/>
    <w:rsid w:val="008906DD"/>
    <w:rsid w:val="00890826"/>
    <w:rsid w:val="00890B49"/>
    <w:rsid w:val="00891381"/>
    <w:rsid w:val="00891C4D"/>
    <w:rsid w:val="0089220A"/>
    <w:rsid w:val="0089235B"/>
    <w:rsid w:val="00892F39"/>
    <w:rsid w:val="00892F85"/>
    <w:rsid w:val="00893677"/>
    <w:rsid w:val="0089394D"/>
    <w:rsid w:val="00893D6A"/>
    <w:rsid w:val="00893E9A"/>
    <w:rsid w:val="008947F5"/>
    <w:rsid w:val="00894876"/>
    <w:rsid w:val="0089502F"/>
    <w:rsid w:val="00895062"/>
    <w:rsid w:val="0089533A"/>
    <w:rsid w:val="00895716"/>
    <w:rsid w:val="00895969"/>
    <w:rsid w:val="008959EF"/>
    <w:rsid w:val="00895A08"/>
    <w:rsid w:val="00896437"/>
    <w:rsid w:val="0089662B"/>
    <w:rsid w:val="00896815"/>
    <w:rsid w:val="008968AB"/>
    <w:rsid w:val="00896B2E"/>
    <w:rsid w:val="008970B9"/>
    <w:rsid w:val="00897651"/>
    <w:rsid w:val="00897680"/>
    <w:rsid w:val="008977F6"/>
    <w:rsid w:val="00897A3E"/>
    <w:rsid w:val="00897CFB"/>
    <w:rsid w:val="008A06B1"/>
    <w:rsid w:val="008A1093"/>
    <w:rsid w:val="008A1301"/>
    <w:rsid w:val="008A1DE0"/>
    <w:rsid w:val="008A1DFE"/>
    <w:rsid w:val="008A21BE"/>
    <w:rsid w:val="008A239E"/>
    <w:rsid w:val="008A3202"/>
    <w:rsid w:val="008A3287"/>
    <w:rsid w:val="008A3EA0"/>
    <w:rsid w:val="008A3F85"/>
    <w:rsid w:val="008A4203"/>
    <w:rsid w:val="008A45E2"/>
    <w:rsid w:val="008A478A"/>
    <w:rsid w:val="008A5376"/>
    <w:rsid w:val="008A5B60"/>
    <w:rsid w:val="008A5BDB"/>
    <w:rsid w:val="008A6236"/>
    <w:rsid w:val="008A626A"/>
    <w:rsid w:val="008A6526"/>
    <w:rsid w:val="008A66BC"/>
    <w:rsid w:val="008A79B8"/>
    <w:rsid w:val="008B0600"/>
    <w:rsid w:val="008B0C12"/>
    <w:rsid w:val="008B0FF4"/>
    <w:rsid w:val="008B1071"/>
    <w:rsid w:val="008B20DD"/>
    <w:rsid w:val="008B2192"/>
    <w:rsid w:val="008B2B7F"/>
    <w:rsid w:val="008B2E58"/>
    <w:rsid w:val="008B2F08"/>
    <w:rsid w:val="008B3134"/>
    <w:rsid w:val="008B32B2"/>
    <w:rsid w:val="008B3594"/>
    <w:rsid w:val="008B3763"/>
    <w:rsid w:val="008B3925"/>
    <w:rsid w:val="008B39F8"/>
    <w:rsid w:val="008B3B9B"/>
    <w:rsid w:val="008B46BB"/>
    <w:rsid w:val="008B4E11"/>
    <w:rsid w:val="008B4FA2"/>
    <w:rsid w:val="008B5118"/>
    <w:rsid w:val="008B515F"/>
    <w:rsid w:val="008B600E"/>
    <w:rsid w:val="008B613F"/>
    <w:rsid w:val="008B688F"/>
    <w:rsid w:val="008B68D7"/>
    <w:rsid w:val="008B6C3D"/>
    <w:rsid w:val="008B771B"/>
    <w:rsid w:val="008B79FF"/>
    <w:rsid w:val="008B7BD7"/>
    <w:rsid w:val="008C0165"/>
    <w:rsid w:val="008C01F3"/>
    <w:rsid w:val="008C0733"/>
    <w:rsid w:val="008C0931"/>
    <w:rsid w:val="008C0CBC"/>
    <w:rsid w:val="008C0EDC"/>
    <w:rsid w:val="008C0F45"/>
    <w:rsid w:val="008C1012"/>
    <w:rsid w:val="008C10E9"/>
    <w:rsid w:val="008C11A8"/>
    <w:rsid w:val="008C14BC"/>
    <w:rsid w:val="008C14D4"/>
    <w:rsid w:val="008C1A67"/>
    <w:rsid w:val="008C20D9"/>
    <w:rsid w:val="008C2723"/>
    <w:rsid w:val="008C27A9"/>
    <w:rsid w:val="008C301E"/>
    <w:rsid w:val="008C3020"/>
    <w:rsid w:val="008C31D9"/>
    <w:rsid w:val="008C3601"/>
    <w:rsid w:val="008C3BFE"/>
    <w:rsid w:val="008C3FAE"/>
    <w:rsid w:val="008C3FDD"/>
    <w:rsid w:val="008C48E7"/>
    <w:rsid w:val="008C48F9"/>
    <w:rsid w:val="008C4B8E"/>
    <w:rsid w:val="008C4DCC"/>
    <w:rsid w:val="008C50A2"/>
    <w:rsid w:val="008C55FE"/>
    <w:rsid w:val="008C6008"/>
    <w:rsid w:val="008C6799"/>
    <w:rsid w:val="008C6AB5"/>
    <w:rsid w:val="008C75A6"/>
    <w:rsid w:val="008C7869"/>
    <w:rsid w:val="008C7CD6"/>
    <w:rsid w:val="008C7D53"/>
    <w:rsid w:val="008D0502"/>
    <w:rsid w:val="008D10EF"/>
    <w:rsid w:val="008D14D0"/>
    <w:rsid w:val="008D1782"/>
    <w:rsid w:val="008D1AE0"/>
    <w:rsid w:val="008D1BD9"/>
    <w:rsid w:val="008D1C89"/>
    <w:rsid w:val="008D1EAE"/>
    <w:rsid w:val="008D1FA3"/>
    <w:rsid w:val="008D23D5"/>
    <w:rsid w:val="008D26C6"/>
    <w:rsid w:val="008D347E"/>
    <w:rsid w:val="008D37B6"/>
    <w:rsid w:val="008D3E31"/>
    <w:rsid w:val="008D444A"/>
    <w:rsid w:val="008D45AE"/>
    <w:rsid w:val="008D4817"/>
    <w:rsid w:val="008D4EF8"/>
    <w:rsid w:val="008D513B"/>
    <w:rsid w:val="008D5257"/>
    <w:rsid w:val="008D52A0"/>
    <w:rsid w:val="008D595F"/>
    <w:rsid w:val="008D5A99"/>
    <w:rsid w:val="008D5BA0"/>
    <w:rsid w:val="008D5F39"/>
    <w:rsid w:val="008D6382"/>
    <w:rsid w:val="008D6558"/>
    <w:rsid w:val="008D67BA"/>
    <w:rsid w:val="008D6FAA"/>
    <w:rsid w:val="008D6FEE"/>
    <w:rsid w:val="008D736F"/>
    <w:rsid w:val="008D7DA4"/>
    <w:rsid w:val="008E00D0"/>
    <w:rsid w:val="008E06F3"/>
    <w:rsid w:val="008E0DAB"/>
    <w:rsid w:val="008E100C"/>
    <w:rsid w:val="008E13BF"/>
    <w:rsid w:val="008E1473"/>
    <w:rsid w:val="008E1794"/>
    <w:rsid w:val="008E22F6"/>
    <w:rsid w:val="008E261B"/>
    <w:rsid w:val="008E2B90"/>
    <w:rsid w:val="008E2C93"/>
    <w:rsid w:val="008E2EB9"/>
    <w:rsid w:val="008E2ED9"/>
    <w:rsid w:val="008E309E"/>
    <w:rsid w:val="008E335F"/>
    <w:rsid w:val="008E336F"/>
    <w:rsid w:val="008E35FA"/>
    <w:rsid w:val="008E3698"/>
    <w:rsid w:val="008E3C33"/>
    <w:rsid w:val="008E3CB2"/>
    <w:rsid w:val="008E4DC1"/>
    <w:rsid w:val="008E5C15"/>
    <w:rsid w:val="008E6009"/>
    <w:rsid w:val="008E61AF"/>
    <w:rsid w:val="008E634A"/>
    <w:rsid w:val="008E6A62"/>
    <w:rsid w:val="008E6B59"/>
    <w:rsid w:val="008E6D92"/>
    <w:rsid w:val="008E6E98"/>
    <w:rsid w:val="008E7AC3"/>
    <w:rsid w:val="008F0449"/>
    <w:rsid w:val="008F0C77"/>
    <w:rsid w:val="008F0F03"/>
    <w:rsid w:val="008F116A"/>
    <w:rsid w:val="008F1BFC"/>
    <w:rsid w:val="008F25C4"/>
    <w:rsid w:val="008F28D0"/>
    <w:rsid w:val="008F31C4"/>
    <w:rsid w:val="008F36ED"/>
    <w:rsid w:val="008F38D4"/>
    <w:rsid w:val="008F3BDB"/>
    <w:rsid w:val="008F3DE4"/>
    <w:rsid w:val="008F46BC"/>
    <w:rsid w:val="008F4976"/>
    <w:rsid w:val="008F4AAC"/>
    <w:rsid w:val="008F4B0C"/>
    <w:rsid w:val="008F500C"/>
    <w:rsid w:val="008F55A2"/>
    <w:rsid w:val="008F5A22"/>
    <w:rsid w:val="008F5C77"/>
    <w:rsid w:val="008F62A6"/>
    <w:rsid w:val="008F6B17"/>
    <w:rsid w:val="008F6D02"/>
    <w:rsid w:val="008F6F33"/>
    <w:rsid w:val="008F7017"/>
    <w:rsid w:val="008F7060"/>
    <w:rsid w:val="008F7FDF"/>
    <w:rsid w:val="00900CCF"/>
    <w:rsid w:val="00900DF8"/>
    <w:rsid w:val="00900FC0"/>
    <w:rsid w:val="0090146B"/>
    <w:rsid w:val="009016A3"/>
    <w:rsid w:val="00901878"/>
    <w:rsid w:val="00901880"/>
    <w:rsid w:val="009018FB"/>
    <w:rsid w:val="0090212F"/>
    <w:rsid w:val="009028CE"/>
    <w:rsid w:val="00902AE8"/>
    <w:rsid w:val="009030B9"/>
    <w:rsid w:val="00903340"/>
    <w:rsid w:val="0090359C"/>
    <w:rsid w:val="00903A93"/>
    <w:rsid w:val="00903DD2"/>
    <w:rsid w:val="00903FBA"/>
    <w:rsid w:val="0090442E"/>
    <w:rsid w:val="00904682"/>
    <w:rsid w:val="0090513E"/>
    <w:rsid w:val="00905451"/>
    <w:rsid w:val="009057A6"/>
    <w:rsid w:val="00905C22"/>
    <w:rsid w:val="00906492"/>
    <w:rsid w:val="00906727"/>
    <w:rsid w:val="009069ED"/>
    <w:rsid w:val="00907977"/>
    <w:rsid w:val="00907C80"/>
    <w:rsid w:val="00907E3D"/>
    <w:rsid w:val="009106AF"/>
    <w:rsid w:val="00910C8F"/>
    <w:rsid w:val="00910F1E"/>
    <w:rsid w:val="00911545"/>
    <w:rsid w:val="009119C2"/>
    <w:rsid w:val="00911F28"/>
    <w:rsid w:val="00912118"/>
    <w:rsid w:val="0091297B"/>
    <w:rsid w:val="00912EB5"/>
    <w:rsid w:val="00913125"/>
    <w:rsid w:val="0091352F"/>
    <w:rsid w:val="00913A2C"/>
    <w:rsid w:val="009140DC"/>
    <w:rsid w:val="00914112"/>
    <w:rsid w:val="009144CA"/>
    <w:rsid w:val="00914A00"/>
    <w:rsid w:val="00914AD4"/>
    <w:rsid w:val="00914C44"/>
    <w:rsid w:val="00914F41"/>
    <w:rsid w:val="00915009"/>
    <w:rsid w:val="00915107"/>
    <w:rsid w:val="009155FC"/>
    <w:rsid w:val="00915ECF"/>
    <w:rsid w:val="00916243"/>
    <w:rsid w:val="009163CE"/>
    <w:rsid w:val="0091644D"/>
    <w:rsid w:val="00916490"/>
    <w:rsid w:val="00916562"/>
    <w:rsid w:val="00916EB0"/>
    <w:rsid w:val="00916F78"/>
    <w:rsid w:val="009170B5"/>
    <w:rsid w:val="0091736B"/>
    <w:rsid w:val="009173C0"/>
    <w:rsid w:val="00917415"/>
    <w:rsid w:val="00917919"/>
    <w:rsid w:val="009179BA"/>
    <w:rsid w:val="00917E1B"/>
    <w:rsid w:val="00917ED5"/>
    <w:rsid w:val="0092122A"/>
    <w:rsid w:val="0092123F"/>
    <w:rsid w:val="00921305"/>
    <w:rsid w:val="0092174E"/>
    <w:rsid w:val="009219C3"/>
    <w:rsid w:val="00921C41"/>
    <w:rsid w:val="00921C65"/>
    <w:rsid w:val="00921C81"/>
    <w:rsid w:val="00922115"/>
    <w:rsid w:val="00923265"/>
    <w:rsid w:val="0092369F"/>
    <w:rsid w:val="00923D17"/>
    <w:rsid w:val="00923EE1"/>
    <w:rsid w:val="00924040"/>
    <w:rsid w:val="00924077"/>
    <w:rsid w:val="009246AD"/>
    <w:rsid w:val="0092492F"/>
    <w:rsid w:val="00924AB5"/>
    <w:rsid w:val="00924CD1"/>
    <w:rsid w:val="00924EA6"/>
    <w:rsid w:val="00924EF9"/>
    <w:rsid w:val="00925185"/>
    <w:rsid w:val="009257C9"/>
    <w:rsid w:val="00925FD7"/>
    <w:rsid w:val="0092634D"/>
    <w:rsid w:val="0092644A"/>
    <w:rsid w:val="0092674A"/>
    <w:rsid w:val="00926A9C"/>
    <w:rsid w:val="00927118"/>
    <w:rsid w:val="00927202"/>
    <w:rsid w:val="009273C8"/>
    <w:rsid w:val="009276A6"/>
    <w:rsid w:val="009277BE"/>
    <w:rsid w:val="00927AB3"/>
    <w:rsid w:val="009307CC"/>
    <w:rsid w:val="009318F0"/>
    <w:rsid w:val="0093278F"/>
    <w:rsid w:val="00932B41"/>
    <w:rsid w:val="00932DF9"/>
    <w:rsid w:val="009333B8"/>
    <w:rsid w:val="0093344F"/>
    <w:rsid w:val="00933673"/>
    <w:rsid w:val="0093376E"/>
    <w:rsid w:val="00933802"/>
    <w:rsid w:val="00935173"/>
    <w:rsid w:val="00935A94"/>
    <w:rsid w:val="00935FFE"/>
    <w:rsid w:val="00936177"/>
    <w:rsid w:val="009366C5"/>
    <w:rsid w:val="00936B30"/>
    <w:rsid w:val="00937112"/>
    <w:rsid w:val="0093732E"/>
    <w:rsid w:val="00937E73"/>
    <w:rsid w:val="009400D7"/>
    <w:rsid w:val="009403D2"/>
    <w:rsid w:val="00940896"/>
    <w:rsid w:val="00941A26"/>
    <w:rsid w:val="00942203"/>
    <w:rsid w:val="009425BE"/>
    <w:rsid w:val="00943108"/>
    <w:rsid w:val="00943A99"/>
    <w:rsid w:val="00943FFE"/>
    <w:rsid w:val="009441B6"/>
    <w:rsid w:val="009441CD"/>
    <w:rsid w:val="0094456E"/>
    <w:rsid w:val="00944F44"/>
    <w:rsid w:val="009454D7"/>
    <w:rsid w:val="009459AC"/>
    <w:rsid w:val="00945ADF"/>
    <w:rsid w:val="00946171"/>
    <w:rsid w:val="009465A2"/>
    <w:rsid w:val="00946A28"/>
    <w:rsid w:val="00946B37"/>
    <w:rsid w:val="00946C72"/>
    <w:rsid w:val="00946F09"/>
    <w:rsid w:val="00947283"/>
    <w:rsid w:val="00947365"/>
    <w:rsid w:val="0094768B"/>
    <w:rsid w:val="009479BB"/>
    <w:rsid w:val="009479D3"/>
    <w:rsid w:val="00947B03"/>
    <w:rsid w:val="0095042F"/>
    <w:rsid w:val="009507E9"/>
    <w:rsid w:val="00950C45"/>
    <w:rsid w:val="00950CE1"/>
    <w:rsid w:val="00950DC4"/>
    <w:rsid w:val="009512EB"/>
    <w:rsid w:val="009515E0"/>
    <w:rsid w:val="00951F83"/>
    <w:rsid w:val="009522E4"/>
    <w:rsid w:val="009524BF"/>
    <w:rsid w:val="00952589"/>
    <w:rsid w:val="009528A0"/>
    <w:rsid w:val="0095329C"/>
    <w:rsid w:val="00953A18"/>
    <w:rsid w:val="00953E8B"/>
    <w:rsid w:val="00954188"/>
    <w:rsid w:val="0095449D"/>
    <w:rsid w:val="00954D70"/>
    <w:rsid w:val="009550FC"/>
    <w:rsid w:val="00955243"/>
    <w:rsid w:val="009552A7"/>
    <w:rsid w:val="00956282"/>
    <w:rsid w:val="00956683"/>
    <w:rsid w:val="0095671C"/>
    <w:rsid w:val="00956C23"/>
    <w:rsid w:val="00956E58"/>
    <w:rsid w:val="0095711A"/>
    <w:rsid w:val="00957776"/>
    <w:rsid w:val="00960055"/>
    <w:rsid w:val="0096031A"/>
    <w:rsid w:val="00960AF7"/>
    <w:rsid w:val="00960E59"/>
    <w:rsid w:val="0096125F"/>
    <w:rsid w:val="0096139D"/>
    <w:rsid w:val="009614D3"/>
    <w:rsid w:val="009615C4"/>
    <w:rsid w:val="00961792"/>
    <w:rsid w:val="00961D1C"/>
    <w:rsid w:val="009622DE"/>
    <w:rsid w:val="009626DC"/>
    <w:rsid w:val="0096322B"/>
    <w:rsid w:val="0096326A"/>
    <w:rsid w:val="00963DEE"/>
    <w:rsid w:val="0096415B"/>
    <w:rsid w:val="00964595"/>
    <w:rsid w:val="00964B1D"/>
    <w:rsid w:val="00965073"/>
    <w:rsid w:val="009650BD"/>
    <w:rsid w:val="009650FA"/>
    <w:rsid w:val="0096513D"/>
    <w:rsid w:val="009653B7"/>
    <w:rsid w:val="009663A9"/>
    <w:rsid w:val="009667C5"/>
    <w:rsid w:val="00966F3F"/>
    <w:rsid w:val="009674E9"/>
    <w:rsid w:val="009675B2"/>
    <w:rsid w:val="0096796A"/>
    <w:rsid w:val="0097000B"/>
    <w:rsid w:val="0097070F"/>
    <w:rsid w:val="00970B65"/>
    <w:rsid w:val="00970C73"/>
    <w:rsid w:val="00970E00"/>
    <w:rsid w:val="00971870"/>
    <w:rsid w:val="00971CFC"/>
    <w:rsid w:val="00972038"/>
    <w:rsid w:val="00972204"/>
    <w:rsid w:val="0097257E"/>
    <w:rsid w:val="0097272D"/>
    <w:rsid w:val="0097275E"/>
    <w:rsid w:val="00972DE1"/>
    <w:rsid w:val="00972E83"/>
    <w:rsid w:val="00973799"/>
    <w:rsid w:val="00973936"/>
    <w:rsid w:val="00973E7A"/>
    <w:rsid w:val="00974021"/>
    <w:rsid w:val="0097437B"/>
    <w:rsid w:val="00975231"/>
    <w:rsid w:val="00975292"/>
    <w:rsid w:val="00975B51"/>
    <w:rsid w:val="00975C5D"/>
    <w:rsid w:val="00975FF7"/>
    <w:rsid w:val="00976034"/>
    <w:rsid w:val="00976B01"/>
    <w:rsid w:val="0097721F"/>
    <w:rsid w:val="0097764C"/>
    <w:rsid w:val="0098037B"/>
    <w:rsid w:val="00981332"/>
    <w:rsid w:val="0098215C"/>
    <w:rsid w:val="00982288"/>
    <w:rsid w:val="009835EF"/>
    <w:rsid w:val="00983AC7"/>
    <w:rsid w:val="009842B4"/>
    <w:rsid w:val="00984B5A"/>
    <w:rsid w:val="00984C59"/>
    <w:rsid w:val="00985594"/>
    <w:rsid w:val="009855AF"/>
    <w:rsid w:val="009858E9"/>
    <w:rsid w:val="00986035"/>
    <w:rsid w:val="009864D3"/>
    <w:rsid w:val="0098663E"/>
    <w:rsid w:val="00986F45"/>
    <w:rsid w:val="0098740B"/>
    <w:rsid w:val="00987B89"/>
    <w:rsid w:val="00990137"/>
    <w:rsid w:val="00990138"/>
    <w:rsid w:val="009904AE"/>
    <w:rsid w:val="009909B1"/>
    <w:rsid w:val="00990AA4"/>
    <w:rsid w:val="009910AD"/>
    <w:rsid w:val="0099171F"/>
    <w:rsid w:val="00991E51"/>
    <w:rsid w:val="009922D8"/>
    <w:rsid w:val="00992322"/>
    <w:rsid w:val="00992A48"/>
    <w:rsid w:val="00992D0A"/>
    <w:rsid w:val="00992F34"/>
    <w:rsid w:val="00992F56"/>
    <w:rsid w:val="00993649"/>
    <w:rsid w:val="00993E01"/>
    <w:rsid w:val="00993FB1"/>
    <w:rsid w:val="0099429B"/>
    <w:rsid w:val="00994629"/>
    <w:rsid w:val="0099485A"/>
    <w:rsid w:val="009948EF"/>
    <w:rsid w:val="009950AE"/>
    <w:rsid w:val="009950E9"/>
    <w:rsid w:val="009959EE"/>
    <w:rsid w:val="00995B29"/>
    <w:rsid w:val="009963CC"/>
    <w:rsid w:val="0099669A"/>
    <w:rsid w:val="0099687A"/>
    <w:rsid w:val="00996B62"/>
    <w:rsid w:val="00996BD4"/>
    <w:rsid w:val="00996F0A"/>
    <w:rsid w:val="00996FB0"/>
    <w:rsid w:val="00996FC0"/>
    <w:rsid w:val="0099721B"/>
    <w:rsid w:val="009972D2"/>
    <w:rsid w:val="009A091F"/>
    <w:rsid w:val="009A115B"/>
    <w:rsid w:val="009A11B6"/>
    <w:rsid w:val="009A18AD"/>
    <w:rsid w:val="009A1B95"/>
    <w:rsid w:val="009A1E90"/>
    <w:rsid w:val="009A21E4"/>
    <w:rsid w:val="009A26DF"/>
    <w:rsid w:val="009A3F12"/>
    <w:rsid w:val="009A3FFA"/>
    <w:rsid w:val="009A43C0"/>
    <w:rsid w:val="009A4F14"/>
    <w:rsid w:val="009A59C6"/>
    <w:rsid w:val="009A5BB1"/>
    <w:rsid w:val="009A6420"/>
    <w:rsid w:val="009A68C9"/>
    <w:rsid w:val="009A6F5E"/>
    <w:rsid w:val="009A70C1"/>
    <w:rsid w:val="009A7534"/>
    <w:rsid w:val="009A7A72"/>
    <w:rsid w:val="009A7C29"/>
    <w:rsid w:val="009B001B"/>
    <w:rsid w:val="009B0047"/>
    <w:rsid w:val="009B053D"/>
    <w:rsid w:val="009B0802"/>
    <w:rsid w:val="009B0820"/>
    <w:rsid w:val="009B090D"/>
    <w:rsid w:val="009B0A45"/>
    <w:rsid w:val="009B0BAF"/>
    <w:rsid w:val="009B0BF2"/>
    <w:rsid w:val="009B1869"/>
    <w:rsid w:val="009B1C3B"/>
    <w:rsid w:val="009B27B0"/>
    <w:rsid w:val="009B2FCB"/>
    <w:rsid w:val="009B2FF3"/>
    <w:rsid w:val="009B35E6"/>
    <w:rsid w:val="009B40C5"/>
    <w:rsid w:val="009B42C8"/>
    <w:rsid w:val="009B4A6D"/>
    <w:rsid w:val="009B4DE4"/>
    <w:rsid w:val="009B57CC"/>
    <w:rsid w:val="009B5D31"/>
    <w:rsid w:val="009B65CB"/>
    <w:rsid w:val="009B67D9"/>
    <w:rsid w:val="009B7D2D"/>
    <w:rsid w:val="009C0200"/>
    <w:rsid w:val="009C0584"/>
    <w:rsid w:val="009C08C2"/>
    <w:rsid w:val="009C168D"/>
    <w:rsid w:val="009C1812"/>
    <w:rsid w:val="009C1E44"/>
    <w:rsid w:val="009C2000"/>
    <w:rsid w:val="009C2423"/>
    <w:rsid w:val="009C25C5"/>
    <w:rsid w:val="009C2612"/>
    <w:rsid w:val="009C2B7F"/>
    <w:rsid w:val="009C2C69"/>
    <w:rsid w:val="009C2EF8"/>
    <w:rsid w:val="009C3C59"/>
    <w:rsid w:val="009C3E82"/>
    <w:rsid w:val="009C47EA"/>
    <w:rsid w:val="009C56DC"/>
    <w:rsid w:val="009C5801"/>
    <w:rsid w:val="009C5D5D"/>
    <w:rsid w:val="009C5DB5"/>
    <w:rsid w:val="009C5F84"/>
    <w:rsid w:val="009C65A3"/>
    <w:rsid w:val="009C6C70"/>
    <w:rsid w:val="009C7B2F"/>
    <w:rsid w:val="009C7B93"/>
    <w:rsid w:val="009C7C3B"/>
    <w:rsid w:val="009C7D51"/>
    <w:rsid w:val="009D044C"/>
    <w:rsid w:val="009D0A3B"/>
    <w:rsid w:val="009D0A6D"/>
    <w:rsid w:val="009D0C86"/>
    <w:rsid w:val="009D1E5F"/>
    <w:rsid w:val="009D1EC1"/>
    <w:rsid w:val="009D20CB"/>
    <w:rsid w:val="009D2DF9"/>
    <w:rsid w:val="009D34C9"/>
    <w:rsid w:val="009D35A8"/>
    <w:rsid w:val="009D37D2"/>
    <w:rsid w:val="009D3910"/>
    <w:rsid w:val="009D3953"/>
    <w:rsid w:val="009D3965"/>
    <w:rsid w:val="009D3F83"/>
    <w:rsid w:val="009D4BC6"/>
    <w:rsid w:val="009D53D0"/>
    <w:rsid w:val="009D561B"/>
    <w:rsid w:val="009D5CB4"/>
    <w:rsid w:val="009D5EFC"/>
    <w:rsid w:val="009D61A8"/>
    <w:rsid w:val="009D666B"/>
    <w:rsid w:val="009D67C0"/>
    <w:rsid w:val="009D67CE"/>
    <w:rsid w:val="009E017B"/>
    <w:rsid w:val="009E0309"/>
    <w:rsid w:val="009E03A0"/>
    <w:rsid w:val="009E1517"/>
    <w:rsid w:val="009E2242"/>
    <w:rsid w:val="009E2ADB"/>
    <w:rsid w:val="009E2B74"/>
    <w:rsid w:val="009E2D03"/>
    <w:rsid w:val="009E2E54"/>
    <w:rsid w:val="009E3DA1"/>
    <w:rsid w:val="009E4667"/>
    <w:rsid w:val="009E542E"/>
    <w:rsid w:val="009E567E"/>
    <w:rsid w:val="009E595C"/>
    <w:rsid w:val="009E59A6"/>
    <w:rsid w:val="009E5AD9"/>
    <w:rsid w:val="009E6009"/>
    <w:rsid w:val="009E6095"/>
    <w:rsid w:val="009E60C5"/>
    <w:rsid w:val="009E6E80"/>
    <w:rsid w:val="009E6EF7"/>
    <w:rsid w:val="009E7535"/>
    <w:rsid w:val="009E7FB4"/>
    <w:rsid w:val="009E7FCF"/>
    <w:rsid w:val="009F100D"/>
    <w:rsid w:val="009F1033"/>
    <w:rsid w:val="009F14DF"/>
    <w:rsid w:val="009F176E"/>
    <w:rsid w:val="009F23B7"/>
    <w:rsid w:val="009F2634"/>
    <w:rsid w:val="009F27AC"/>
    <w:rsid w:val="009F27E6"/>
    <w:rsid w:val="009F27F6"/>
    <w:rsid w:val="009F2B14"/>
    <w:rsid w:val="009F3265"/>
    <w:rsid w:val="009F3289"/>
    <w:rsid w:val="009F33F8"/>
    <w:rsid w:val="009F440F"/>
    <w:rsid w:val="009F4BAE"/>
    <w:rsid w:val="009F4F18"/>
    <w:rsid w:val="009F55BE"/>
    <w:rsid w:val="009F59D7"/>
    <w:rsid w:val="009F6371"/>
    <w:rsid w:val="009F6673"/>
    <w:rsid w:val="009F6790"/>
    <w:rsid w:val="009F6CB5"/>
    <w:rsid w:val="009F7149"/>
    <w:rsid w:val="00A004ED"/>
    <w:rsid w:val="00A00505"/>
    <w:rsid w:val="00A006E5"/>
    <w:rsid w:val="00A008B2"/>
    <w:rsid w:val="00A00AAF"/>
    <w:rsid w:val="00A01A04"/>
    <w:rsid w:val="00A01CBC"/>
    <w:rsid w:val="00A01CC1"/>
    <w:rsid w:val="00A01D59"/>
    <w:rsid w:val="00A02116"/>
    <w:rsid w:val="00A023F6"/>
    <w:rsid w:val="00A027FB"/>
    <w:rsid w:val="00A02CDB"/>
    <w:rsid w:val="00A0340B"/>
    <w:rsid w:val="00A0357A"/>
    <w:rsid w:val="00A035BC"/>
    <w:rsid w:val="00A03903"/>
    <w:rsid w:val="00A03927"/>
    <w:rsid w:val="00A04969"/>
    <w:rsid w:val="00A053F0"/>
    <w:rsid w:val="00A05702"/>
    <w:rsid w:val="00A05861"/>
    <w:rsid w:val="00A05866"/>
    <w:rsid w:val="00A05C2F"/>
    <w:rsid w:val="00A05E8C"/>
    <w:rsid w:val="00A0671D"/>
    <w:rsid w:val="00A06ADA"/>
    <w:rsid w:val="00A06EE1"/>
    <w:rsid w:val="00A076B9"/>
    <w:rsid w:val="00A07A21"/>
    <w:rsid w:val="00A07AF7"/>
    <w:rsid w:val="00A07C19"/>
    <w:rsid w:val="00A07F97"/>
    <w:rsid w:val="00A10176"/>
    <w:rsid w:val="00A10266"/>
    <w:rsid w:val="00A10739"/>
    <w:rsid w:val="00A11A90"/>
    <w:rsid w:val="00A121EE"/>
    <w:rsid w:val="00A1255E"/>
    <w:rsid w:val="00A12776"/>
    <w:rsid w:val="00A12984"/>
    <w:rsid w:val="00A12D7B"/>
    <w:rsid w:val="00A131FA"/>
    <w:rsid w:val="00A133AF"/>
    <w:rsid w:val="00A1369A"/>
    <w:rsid w:val="00A13FC5"/>
    <w:rsid w:val="00A1414A"/>
    <w:rsid w:val="00A15150"/>
    <w:rsid w:val="00A15468"/>
    <w:rsid w:val="00A15AC3"/>
    <w:rsid w:val="00A15FD4"/>
    <w:rsid w:val="00A165DC"/>
    <w:rsid w:val="00A17275"/>
    <w:rsid w:val="00A173EF"/>
    <w:rsid w:val="00A1758B"/>
    <w:rsid w:val="00A17ED6"/>
    <w:rsid w:val="00A20328"/>
    <w:rsid w:val="00A20A36"/>
    <w:rsid w:val="00A20B19"/>
    <w:rsid w:val="00A2131E"/>
    <w:rsid w:val="00A21345"/>
    <w:rsid w:val="00A21613"/>
    <w:rsid w:val="00A21928"/>
    <w:rsid w:val="00A21B9D"/>
    <w:rsid w:val="00A227A8"/>
    <w:rsid w:val="00A228BD"/>
    <w:rsid w:val="00A22D3A"/>
    <w:rsid w:val="00A231AE"/>
    <w:rsid w:val="00A2374E"/>
    <w:rsid w:val="00A23786"/>
    <w:rsid w:val="00A23788"/>
    <w:rsid w:val="00A23823"/>
    <w:rsid w:val="00A23DA5"/>
    <w:rsid w:val="00A24058"/>
    <w:rsid w:val="00A246E1"/>
    <w:rsid w:val="00A24779"/>
    <w:rsid w:val="00A24F90"/>
    <w:rsid w:val="00A250CE"/>
    <w:rsid w:val="00A2534B"/>
    <w:rsid w:val="00A254F0"/>
    <w:rsid w:val="00A25506"/>
    <w:rsid w:val="00A25527"/>
    <w:rsid w:val="00A25984"/>
    <w:rsid w:val="00A25F4E"/>
    <w:rsid w:val="00A26054"/>
    <w:rsid w:val="00A266C8"/>
    <w:rsid w:val="00A26722"/>
    <w:rsid w:val="00A279CC"/>
    <w:rsid w:val="00A27F75"/>
    <w:rsid w:val="00A301DD"/>
    <w:rsid w:val="00A307A1"/>
    <w:rsid w:val="00A308F3"/>
    <w:rsid w:val="00A30B19"/>
    <w:rsid w:val="00A31C1F"/>
    <w:rsid w:val="00A31F5F"/>
    <w:rsid w:val="00A320A3"/>
    <w:rsid w:val="00A3222F"/>
    <w:rsid w:val="00A33652"/>
    <w:rsid w:val="00A33C78"/>
    <w:rsid w:val="00A342C1"/>
    <w:rsid w:val="00A34379"/>
    <w:rsid w:val="00A343BF"/>
    <w:rsid w:val="00A3445B"/>
    <w:rsid w:val="00A3463A"/>
    <w:rsid w:val="00A357E4"/>
    <w:rsid w:val="00A35836"/>
    <w:rsid w:val="00A3615C"/>
    <w:rsid w:val="00A366ED"/>
    <w:rsid w:val="00A3680A"/>
    <w:rsid w:val="00A36DC0"/>
    <w:rsid w:val="00A375F3"/>
    <w:rsid w:val="00A37A22"/>
    <w:rsid w:val="00A37B92"/>
    <w:rsid w:val="00A402E0"/>
    <w:rsid w:val="00A40857"/>
    <w:rsid w:val="00A409B1"/>
    <w:rsid w:val="00A40ADB"/>
    <w:rsid w:val="00A40C7D"/>
    <w:rsid w:val="00A41E02"/>
    <w:rsid w:val="00A42548"/>
    <w:rsid w:val="00A42652"/>
    <w:rsid w:val="00A433B6"/>
    <w:rsid w:val="00A433BF"/>
    <w:rsid w:val="00A435E5"/>
    <w:rsid w:val="00A43E09"/>
    <w:rsid w:val="00A44C64"/>
    <w:rsid w:val="00A44D6E"/>
    <w:rsid w:val="00A44DF3"/>
    <w:rsid w:val="00A455F9"/>
    <w:rsid w:val="00A45CF8"/>
    <w:rsid w:val="00A45E01"/>
    <w:rsid w:val="00A45ED2"/>
    <w:rsid w:val="00A46147"/>
    <w:rsid w:val="00A47393"/>
    <w:rsid w:val="00A474B9"/>
    <w:rsid w:val="00A475D9"/>
    <w:rsid w:val="00A47BCB"/>
    <w:rsid w:val="00A50313"/>
    <w:rsid w:val="00A50769"/>
    <w:rsid w:val="00A5078B"/>
    <w:rsid w:val="00A50C6F"/>
    <w:rsid w:val="00A51A92"/>
    <w:rsid w:val="00A51BD2"/>
    <w:rsid w:val="00A51BDB"/>
    <w:rsid w:val="00A52826"/>
    <w:rsid w:val="00A5295F"/>
    <w:rsid w:val="00A52A98"/>
    <w:rsid w:val="00A53CFE"/>
    <w:rsid w:val="00A53D9B"/>
    <w:rsid w:val="00A53E10"/>
    <w:rsid w:val="00A5445E"/>
    <w:rsid w:val="00A54716"/>
    <w:rsid w:val="00A552F2"/>
    <w:rsid w:val="00A5536A"/>
    <w:rsid w:val="00A555EF"/>
    <w:rsid w:val="00A55CA1"/>
    <w:rsid w:val="00A55DDB"/>
    <w:rsid w:val="00A56F34"/>
    <w:rsid w:val="00A57587"/>
    <w:rsid w:val="00A57B91"/>
    <w:rsid w:val="00A57FA0"/>
    <w:rsid w:val="00A60511"/>
    <w:rsid w:val="00A61296"/>
    <w:rsid w:val="00A613DE"/>
    <w:rsid w:val="00A61567"/>
    <w:rsid w:val="00A61663"/>
    <w:rsid w:val="00A6187D"/>
    <w:rsid w:val="00A61D4B"/>
    <w:rsid w:val="00A61F12"/>
    <w:rsid w:val="00A61F47"/>
    <w:rsid w:val="00A6226F"/>
    <w:rsid w:val="00A623A3"/>
    <w:rsid w:val="00A626BF"/>
    <w:rsid w:val="00A63154"/>
    <w:rsid w:val="00A6324B"/>
    <w:rsid w:val="00A63862"/>
    <w:rsid w:val="00A63963"/>
    <w:rsid w:val="00A6426E"/>
    <w:rsid w:val="00A64817"/>
    <w:rsid w:val="00A64AAF"/>
    <w:rsid w:val="00A64BC3"/>
    <w:rsid w:val="00A6504D"/>
    <w:rsid w:val="00A6524E"/>
    <w:rsid w:val="00A656CD"/>
    <w:rsid w:val="00A6658D"/>
    <w:rsid w:val="00A66C62"/>
    <w:rsid w:val="00A66CA6"/>
    <w:rsid w:val="00A676CA"/>
    <w:rsid w:val="00A67BCA"/>
    <w:rsid w:val="00A67E16"/>
    <w:rsid w:val="00A7184C"/>
    <w:rsid w:val="00A7191A"/>
    <w:rsid w:val="00A71A48"/>
    <w:rsid w:val="00A71FF6"/>
    <w:rsid w:val="00A7200D"/>
    <w:rsid w:val="00A7263C"/>
    <w:rsid w:val="00A726A2"/>
    <w:rsid w:val="00A72A9D"/>
    <w:rsid w:val="00A72F9E"/>
    <w:rsid w:val="00A734FB"/>
    <w:rsid w:val="00A73AF6"/>
    <w:rsid w:val="00A73B83"/>
    <w:rsid w:val="00A741A9"/>
    <w:rsid w:val="00A7446D"/>
    <w:rsid w:val="00A7484B"/>
    <w:rsid w:val="00A7531A"/>
    <w:rsid w:val="00A7534F"/>
    <w:rsid w:val="00A757A5"/>
    <w:rsid w:val="00A75981"/>
    <w:rsid w:val="00A75A62"/>
    <w:rsid w:val="00A75B8A"/>
    <w:rsid w:val="00A75CA3"/>
    <w:rsid w:val="00A76601"/>
    <w:rsid w:val="00A766AE"/>
    <w:rsid w:val="00A76B11"/>
    <w:rsid w:val="00A7707F"/>
    <w:rsid w:val="00A773C3"/>
    <w:rsid w:val="00A77963"/>
    <w:rsid w:val="00A802D1"/>
    <w:rsid w:val="00A80523"/>
    <w:rsid w:val="00A8054A"/>
    <w:rsid w:val="00A8060B"/>
    <w:rsid w:val="00A80951"/>
    <w:rsid w:val="00A80994"/>
    <w:rsid w:val="00A809AE"/>
    <w:rsid w:val="00A809EB"/>
    <w:rsid w:val="00A817D7"/>
    <w:rsid w:val="00A81BD6"/>
    <w:rsid w:val="00A81ED7"/>
    <w:rsid w:val="00A81FB7"/>
    <w:rsid w:val="00A8276A"/>
    <w:rsid w:val="00A82BAE"/>
    <w:rsid w:val="00A832BC"/>
    <w:rsid w:val="00A83810"/>
    <w:rsid w:val="00A83907"/>
    <w:rsid w:val="00A84143"/>
    <w:rsid w:val="00A842CB"/>
    <w:rsid w:val="00A846FE"/>
    <w:rsid w:val="00A85251"/>
    <w:rsid w:val="00A8528F"/>
    <w:rsid w:val="00A8591D"/>
    <w:rsid w:val="00A85DAB"/>
    <w:rsid w:val="00A863DF"/>
    <w:rsid w:val="00A86989"/>
    <w:rsid w:val="00A87142"/>
    <w:rsid w:val="00A87912"/>
    <w:rsid w:val="00A9002D"/>
    <w:rsid w:val="00A90456"/>
    <w:rsid w:val="00A90888"/>
    <w:rsid w:val="00A90D8C"/>
    <w:rsid w:val="00A9106B"/>
    <w:rsid w:val="00A91516"/>
    <w:rsid w:val="00A91707"/>
    <w:rsid w:val="00A91806"/>
    <w:rsid w:val="00A91933"/>
    <w:rsid w:val="00A91996"/>
    <w:rsid w:val="00A91B6E"/>
    <w:rsid w:val="00A9233C"/>
    <w:rsid w:val="00A92491"/>
    <w:rsid w:val="00A93B13"/>
    <w:rsid w:val="00A93DE2"/>
    <w:rsid w:val="00A94064"/>
    <w:rsid w:val="00A94498"/>
    <w:rsid w:val="00A94850"/>
    <w:rsid w:val="00A94999"/>
    <w:rsid w:val="00A949B0"/>
    <w:rsid w:val="00A94BED"/>
    <w:rsid w:val="00A94D8C"/>
    <w:rsid w:val="00A9635B"/>
    <w:rsid w:val="00A96389"/>
    <w:rsid w:val="00A965A3"/>
    <w:rsid w:val="00A96D5F"/>
    <w:rsid w:val="00A970AE"/>
    <w:rsid w:val="00A972DF"/>
    <w:rsid w:val="00A976BA"/>
    <w:rsid w:val="00A97E35"/>
    <w:rsid w:val="00AA0264"/>
    <w:rsid w:val="00AA055D"/>
    <w:rsid w:val="00AA058D"/>
    <w:rsid w:val="00AA064E"/>
    <w:rsid w:val="00AA0850"/>
    <w:rsid w:val="00AA18C3"/>
    <w:rsid w:val="00AA1E49"/>
    <w:rsid w:val="00AA2971"/>
    <w:rsid w:val="00AA2C16"/>
    <w:rsid w:val="00AA3198"/>
    <w:rsid w:val="00AA3B00"/>
    <w:rsid w:val="00AA43B8"/>
    <w:rsid w:val="00AA4417"/>
    <w:rsid w:val="00AA4CA5"/>
    <w:rsid w:val="00AA4E2D"/>
    <w:rsid w:val="00AA59BD"/>
    <w:rsid w:val="00AA5B39"/>
    <w:rsid w:val="00AA5DD9"/>
    <w:rsid w:val="00AA64FB"/>
    <w:rsid w:val="00AA72D2"/>
    <w:rsid w:val="00AA7464"/>
    <w:rsid w:val="00AA757A"/>
    <w:rsid w:val="00AA7B4B"/>
    <w:rsid w:val="00AA7F3C"/>
    <w:rsid w:val="00AB0618"/>
    <w:rsid w:val="00AB0BCC"/>
    <w:rsid w:val="00AB1213"/>
    <w:rsid w:val="00AB1243"/>
    <w:rsid w:val="00AB1C42"/>
    <w:rsid w:val="00AB2BAA"/>
    <w:rsid w:val="00AB2E84"/>
    <w:rsid w:val="00AB2E89"/>
    <w:rsid w:val="00AB2EA2"/>
    <w:rsid w:val="00AB3070"/>
    <w:rsid w:val="00AB3357"/>
    <w:rsid w:val="00AB3891"/>
    <w:rsid w:val="00AB3942"/>
    <w:rsid w:val="00AB3AD4"/>
    <w:rsid w:val="00AB480C"/>
    <w:rsid w:val="00AB4A05"/>
    <w:rsid w:val="00AB4BB2"/>
    <w:rsid w:val="00AB569B"/>
    <w:rsid w:val="00AB56F6"/>
    <w:rsid w:val="00AB5CB7"/>
    <w:rsid w:val="00AB6A3D"/>
    <w:rsid w:val="00AB6BF5"/>
    <w:rsid w:val="00AB6E8E"/>
    <w:rsid w:val="00AB6F5E"/>
    <w:rsid w:val="00AB7327"/>
    <w:rsid w:val="00AB741A"/>
    <w:rsid w:val="00AB76D7"/>
    <w:rsid w:val="00AC02D7"/>
    <w:rsid w:val="00AC04EF"/>
    <w:rsid w:val="00AC13B8"/>
    <w:rsid w:val="00AC1C06"/>
    <w:rsid w:val="00AC1F4D"/>
    <w:rsid w:val="00AC29C8"/>
    <w:rsid w:val="00AC2E94"/>
    <w:rsid w:val="00AC300A"/>
    <w:rsid w:val="00AC31B4"/>
    <w:rsid w:val="00AC379A"/>
    <w:rsid w:val="00AC43DC"/>
    <w:rsid w:val="00AC4454"/>
    <w:rsid w:val="00AC464C"/>
    <w:rsid w:val="00AC4742"/>
    <w:rsid w:val="00AC55DA"/>
    <w:rsid w:val="00AC5AFE"/>
    <w:rsid w:val="00AC63CC"/>
    <w:rsid w:val="00AC6C07"/>
    <w:rsid w:val="00AC7740"/>
    <w:rsid w:val="00AC7A27"/>
    <w:rsid w:val="00AC7E69"/>
    <w:rsid w:val="00AC7FF5"/>
    <w:rsid w:val="00AD001A"/>
    <w:rsid w:val="00AD036C"/>
    <w:rsid w:val="00AD0625"/>
    <w:rsid w:val="00AD0820"/>
    <w:rsid w:val="00AD0D4E"/>
    <w:rsid w:val="00AD1756"/>
    <w:rsid w:val="00AD1EBD"/>
    <w:rsid w:val="00AD1FB5"/>
    <w:rsid w:val="00AD2CC5"/>
    <w:rsid w:val="00AD3443"/>
    <w:rsid w:val="00AD384D"/>
    <w:rsid w:val="00AD4696"/>
    <w:rsid w:val="00AD4924"/>
    <w:rsid w:val="00AD4A42"/>
    <w:rsid w:val="00AD4D68"/>
    <w:rsid w:val="00AD58D3"/>
    <w:rsid w:val="00AD5A88"/>
    <w:rsid w:val="00AD6E92"/>
    <w:rsid w:val="00AD6EC3"/>
    <w:rsid w:val="00AD7425"/>
    <w:rsid w:val="00AE03D3"/>
    <w:rsid w:val="00AE08DF"/>
    <w:rsid w:val="00AE0F7F"/>
    <w:rsid w:val="00AE160E"/>
    <w:rsid w:val="00AE163A"/>
    <w:rsid w:val="00AE1712"/>
    <w:rsid w:val="00AE2213"/>
    <w:rsid w:val="00AE27D9"/>
    <w:rsid w:val="00AE2F94"/>
    <w:rsid w:val="00AE4F7E"/>
    <w:rsid w:val="00AE55F4"/>
    <w:rsid w:val="00AE5773"/>
    <w:rsid w:val="00AE58A4"/>
    <w:rsid w:val="00AE5E05"/>
    <w:rsid w:val="00AE5EF2"/>
    <w:rsid w:val="00AE6937"/>
    <w:rsid w:val="00AE6F9B"/>
    <w:rsid w:val="00AE71FD"/>
    <w:rsid w:val="00AE7765"/>
    <w:rsid w:val="00AE7901"/>
    <w:rsid w:val="00AE7A7D"/>
    <w:rsid w:val="00AE7EDA"/>
    <w:rsid w:val="00AF00E5"/>
    <w:rsid w:val="00AF197E"/>
    <w:rsid w:val="00AF20D1"/>
    <w:rsid w:val="00AF27F1"/>
    <w:rsid w:val="00AF39C0"/>
    <w:rsid w:val="00AF3BC1"/>
    <w:rsid w:val="00AF42BA"/>
    <w:rsid w:val="00AF43F3"/>
    <w:rsid w:val="00AF453C"/>
    <w:rsid w:val="00AF4814"/>
    <w:rsid w:val="00AF4964"/>
    <w:rsid w:val="00AF4A15"/>
    <w:rsid w:val="00AF5338"/>
    <w:rsid w:val="00AF5769"/>
    <w:rsid w:val="00AF5CB8"/>
    <w:rsid w:val="00AF62F2"/>
    <w:rsid w:val="00AF64A6"/>
    <w:rsid w:val="00AF690E"/>
    <w:rsid w:val="00AF722F"/>
    <w:rsid w:val="00B00147"/>
    <w:rsid w:val="00B003DE"/>
    <w:rsid w:val="00B006A4"/>
    <w:rsid w:val="00B0133D"/>
    <w:rsid w:val="00B01394"/>
    <w:rsid w:val="00B01CDC"/>
    <w:rsid w:val="00B01D43"/>
    <w:rsid w:val="00B03328"/>
    <w:rsid w:val="00B037C8"/>
    <w:rsid w:val="00B03AEB"/>
    <w:rsid w:val="00B03C42"/>
    <w:rsid w:val="00B03FD4"/>
    <w:rsid w:val="00B04C19"/>
    <w:rsid w:val="00B04F6B"/>
    <w:rsid w:val="00B04FEB"/>
    <w:rsid w:val="00B051AE"/>
    <w:rsid w:val="00B05967"/>
    <w:rsid w:val="00B064CE"/>
    <w:rsid w:val="00B068B4"/>
    <w:rsid w:val="00B0692F"/>
    <w:rsid w:val="00B07036"/>
    <w:rsid w:val="00B07767"/>
    <w:rsid w:val="00B0781C"/>
    <w:rsid w:val="00B10022"/>
    <w:rsid w:val="00B1025D"/>
    <w:rsid w:val="00B1027B"/>
    <w:rsid w:val="00B10496"/>
    <w:rsid w:val="00B10971"/>
    <w:rsid w:val="00B10BCE"/>
    <w:rsid w:val="00B10CDB"/>
    <w:rsid w:val="00B11C83"/>
    <w:rsid w:val="00B123C0"/>
    <w:rsid w:val="00B1246B"/>
    <w:rsid w:val="00B124F2"/>
    <w:rsid w:val="00B1272A"/>
    <w:rsid w:val="00B1336E"/>
    <w:rsid w:val="00B136F5"/>
    <w:rsid w:val="00B13ADA"/>
    <w:rsid w:val="00B143DB"/>
    <w:rsid w:val="00B14CD1"/>
    <w:rsid w:val="00B151F7"/>
    <w:rsid w:val="00B15236"/>
    <w:rsid w:val="00B159BA"/>
    <w:rsid w:val="00B15FBF"/>
    <w:rsid w:val="00B16158"/>
    <w:rsid w:val="00B162F4"/>
    <w:rsid w:val="00B164E7"/>
    <w:rsid w:val="00B1666D"/>
    <w:rsid w:val="00B1675F"/>
    <w:rsid w:val="00B16A5F"/>
    <w:rsid w:val="00B16B75"/>
    <w:rsid w:val="00B17050"/>
    <w:rsid w:val="00B17906"/>
    <w:rsid w:val="00B17A51"/>
    <w:rsid w:val="00B17C59"/>
    <w:rsid w:val="00B17D05"/>
    <w:rsid w:val="00B17D6F"/>
    <w:rsid w:val="00B2043F"/>
    <w:rsid w:val="00B21814"/>
    <w:rsid w:val="00B21A76"/>
    <w:rsid w:val="00B21E70"/>
    <w:rsid w:val="00B22207"/>
    <w:rsid w:val="00B22826"/>
    <w:rsid w:val="00B22998"/>
    <w:rsid w:val="00B22A01"/>
    <w:rsid w:val="00B22D97"/>
    <w:rsid w:val="00B23039"/>
    <w:rsid w:val="00B23400"/>
    <w:rsid w:val="00B2345D"/>
    <w:rsid w:val="00B23870"/>
    <w:rsid w:val="00B247FE"/>
    <w:rsid w:val="00B254FC"/>
    <w:rsid w:val="00B256B9"/>
    <w:rsid w:val="00B26066"/>
    <w:rsid w:val="00B263BF"/>
    <w:rsid w:val="00B263FF"/>
    <w:rsid w:val="00B2651C"/>
    <w:rsid w:val="00B26967"/>
    <w:rsid w:val="00B26B5E"/>
    <w:rsid w:val="00B271EE"/>
    <w:rsid w:val="00B27252"/>
    <w:rsid w:val="00B27266"/>
    <w:rsid w:val="00B3021D"/>
    <w:rsid w:val="00B3060B"/>
    <w:rsid w:val="00B30826"/>
    <w:rsid w:val="00B314AE"/>
    <w:rsid w:val="00B32016"/>
    <w:rsid w:val="00B327D3"/>
    <w:rsid w:val="00B3290C"/>
    <w:rsid w:val="00B32BBE"/>
    <w:rsid w:val="00B335FF"/>
    <w:rsid w:val="00B33AF2"/>
    <w:rsid w:val="00B341CE"/>
    <w:rsid w:val="00B3464B"/>
    <w:rsid w:val="00B34F90"/>
    <w:rsid w:val="00B35537"/>
    <w:rsid w:val="00B364E1"/>
    <w:rsid w:val="00B36507"/>
    <w:rsid w:val="00B366CC"/>
    <w:rsid w:val="00B377B0"/>
    <w:rsid w:val="00B37811"/>
    <w:rsid w:val="00B3BF74"/>
    <w:rsid w:val="00B4008B"/>
    <w:rsid w:val="00B40F53"/>
    <w:rsid w:val="00B41026"/>
    <w:rsid w:val="00B41992"/>
    <w:rsid w:val="00B41AD7"/>
    <w:rsid w:val="00B41C18"/>
    <w:rsid w:val="00B41C65"/>
    <w:rsid w:val="00B422C2"/>
    <w:rsid w:val="00B42311"/>
    <w:rsid w:val="00B42B27"/>
    <w:rsid w:val="00B432AC"/>
    <w:rsid w:val="00B433F0"/>
    <w:rsid w:val="00B43A37"/>
    <w:rsid w:val="00B43EDB"/>
    <w:rsid w:val="00B44274"/>
    <w:rsid w:val="00B4477A"/>
    <w:rsid w:val="00B449AD"/>
    <w:rsid w:val="00B44E8E"/>
    <w:rsid w:val="00B456C0"/>
    <w:rsid w:val="00B45712"/>
    <w:rsid w:val="00B45E8B"/>
    <w:rsid w:val="00B46033"/>
    <w:rsid w:val="00B46418"/>
    <w:rsid w:val="00B46486"/>
    <w:rsid w:val="00B46971"/>
    <w:rsid w:val="00B46DE7"/>
    <w:rsid w:val="00B4776A"/>
    <w:rsid w:val="00B5086C"/>
    <w:rsid w:val="00B50C63"/>
    <w:rsid w:val="00B51655"/>
    <w:rsid w:val="00B51A2A"/>
    <w:rsid w:val="00B51CD8"/>
    <w:rsid w:val="00B52CF3"/>
    <w:rsid w:val="00B5356C"/>
    <w:rsid w:val="00B53BB6"/>
    <w:rsid w:val="00B544CC"/>
    <w:rsid w:val="00B54713"/>
    <w:rsid w:val="00B553A0"/>
    <w:rsid w:val="00B55F40"/>
    <w:rsid w:val="00B563B0"/>
    <w:rsid w:val="00B56BF9"/>
    <w:rsid w:val="00B57001"/>
    <w:rsid w:val="00B570C2"/>
    <w:rsid w:val="00B57CF0"/>
    <w:rsid w:val="00B6015B"/>
    <w:rsid w:val="00B60C40"/>
    <w:rsid w:val="00B60EE3"/>
    <w:rsid w:val="00B61145"/>
    <w:rsid w:val="00B6170C"/>
    <w:rsid w:val="00B61DF5"/>
    <w:rsid w:val="00B62653"/>
    <w:rsid w:val="00B626A1"/>
    <w:rsid w:val="00B62BAE"/>
    <w:rsid w:val="00B63258"/>
    <w:rsid w:val="00B63EB8"/>
    <w:rsid w:val="00B649E6"/>
    <w:rsid w:val="00B6536A"/>
    <w:rsid w:val="00B65416"/>
    <w:rsid w:val="00B65670"/>
    <w:rsid w:val="00B658B4"/>
    <w:rsid w:val="00B65A45"/>
    <w:rsid w:val="00B66034"/>
    <w:rsid w:val="00B661F3"/>
    <w:rsid w:val="00B663CC"/>
    <w:rsid w:val="00B6658A"/>
    <w:rsid w:val="00B66EBC"/>
    <w:rsid w:val="00B67C27"/>
    <w:rsid w:val="00B70319"/>
    <w:rsid w:val="00B70850"/>
    <w:rsid w:val="00B70F1E"/>
    <w:rsid w:val="00B711CA"/>
    <w:rsid w:val="00B71634"/>
    <w:rsid w:val="00B716C4"/>
    <w:rsid w:val="00B71D8D"/>
    <w:rsid w:val="00B71DF9"/>
    <w:rsid w:val="00B7207F"/>
    <w:rsid w:val="00B72379"/>
    <w:rsid w:val="00B72ABA"/>
    <w:rsid w:val="00B72AD3"/>
    <w:rsid w:val="00B73BBF"/>
    <w:rsid w:val="00B73BDC"/>
    <w:rsid w:val="00B73CC5"/>
    <w:rsid w:val="00B74163"/>
    <w:rsid w:val="00B74186"/>
    <w:rsid w:val="00B74355"/>
    <w:rsid w:val="00B7446A"/>
    <w:rsid w:val="00B7446D"/>
    <w:rsid w:val="00B74A99"/>
    <w:rsid w:val="00B74C7B"/>
    <w:rsid w:val="00B751A3"/>
    <w:rsid w:val="00B75B71"/>
    <w:rsid w:val="00B75CCE"/>
    <w:rsid w:val="00B761CB"/>
    <w:rsid w:val="00B76544"/>
    <w:rsid w:val="00B76623"/>
    <w:rsid w:val="00B769DD"/>
    <w:rsid w:val="00B76E42"/>
    <w:rsid w:val="00B77BEF"/>
    <w:rsid w:val="00B8006F"/>
    <w:rsid w:val="00B800A3"/>
    <w:rsid w:val="00B80C7D"/>
    <w:rsid w:val="00B80D04"/>
    <w:rsid w:val="00B81217"/>
    <w:rsid w:val="00B812F1"/>
    <w:rsid w:val="00B813CE"/>
    <w:rsid w:val="00B816CA"/>
    <w:rsid w:val="00B81B55"/>
    <w:rsid w:val="00B82462"/>
    <w:rsid w:val="00B824CC"/>
    <w:rsid w:val="00B827E9"/>
    <w:rsid w:val="00B829E9"/>
    <w:rsid w:val="00B835C5"/>
    <w:rsid w:val="00B84097"/>
    <w:rsid w:val="00B84A9D"/>
    <w:rsid w:val="00B84D04"/>
    <w:rsid w:val="00B85268"/>
    <w:rsid w:val="00B85580"/>
    <w:rsid w:val="00B8573C"/>
    <w:rsid w:val="00B86092"/>
    <w:rsid w:val="00B8654E"/>
    <w:rsid w:val="00B867C9"/>
    <w:rsid w:val="00B86E0E"/>
    <w:rsid w:val="00B87057"/>
    <w:rsid w:val="00B90617"/>
    <w:rsid w:val="00B90FB4"/>
    <w:rsid w:val="00B91303"/>
    <w:rsid w:val="00B91BAD"/>
    <w:rsid w:val="00B920EE"/>
    <w:rsid w:val="00B92D79"/>
    <w:rsid w:val="00B93443"/>
    <w:rsid w:val="00B93F0F"/>
    <w:rsid w:val="00B941FD"/>
    <w:rsid w:val="00B94219"/>
    <w:rsid w:val="00B94481"/>
    <w:rsid w:val="00B945D0"/>
    <w:rsid w:val="00B946DB"/>
    <w:rsid w:val="00B94B0F"/>
    <w:rsid w:val="00B94E96"/>
    <w:rsid w:val="00B9596A"/>
    <w:rsid w:val="00B95993"/>
    <w:rsid w:val="00B95B65"/>
    <w:rsid w:val="00B95CEF"/>
    <w:rsid w:val="00B9683C"/>
    <w:rsid w:val="00B96CE2"/>
    <w:rsid w:val="00B97B1F"/>
    <w:rsid w:val="00B97B60"/>
    <w:rsid w:val="00BA0054"/>
    <w:rsid w:val="00BA0689"/>
    <w:rsid w:val="00BA0D73"/>
    <w:rsid w:val="00BA12BF"/>
    <w:rsid w:val="00BA192C"/>
    <w:rsid w:val="00BA1CB8"/>
    <w:rsid w:val="00BA27E3"/>
    <w:rsid w:val="00BA2C99"/>
    <w:rsid w:val="00BA3028"/>
    <w:rsid w:val="00BA304B"/>
    <w:rsid w:val="00BA338E"/>
    <w:rsid w:val="00BA3901"/>
    <w:rsid w:val="00BA3BA1"/>
    <w:rsid w:val="00BA4414"/>
    <w:rsid w:val="00BA4804"/>
    <w:rsid w:val="00BA485F"/>
    <w:rsid w:val="00BA51C3"/>
    <w:rsid w:val="00BA53F0"/>
    <w:rsid w:val="00BA5638"/>
    <w:rsid w:val="00BA65F1"/>
    <w:rsid w:val="00BA6702"/>
    <w:rsid w:val="00BA68A0"/>
    <w:rsid w:val="00BA6D87"/>
    <w:rsid w:val="00BA7B0D"/>
    <w:rsid w:val="00BA7C81"/>
    <w:rsid w:val="00BA7E3A"/>
    <w:rsid w:val="00BA7EB6"/>
    <w:rsid w:val="00BB04AC"/>
    <w:rsid w:val="00BB07DA"/>
    <w:rsid w:val="00BB0A1B"/>
    <w:rsid w:val="00BB0C16"/>
    <w:rsid w:val="00BB0CCD"/>
    <w:rsid w:val="00BB1686"/>
    <w:rsid w:val="00BB1A0C"/>
    <w:rsid w:val="00BB1A81"/>
    <w:rsid w:val="00BB1ACE"/>
    <w:rsid w:val="00BB1D2F"/>
    <w:rsid w:val="00BB1EFF"/>
    <w:rsid w:val="00BB2036"/>
    <w:rsid w:val="00BB2299"/>
    <w:rsid w:val="00BB2987"/>
    <w:rsid w:val="00BB2ADD"/>
    <w:rsid w:val="00BB2B6B"/>
    <w:rsid w:val="00BB3B47"/>
    <w:rsid w:val="00BB435D"/>
    <w:rsid w:val="00BB49DD"/>
    <w:rsid w:val="00BB4E5D"/>
    <w:rsid w:val="00BB55D8"/>
    <w:rsid w:val="00BB5DF7"/>
    <w:rsid w:val="00BB5F22"/>
    <w:rsid w:val="00BB6B5A"/>
    <w:rsid w:val="00BB777B"/>
    <w:rsid w:val="00BB77C4"/>
    <w:rsid w:val="00BB7B53"/>
    <w:rsid w:val="00BB7FA4"/>
    <w:rsid w:val="00BC0A5F"/>
    <w:rsid w:val="00BC0ABE"/>
    <w:rsid w:val="00BC0AE7"/>
    <w:rsid w:val="00BC16E1"/>
    <w:rsid w:val="00BC17D2"/>
    <w:rsid w:val="00BC1BFD"/>
    <w:rsid w:val="00BC2739"/>
    <w:rsid w:val="00BC2A71"/>
    <w:rsid w:val="00BC2B1D"/>
    <w:rsid w:val="00BC301D"/>
    <w:rsid w:val="00BC3084"/>
    <w:rsid w:val="00BC3149"/>
    <w:rsid w:val="00BC351F"/>
    <w:rsid w:val="00BC3D8C"/>
    <w:rsid w:val="00BC3E03"/>
    <w:rsid w:val="00BC4940"/>
    <w:rsid w:val="00BC4B02"/>
    <w:rsid w:val="00BC4C75"/>
    <w:rsid w:val="00BC4E7E"/>
    <w:rsid w:val="00BC5007"/>
    <w:rsid w:val="00BC54E4"/>
    <w:rsid w:val="00BC55C9"/>
    <w:rsid w:val="00BC5A71"/>
    <w:rsid w:val="00BC5DDE"/>
    <w:rsid w:val="00BC5F1C"/>
    <w:rsid w:val="00BC60C9"/>
    <w:rsid w:val="00BC63AD"/>
    <w:rsid w:val="00BC645F"/>
    <w:rsid w:val="00BC690D"/>
    <w:rsid w:val="00BC6B58"/>
    <w:rsid w:val="00BC756A"/>
    <w:rsid w:val="00BC784D"/>
    <w:rsid w:val="00BD09F4"/>
    <w:rsid w:val="00BD1045"/>
    <w:rsid w:val="00BD15EF"/>
    <w:rsid w:val="00BD1F9B"/>
    <w:rsid w:val="00BD27B7"/>
    <w:rsid w:val="00BD2865"/>
    <w:rsid w:val="00BD338E"/>
    <w:rsid w:val="00BD342E"/>
    <w:rsid w:val="00BD3B6C"/>
    <w:rsid w:val="00BD3DBB"/>
    <w:rsid w:val="00BD3E8A"/>
    <w:rsid w:val="00BD3FE1"/>
    <w:rsid w:val="00BD403D"/>
    <w:rsid w:val="00BD4382"/>
    <w:rsid w:val="00BD47C8"/>
    <w:rsid w:val="00BD5269"/>
    <w:rsid w:val="00BD52F4"/>
    <w:rsid w:val="00BD547D"/>
    <w:rsid w:val="00BD6270"/>
    <w:rsid w:val="00BD62DF"/>
    <w:rsid w:val="00BD65AF"/>
    <w:rsid w:val="00BD65DE"/>
    <w:rsid w:val="00BD676E"/>
    <w:rsid w:val="00BD67AB"/>
    <w:rsid w:val="00BD6DBD"/>
    <w:rsid w:val="00BD7066"/>
    <w:rsid w:val="00BD7079"/>
    <w:rsid w:val="00BD70F5"/>
    <w:rsid w:val="00BD75D0"/>
    <w:rsid w:val="00BD7E02"/>
    <w:rsid w:val="00BE00FD"/>
    <w:rsid w:val="00BE0728"/>
    <w:rsid w:val="00BE0CBE"/>
    <w:rsid w:val="00BE14E2"/>
    <w:rsid w:val="00BE15F0"/>
    <w:rsid w:val="00BE19A2"/>
    <w:rsid w:val="00BE1B9A"/>
    <w:rsid w:val="00BE2094"/>
    <w:rsid w:val="00BE254D"/>
    <w:rsid w:val="00BE2C06"/>
    <w:rsid w:val="00BE2CCF"/>
    <w:rsid w:val="00BE2DC6"/>
    <w:rsid w:val="00BE35C4"/>
    <w:rsid w:val="00BE4015"/>
    <w:rsid w:val="00BE45E9"/>
    <w:rsid w:val="00BE466B"/>
    <w:rsid w:val="00BE4848"/>
    <w:rsid w:val="00BE4D89"/>
    <w:rsid w:val="00BE50E8"/>
    <w:rsid w:val="00BE525B"/>
    <w:rsid w:val="00BE525E"/>
    <w:rsid w:val="00BE53C0"/>
    <w:rsid w:val="00BE551C"/>
    <w:rsid w:val="00BE5BB6"/>
    <w:rsid w:val="00BE69D1"/>
    <w:rsid w:val="00BE6B34"/>
    <w:rsid w:val="00BE77BB"/>
    <w:rsid w:val="00BE789B"/>
    <w:rsid w:val="00BE7B66"/>
    <w:rsid w:val="00BE7FA0"/>
    <w:rsid w:val="00BF2103"/>
    <w:rsid w:val="00BF2C09"/>
    <w:rsid w:val="00BF2C61"/>
    <w:rsid w:val="00BF315A"/>
    <w:rsid w:val="00BF3741"/>
    <w:rsid w:val="00BF404E"/>
    <w:rsid w:val="00BF4366"/>
    <w:rsid w:val="00BF45C9"/>
    <w:rsid w:val="00BF49E2"/>
    <w:rsid w:val="00BF4ED9"/>
    <w:rsid w:val="00BF4F4E"/>
    <w:rsid w:val="00BF5BC0"/>
    <w:rsid w:val="00BF5D3F"/>
    <w:rsid w:val="00BF5F3F"/>
    <w:rsid w:val="00BF64A6"/>
    <w:rsid w:val="00BF7155"/>
    <w:rsid w:val="00BF72C8"/>
    <w:rsid w:val="00BF7AF2"/>
    <w:rsid w:val="00C00018"/>
    <w:rsid w:val="00C00233"/>
    <w:rsid w:val="00C007CB"/>
    <w:rsid w:val="00C00E90"/>
    <w:rsid w:val="00C01507"/>
    <w:rsid w:val="00C01AE2"/>
    <w:rsid w:val="00C02FB7"/>
    <w:rsid w:val="00C037D7"/>
    <w:rsid w:val="00C03B0D"/>
    <w:rsid w:val="00C03CB7"/>
    <w:rsid w:val="00C03D82"/>
    <w:rsid w:val="00C03E72"/>
    <w:rsid w:val="00C03F73"/>
    <w:rsid w:val="00C04648"/>
    <w:rsid w:val="00C04975"/>
    <w:rsid w:val="00C0555B"/>
    <w:rsid w:val="00C05819"/>
    <w:rsid w:val="00C05CFC"/>
    <w:rsid w:val="00C06226"/>
    <w:rsid w:val="00C065FF"/>
    <w:rsid w:val="00C06C0E"/>
    <w:rsid w:val="00C06E59"/>
    <w:rsid w:val="00C06F57"/>
    <w:rsid w:val="00C075FC"/>
    <w:rsid w:val="00C0789E"/>
    <w:rsid w:val="00C10796"/>
    <w:rsid w:val="00C10CC1"/>
    <w:rsid w:val="00C10D9D"/>
    <w:rsid w:val="00C10DD2"/>
    <w:rsid w:val="00C112AF"/>
    <w:rsid w:val="00C112B5"/>
    <w:rsid w:val="00C1194F"/>
    <w:rsid w:val="00C11958"/>
    <w:rsid w:val="00C11C65"/>
    <w:rsid w:val="00C11E67"/>
    <w:rsid w:val="00C120B1"/>
    <w:rsid w:val="00C120B6"/>
    <w:rsid w:val="00C1217D"/>
    <w:rsid w:val="00C12705"/>
    <w:rsid w:val="00C12B17"/>
    <w:rsid w:val="00C12BC9"/>
    <w:rsid w:val="00C137FA"/>
    <w:rsid w:val="00C13E7A"/>
    <w:rsid w:val="00C13F25"/>
    <w:rsid w:val="00C140E4"/>
    <w:rsid w:val="00C150DB"/>
    <w:rsid w:val="00C1548A"/>
    <w:rsid w:val="00C17404"/>
    <w:rsid w:val="00C176D3"/>
    <w:rsid w:val="00C17EFE"/>
    <w:rsid w:val="00C20CAF"/>
    <w:rsid w:val="00C20D66"/>
    <w:rsid w:val="00C20DD3"/>
    <w:rsid w:val="00C21D82"/>
    <w:rsid w:val="00C22374"/>
    <w:rsid w:val="00C22645"/>
    <w:rsid w:val="00C22DB3"/>
    <w:rsid w:val="00C23094"/>
    <w:rsid w:val="00C2339D"/>
    <w:rsid w:val="00C23765"/>
    <w:rsid w:val="00C2413C"/>
    <w:rsid w:val="00C24187"/>
    <w:rsid w:val="00C24473"/>
    <w:rsid w:val="00C246F3"/>
    <w:rsid w:val="00C2484F"/>
    <w:rsid w:val="00C24D19"/>
    <w:rsid w:val="00C25471"/>
    <w:rsid w:val="00C25605"/>
    <w:rsid w:val="00C25A3D"/>
    <w:rsid w:val="00C25EDE"/>
    <w:rsid w:val="00C260D6"/>
    <w:rsid w:val="00C262BA"/>
    <w:rsid w:val="00C263E9"/>
    <w:rsid w:val="00C2640F"/>
    <w:rsid w:val="00C26463"/>
    <w:rsid w:val="00C264A3"/>
    <w:rsid w:val="00C274DE"/>
    <w:rsid w:val="00C275C1"/>
    <w:rsid w:val="00C27A23"/>
    <w:rsid w:val="00C27DF3"/>
    <w:rsid w:val="00C27F13"/>
    <w:rsid w:val="00C308D9"/>
    <w:rsid w:val="00C3093C"/>
    <w:rsid w:val="00C30BCA"/>
    <w:rsid w:val="00C30C19"/>
    <w:rsid w:val="00C312AA"/>
    <w:rsid w:val="00C31500"/>
    <w:rsid w:val="00C31677"/>
    <w:rsid w:val="00C3170D"/>
    <w:rsid w:val="00C3200C"/>
    <w:rsid w:val="00C3217B"/>
    <w:rsid w:val="00C32471"/>
    <w:rsid w:val="00C324DA"/>
    <w:rsid w:val="00C32D3C"/>
    <w:rsid w:val="00C33C2C"/>
    <w:rsid w:val="00C33D94"/>
    <w:rsid w:val="00C33ED4"/>
    <w:rsid w:val="00C341D0"/>
    <w:rsid w:val="00C341DC"/>
    <w:rsid w:val="00C3422B"/>
    <w:rsid w:val="00C34908"/>
    <w:rsid w:val="00C3502B"/>
    <w:rsid w:val="00C35A53"/>
    <w:rsid w:val="00C35CF7"/>
    <w:rsid w:val="00C35EB3"/>
    <w:rsid w:val="00C35F3E"/>
    <w:rsid w:val="00C36126"/>
    <w:rsid w:val="00C37E4D"/>
    <w:rsid w:val="00C407B8"/>
    <w:rsid w:val="00C408A3"/>
    <w:rsid w:val="00C411CD"/>
    <w:rsid w:val="00C41C4A"/>
    <w:rsid w:val="00C42419"/>
    <w:rsid w:val="00C4256F"/>
    <w:rsid w:val="00C42833"/>
    <w:rsid w:val="00C42F90"/>
    <w:rsid w:val="00C431C2"/>
    <w:rsid w:val="00C43364"/>
    <w:rsid w:val="00C43D74"/>
    <w:rsid w:val="00C43F04"/>
    <w:rsid w:val="00C4415C"/>
    <w:rsid w:val="00C441F5"/>
    <w:rsid w:val="00C4466C"/>
    <w:rsid w:val="00C44990"/>
    <w:rsid w:val="00C44B29"/>
    <w:rsid w:val="00C4509B"/>
    <w:rsid w:val="00C45226"/>
    <w:rsid w:val="00C459B7"/>
    <w:rsid w:val="00C46808"/>
    <w:rsid w:val="00C46857"/>
    <w:rsid w:val="00C46CD5"/>
    <w:rsid w:val="00C46D8E"/>
    <w:rsid w:val="00C46E2D"/>
    <w:rsid w:val="00C46E4D"/>
    <w:rsid w:val="00C47000"/>
    <w:rsid w:val="00C47580"/>
    <w:rsid w:val="00C47ACA"/>
    <w:rsid w:val="00C507D4"/>
    <w:rsid w:val="00C50D99"/>
    <w:rsid w:val="00C51139"/>
    <w:rsid w:val="00C51739"/>
    <w:rsid w:val="00C51929"/>
    <w:rsid w:val="00C51BB9"/>
    <w:rsid w:val="00C52140"/>
    <w:rsid w:val="00C526B1"/>
    <w:rsid w:val="00C52A2C"/>
    <w:rsid w:val="00C52A4B"/>
    <w:rsid w:val="00C52CD2"/>
    <w:rsid w:val="00C53245"/>
    <w:rsid w:val="00C53A0C"/>
    <w:rsid w:val="00C53ACE"/>
    <w:rsid w:val="00C5409D"/>
    <w:rsid w:val="00C549B6"/>
    <w:rsid w:val="00C54B1E"/>
    <w:rsid w:val="00C54B26"/>
    <w:rsid w:val="00C54B52"/>
    <w:rsid w:val="00C57BAA"/>
    <w:rsid w:val="00C57FC4"/>
    <w:rsid w:val="00C60886"/>
    <w:rsid w:val="00C61085"/>
    <w:rsid w:val="00C622E1"/>
    <w:rsid w:val="00C62EB1"/>
    <w:rsid w:val="00C63215"/>
    <w:rsid w:val="00C63516"/>
    <w:rsid w:val="00C635A4"/>
    <w:rsid w:val="00C63790"/>
    <w:rsid w:val="00C63BC8"/>
    <w:rsid w:val="00C63D0F"/>
    <w:rsid w:val="00C641E0"/>
    <w:rsid w:val="00C64774"/>
    <w:rsid w:val="00C64AD6"/>
    <w:rsid w:val="00C65091"/>
    <w:rsid w:val="00C65570"/>
    <w:rsid w:val="00C65C9B"/>
    <w:rsid w:val="00C65CC9"/>
    <w:rsid w:val="00C66B37"/>
    <w:rsid w:val="00C67431"/>
    <w:rsid w:val="00C67581"/>
    <w:rsid w:val="00C675A8"/>
    <w:rsid w:val="00C67DC4"/>
    <w:rsid w:val="00C703B1"/>
    <w:rsid w:val="00C7044F"/>
    <w:rsid w:val="00C704F8"/>
    <w:rsid w:val="00C70B9D"/>
    <w:rsid w:val="00C70BDC"/>
    <w:rsid w:val="00C71028"/>
    <w:rsid w:val="00C7114E"/>
    <w:rsid w:val="00C7116C"/>
    <w:rsid w:val="00C71674"/>
    <w:rsid w:val="00C71921"/>
    <w:rsid w:val="00C72505"/>
    <w:rsid w:val="00C729AB"/>
    <w:rsid w:val="00C72BDC"/>
    <w:rsid w:val="00C72D38"/>
    <w:rsid w:val="00C73A5A"/>
    <w:rsid w:val="00C73A7E"/>
    <w:rsid w:val="00C73EB4"/>
    <w:rsid w:val="00C74081"/>
    <w:rsid w:val="00C748CF"/>
    <w:rsid w:val="00C751D3"/>
    <w:rsid w:val="00C759D8"/>
    <w:rsid w:val="00C75BAF"/>
    <w:rsid w:val="00C7607C"/>
    <w:rsid w:val="00C76533"/>
    <w:rsid w:val="00C77226"/>
    <w:rsid w:val="00C77EA8"/>
    <w:rsid w:val="00C80D6C"/>
    <w:rsid w:val="00C80FE5"/>
    <w:rsid w:val="00C81420"/>
    <w:rsid w:val="00C815A3"/>
    <w:rsid w:val="00C81A35"/>
    <w:rsid w:val="00C82330"/>
    <w:rsid w:val="00C82B63"/>
    <w:rsid w:val="00C82E47"/>
    <w:rsid w:val="00C83025"/>
    <w:rsid w:val="00C8377D"/>
    <w:rsid w:val="00C83AC8"/>
    <w:rsid w:val="00C83B09"/>
    <w:rsid w:val="00C83B82"/>
    <w:rsid w:val="00C84307"/>
    <w:rsid w:val="00C848B7"/>
    <w:rsid w:val="00C84DEC"/>
    <w:rsid w:val="00C84FC3"/>
    <w:rsid w:val="00C8552E"/>
    <w:rsid w:val="00C8553D"/>
    <w:rsid w:val="00C85665"/>
    <w:rsid w:val="00C85DAB"/>
    <w:rsid w:val="00C86834"/>
    <w:rsid w:val="00C86E80"/>
    <w:rsid w:val="00C87219"/>
    <w:rsid w:val="00C87ABD"/>
    <w:rsid w:val="00C87C8F"/>
    <w:rsid w:val="00C9098F"/>
    <w:rsid w:val="00C9107D"/>
    <w:rsid w:val="00C91103"/>
    <w:rsid w:val="00C91565"/>
    <w:rsid w:val="00C9272C"/>
    <w:rsid w:val="00C92B5E"/>
    <w:rsid w:val="00C92C95"/>
    <w:rsid w:val="00C92CC3"/>
    <w:rsid w:val="00C92D4D"/>
    <w:rsid w:val="00C93016"/>
    <w:rsid w:val="00C930B0"/>
    <w:rsid w:val="00C93206"/>
    <w:rsid w:val="00C9384B"/>
    <w:rsid w:val="00C939D0"/>
    <w:rsid w:val="00C93F89"/>
    <w:rsid w:val="00C94373"/>
    <w:rsid w:val="00C943E7"/>
    <w:rsid w:val="00C952A1"/>
    <w:rsid w:val="00C952D5"/>
    <w:rsid w:val="00C95650"/>
    <w:rsid w:val="00C956D1"/>
    <w:rsid w:val="00C95960"/>
    <w:rsid w:val="00C95C5C"/>
    <w:rsid w:val="00C95CD0"/>
    <w:rsid w:val="00C95F5E"/>
    <w:rsid w:val="00C962F4"/>
    <w:rsid w:val="00C9655D"/>
    <w:rsid w:val="00C968DE"/>
    <w:rsid w:val="00C96A94"/>
    <w:rsid w:val="00C96B70"/>
    <w:rsid w:val="00C96E43"/>
    <w:rsid w:val="00C97533"/>
    <w:rsid w:val="00C975D6"/>
    <w:rsid w:val="00C979CA"/>
    <w:rsid w:val="00C97E8D"/>
    <w:rsid w:val="00CA0763"/>
    <w:rsid w:val="00CA07C6"/>
    <w:rsid w:val="00CA07DB"/>
    <w:rsid w:val="00CA1302"/>
    <w:rsid w:val="00CA168D"/>
    <w:rsid w:val="00CA18FF"/>
    <w:rsid w:val="00CA190A"/>
    <w:rsid w:val="00CA1916"/>
    <w:rsid w:val="00CA1AAB"/>
    <w:rsid w:val="00CA3BA4"/>
    <w:rsid w:val="00CA3BBB"/>
    <w:rsid w:val="00CA4231"/>
    <w:rsid w:val="00CA4BE5"/>
    <w:rsid w:val="00CA4E5C"/>
    <w:rsid w:val="00CA5910"/>
    <w:rsid w:val="00CA59AF"/>
    <w:rsid w:val="00CA5DAB"/>
    <w:rsid w:val="00CA6250"/>
    <w:rsid w:val="00CA6400"/>
    <w:rsid w:val="00CA687B"/>
    <w:rsid w:val="00CA69C1"/>
    <w:rsid w:val="00CA69CF"/>
    <w:rsid w:val="00CA6F3F"/>
    <w:rsid w:val="00CA701D"/>
    <w:rsid w:val="00CA71F4"/>
    <w:rsid w:val="00CA7287"/>
    <w:rsid w:val="00CA79AD"/>
    <w:rsid w:val="00CB08A6"/>
    <w:rsid w:val="00CB0AB0"/>
    <w:rsid w:val="00CB0D6D"/>
    <w:rsid w:val="00CB0E6C"/>
    <w:rsid w:val="00CB1169"/>
    <w:rsid w:val="00CB1856"/>
    <w:rsid w:val="00CB187C"/>
    <w:rsid w:val="00CB1CA6"/>
    <w:rsid w:val="00CB1F32"/>
    <w:rsid w:val="00CB206A"/>
    <w:rsid w:val="00CB213C"/>
    <w:rsid w:val="00CB25CC"/>
    <w:rsid w:val="00CB280A"/>
    <w:rsid w:val="00CB2967"/>
    <w:rsid w:val="00CB2B61"/>
    <w:rsid w:val="00CB2EC8"/>
    <w:rsid w:val="00CB32CD"/>
    <w:rsid w:val="00CB33A3"/>
    <w:rsid w:val="00CB3468"/>
    <w:rsid w:val="00CB399B"/>
    <w:rsid w:val="00CB42BC"/>
    <w:rsid w:val="00CB4354"/>
    <w:rsid w:val="00CB468A"/>
    <w:rsid w:val="00CB4850"/>
    <w:rsid w:val="00CB4930"/>
    <w:rsid w:val="00CB4AC7"/>
    <w:rsid w:val="00CB4DAA"/>
    <w:rsid w:val="00CB4E8A"/>
    <w:rsid w:val="00CB4F68"/>
    <w:rsid w:val="00CB5BB5"/>
    <w:rsid w:val="00CB5C44"/>
    <w:rsid w:val="00CB5C8F"/>
    <w:rsid w:val="00CB6151"/>
    <w:rsid w:val="00CB6F31"/>
    <w:rsid w:val="00CB7158"/>
    <w:rsid w:val="00CB7A24"/>
    <w:rsid w:val="00CC1029"/>
    <w:rsid w:val="00CC1997"/>
    <w:rsid w:val="00CC2BB9"/>
    <w:rsid w:val="00CC3083"/>
    <w:rsid w:val="00CC3A05"/>
    <w:rsid w:val="00CC4401"/>
    <w:rsid w:val="00CC4458"/>
    <w:rsid w:val="00CC4D53"/>
    <w:rsid w:val="00CC4DD6"/>
    <w:rsid w:val="00CC4E04"/>
    <w:rsid w:val="00CC4E2A"/>
    <w:rsid w:val="00CC4F42"/>
    <w:rsid w:val="00CC4FF1"/>
    <w:rsid w:val="00CC5205"/>
    <w:rsid w:val="00CC5263"/>
    <w:rsid w:val="00CC6527"/>
    <w:rsid w:val="00CC71D7"/>
    <w:rsid w:val="00CC748D"/>
    <w:rsid w:val="00CC7764"/>
    <w:rsid w:val="00CC7CE7"/>
    <w:rsid w:val="00CC7D59"/>
    <w:rsid w:val="00CC7D6F"/>
    <w:rsid w:val="00CC7EA0"/>
    <w:rsid w:val="00CD0187"/>
    <w:rsid w:val="00CD0A72"/>
    <w:rsid w:val="00CD1252"/>
    <w:rsid w:val="00CD15EE"/>
    <w:rsid w:val="00CD2B19"/>
    <w:rsid w:val="00CD2B55"/>
    <w:rsid w:val="00CD3246"/>
    <w:rsid w:val="00CD32A0"/>
    <w:rsid w:val="00CD3701"/>
    <w:rsid w:val="00CD3F84"/>
    <w:rsid w:val="00CD50F0"/>
    <w:rsid w:val="00CD592D"/>
    <w:rsid w:val="00CD5A53"/>
    <w:rsid w:val="00CD5D60"/>
    <w:rsid w:val="00CD6001"/>
    <w:rsid w:val="00CD61E9"/>
    <w:rsid w:val="00CD6531"/>
    <w:rsid w:val="00CD786D"/>
    <w:rsid w:val="00CD7A97"/>
    <w:rsid w:val="00CE0FA1"/>
    <w:rsid w:val="00CE130E"/>
    <w:rsid w:val="00CE1533"/>
    <w:rsid w:val="00CE1948"/>
    <w:rsid w:val="00CE1D67"/>
    <w:rsid w:val="00CE24BA"/>
    <w:rsid w:val="00CE24ED"/>
    <w:rsid w:val="00CE2946"/>
    <w:rsid w:val="00CE3E69"/>
    <w:rsid w:val="00CE40B4"/>
    <w:rsid w:val="00CE43B2"/>
    <w:rsid w:val="00CE4E0B"/>
    <w:rsid w:val="00CE4FA6"/>
    <w:rsid w:val="00CE55FC"/>
    <w:rsid w:val="00CE5968"/>
    <w:rsid w:val="00CE5CEF"/>
    <w:rsid w:val="00CE6029"/>
    <w:rsid w:val="00CE62B7"/>
    <w:rsid w:val="00CE6593"/>
    <w:rsid w:val="00CE6954"/>
    <w:rsid w:val="00CE6B70"/>
    <w:rsid w:val="00CE6DF7"/>
    <w:rsid w:val="00CE7532"/>
    <w:rsid w:val="00CE7EE1"/>
    <w:rsid w:val="00CF088E"/>
    <w:rsid w:val="00CF0C3B"/>
    <w:rsid w:val="00CF151D"/>
    <w:rsid w:val="00CF1AAF"/>
    <w:rsid w:val="00CF1E97"/>
    <w:rsid w:val="00CF2A56"/>
    <w:rsid w:val="00CF2B82"/>
    <w:rsid w:val="00CF305A"/>
    <w:rsid w:val="00CF3291"/>
    <w:rsid w:val="00CF37F3"/>
    <w:rsid w:val="00CF4210"/>
    <w:rsid w:val="00CF5739"/>
    <w:rsid w:val="00CF5C4D"/>
    <w:rsid w:val="00CF5CDB"/>
    <w:rsid w:val="00CF6641"/>
    <w:rsid w:val="00CF7A74"/>
    <w:rsid w:val="00CF7E06"/>
    <w:rsid w:val="00D001EE"/>
    <w:rsid w:val="00D00212"/>
    <w:rsid w:val="00D00346"/>
    <w:rsid w:val="00D00E07"/>
    <w:rsid w:val="00D01EAC"/>
    <w:rsid w:val="00D02F8F"/>
    <w:rsid w:val="00D0321B"/>
    <w:rsid w:val="00D03527"/>
    <w:rsid w:val="00D03A99"/>
    <w:rsid w:val="00D03EB2"/>
    <w:rsid w:val="00D04456"/>
    <w:rsid w:val="00D04FAB"/>
    <w:rsid w:val="00D050AA"/>
    <w:rsid w:val="00D05A43"/>
    <w:rsid w:val="00D05BE6"/>
    <w:rsid w:val="00D06980"/>
    <w:rsid w:val="00D06A62"/>
    <w:rsid w:val="00D06C7A"/>
    <w:rsid w:val="00D06EFB"/>
    <w:rsid w:val="00D07350"/>
    <w:rsid w:val="00D108D2"/>
    <w:rsid w:val="00D11218"/>
    <w:rsid w:val="00D11243"/>
    <w:rsid w:val="00D112E1"/>
    <w:rsid w:val="00D11353"/>
    <w:rsid w:val="00D11683"/>
    <w:rsid w:val="00D117EC"/>
    <w:rsid w:val="00D118FE"/>
    <w:rsid w:val="00D11FDF"/>
    <w:rsid w:val="00D124A6"/>
    <w:rsid w:val="00D126FD"/>
    <w:rsid w:val="00D12A31"/>
    <w:rsid w:val="00D12D4A"/>
    <w:rsid w:val="00D133E6"/>
    <w:rsid w:val="00D135D6"/>
    <w:rsid w:val="00D151E9"/>
    <w:rsid w:val="00D15364"/>
    <w:rsid w:val="00D154D8"/>
    <w:rsid w:val="00D1568E"/>
    <w:rsid w:val="00D15BD9"/>
    <w:rsid w:val="00D15C6A"/>
    <w:rsid w:val="00D15D80"/>
    <w:rsid w:val="00D1607A"/>
    <w:rsid w:val="00D1655A"/>
    <w:rsid w:val="00D17803"/>
    <w:rsid w:val="00D17D58"/>
    <w:rsid w:val="00D204C6"/>
    <w:rsid w:val="00D20B32"/>
    <w:rsid w:val="00D20CA3"/>
    <w:rsid w:val="00D20D64"/>
    <w:rsid w:val="00D21456"/>
    <w:rsid w:val="00D21795"/>
    <w:rsid w:val="00D219E3"/>
    <w:rsid w:val="00D21E26"/>
    <w:rsid w:val="00D225E5"/>
    <w:rsid w:val="00D22949"/>
    <w:rsid w:val="00D24235"/>
    <w:rsid w:val="00D24D9C"/>
    <w:rsid w:val="00D25311"/>
    <w:rsid w:val="00D25FCA"/>
    <w:rsid w:val="00D264FC"/>
    <w:rsid w:val="00D2695D"/>
    <w:rsid w:val="00D26E1F"/>
    <w:rsid w:val="00D26F1E"/>
    <w:rsid w:val="00D2751D"/>
    <w:rsid w:val="00D27D12"/>
    <w:rsid w:val="00D301D4"/>
    <w:rsid w:val="00D308D7"/>
    <w:rsid w:val="00D30D02"/>
    <w:rsid w:val="00D31964"/>
    <w:rsid w:val="00D31FA6"/>
    <w:rsid w:val="00D31FEC"/>
    <w:rsid w:val="00D3215E"/>
    <w:rsid w:val="00D321C9"/>
    <w:rsid w:val="00D32464"/>
    <w:rsid w:val="00D32598"/>
    <w:rsid w:val="00D32EC7"/>
    <w:rsid w:val="00D33264"/>
    <w:rsid w:val="00D3386E"/>
    <w:rsid w:val="00D33D22"/>
    <w:rsid w:val="00D34247"/>
    <w:rsid w:val="00D3462F"/>
    <w:rsid w:val="00D34688"/>
    <w:rsid w:val="00D34A15"/>
    <w:rsid w:val="00D355B7"/>
    <w:rsid w:val="00D35654"/>
    <w:rsid w:val="00D356F7"/>
    <w:rsid w:val="00D3572F"/>
    <w:rsid w:val="00D35E59"/>
    <w:rsid w:val="00D3638B"/>
    <w:rsid w:val="00D3642A"/>
    <w:rsid w:val="00D3681D"/>
    <w:rsid w:val="00D370C2"/>
    <w:rsid w:val="00D370E5"/>
    <w:rsid w:val="00D40060"/>
    <w:rsid w:val="00D40220"/>
    <w:rsid w:val="00D40842"/>
    <w:rsid w:val="00D416EE"/>
    <w:rsid w:val="00D41DBC"/>
    <w:rsid w:val="00D41DD2"/>
    <w:rsid w:val="00D41FEF"/>
    <w:rsid w:val="00D42179"/>
    <w:rsid w:val="00D4268E"/>
    <w:rsid w:val="00D42973"/>
    <w:rsid w:val="00D42975"/>
    <w:rsid w:val="00D42D15"/>
    <w:rsid w:val="00D4362F"/>
    <w:rsid w:val="00D43E7D"/>
    <w:rsid w:val="00D43FE6"/>
    <w:rsid w:val="00D445D7"/>
    <w:rsid w:val="00D446A9"/>
    <w:rsid w:val="00D44932"/>
    <w:rsid w:val="00D4518C"/>
    <w:rsid w:val="00D457F4"/>
    <w:rsid w:val="00D45DC0"/>
    <w:rsid w:val="00D4646A"/>
    <w:rsid w:val="00D47055"/>
    <w:rsid w:val="00D47450"/>
    <w:rsid w:val="00D47A31"/>
    <w:rsid w:val="00D47AF0"/>
    <w:rsid w:val="00D50569"/>
    <w:rsid w:val="00D51899"/>
    <w:rsid w:val="00D51BFA"/>
    <w:rsid w:val="00D52078"/>
    <w:rsid w:val="00D52546"/>
    <w:rsid w:val="00D528F3"/>
    <w:rsid w:val="00D52D7B"/>
    <w:rsid w:val="00D536B6"/>
    <w:rsid w:val="00D5463C"/>
    <w:rsid w:val="00D54AD2"/>
    <w:rsid w:val="00D54B13"/>
    <w:rsid w:val="00D54C22"/>
    <w:rsid w:val="00D5526F"/>
    <w:rsid w:val="00D5564A"/>
    <w:rsid w:val="00D5702E"/>
    <w:rsid w:val="00D577F6"/>
    <w:rsid w:val="00D57958"/>
    <w:rsid w:val="00D57A28"/>
    <w:rsid w:val="00D57C1D"/>
    <w:rsid w:val="00D57E81"/>
    <w:rsid w:val="00D57F1F"/>
    <w:rsid w:val="00D60808"/>
    <w:rsid w:val="00D6095A"/>
    <w:rsid w:val="00D60E85"/>
    <w:rsid w:val="00D60EDD"/>
    <w:rsid w:val="00D60F4D"/>
    <w:rsid w:val="00D61880"/>
    <w:rsid w:val="00D623C9"/>
    <w:rsid w:val="00D62D3F"/>
    <w:rsid w:val="00D62E90"/>
    <w:rsid w:val="00D631A8"/>
    <w:rsid w:val="00D6329F"/>
    <w:rsid w:val="00D642F2"/>
    <w:rsid w:val="00D64EC4"/>
    <w:rsid w:val="00D64F2A"/>
    <w:rsid w:val="00D650F0"/>
    <w:rsid w:val="00D6561D"/>
    <w:rsid w:val="00D6591E"/>
    <w:rsid w:val="00D65DCB"/>
    <w:rsid w:val="00D660EA"/>
    <w:rsid w:val="00D67104"/>
    <w:rsid w:val="00D67475"/>
    <w:rsid w:val="00D67D38"/>
    <w:rsid w:val="00D700D8"/>
    <w:rsid w:val="00D701B9"/>
    <w:rsid w:val="00D702F4"/>
    <w:rsid w:val="00D7033E"/>
    <w:rsid w:val="00D707EB"/>
    <w:rsid w:val="00D7090A"/>
    <w:rsid w:val="00D70977"/>
    <w:rsid w:val="00D70B39"/>
    <w:rsid w:val="00D70D55"/>
    <w:rsid w:val="00D71BC9"/>
    <w:rsid w:val="00D72094"/>
    <w:rsid w:val="00D7273A"/>
    <w:rsid w:val="00D7278B"/>
    <w:rsid w:val="00D72AB9"/>
    <w:rsid w:val="00D72E7E"/>
    <w:rsid w:val="00D72FEA"/>
    <w:rsid w:val="00D741AC"/>
    <w:rsid w:val="00D74318"/>
    <w:rsid w:val="00D755C4"/>
    <w:rsid w:val="00D75773"/>
    <w:rsid w:val="00D75AAA"/>
    <w:rsid w:val="00D75DA5"/>
    <w:rsid w:val="00D76086"/>
    <w:rsid w:val="00D76161"/>
    <w:rsid w:val="00D76214"/>
    <w:rsid w:val="00D765C0"/>
    <w:rsid w:val="00D76711"/>
    <w:rsid w:val="00D76EB6"/>
    <w:rsid w:val="00D771FE"/>
    <w:rsid w:val="00D77295"/>
    <w:rsid w:val="00D775E8"/>
    <w:rsid w:val="00D778D4"/>
    <w:rsid w:val="00D80A79"/>
    <w:rsid w:val="00D80F0C"/>
    <w:rsid w:val="00D80F10"/>
    <w:rsid w:val="00D80FAA"/>
    <w:rsid w:val="00D81CD8"/>
    <w:rsid w:val="00D81EAF"/>
    <w:rsid w:val="00D8260E"/>
    <w:rsid w:val="00D82A1D"/>
    <w:rsid w:val="00D82B20"/>
    <w:rsid w:val="00D82C30"/>
    <w:rsid w:val="00D82C9F"/>
    <w:rsid w:val="00D82D28"/>
    <w:rsid w:val="00D82D9B"/>
    <w:rsid w:val="00D82E73"/>
    <w:rsid w:val="00D82FF3"/>
    <w:rsid w:val="00D831BB"/>
    <w:rsid w:val="00D831F7"/>
    <w:rsid w:val="00D83522"/>
    <w:rsid w:val="00D84110"/>
    <w:rsid w:val="00D841D7"/>
    <w:rsid w:val="00D84668"/>
    <w:rsid w:val="00D848A8"/>
    <w:rsid w:val="00D85E36"/>
    <w:rsid w:val="00D85EB5"/>
    <w:rsid w:val="00D8642A"/>
    <w:rsid w:val="00D86759"/>
    <w:rsid w:val="00D875A1"/>
    <w:rsid w:val="00D87D35"/>
    <w:rsid w:val="00D900C8"/>
    <w:rsid w:val="00D902AE"/>
    <w:rsid w:val="00D902FF"/>
    <w:rsid w:val="00D907C4"/>
    <w:rsid w:val="00D9085A"/>
    <w:rsid w:val="00D9129F"/>
    <w:rsid w:val="00D914ED"/>
    <w:rsid w:val="00D91B27"/>
    <w:rsid w:val="00D91D6F"/>
    <w:rsid w:val="00D9252D"/>
    <w:rsid w:val="00D9256B"/>
    <w:rsid w:val="00D926EF"/>
    <w:rsid w:val="00D930EE"/>
    <w:rsid w:val="00D934B3"/>
    <w:rsid w:val="00D93B2F"/>
    <w:rsid w:val="00D945B7"/>
    <w:rsid w:val="00D945E9"/>
    <w:rsid w:val="00D948D0"/>
    <w:rsid w:val="00D94C30"/>
    <w:rsid w:val="00D94DC6"/>
    <w:rsid w:val="00D950EA"/>
    <w:rsid w:val="00D95211"/>
    <w:rsid w:val="00D9560B"/>
    <w:rsid w:val="00D95F9F"/>
    <w:rsid w:val="00D96AA8"/>
    <w:rsid w:val="00D96EB3"/>
    <w:rsid w:val="00D97318"/>
    <w:rsid w:val="00D975C7"/>
    <w:rsid w:val="00D97E7D"/>
    <w:rsid w:val="00DA0501"/>
    <w:rsid w:val="00DA06E3"/>
    <w:rsid w:val="00DA06F4"/>
    <w:rsid w:val="00DA0B2A"/>
    <w:rsid w:val="00DA0B53"/>
    <w:rsid w:val="00DA1651"/>
    <w:rsid w:val="00DA1A96"/>
    <w:rsid w:val="00DA1B1B"/>
    <w:rsid w:val="00DA216B"/>
    <w:rsid w:val="00DA248E"/>
    <w:rsid w:val="00DA2556"/>
    <w:rsid w:val="00DA2AFF"/>
    <w:rsid w:val="00DA2CB1"/>
    <w:rsid w:val="00DA32D2"/>
    <w:rsid w:val="00DA3AF8"/>
    <w:rsid w:val="00DA41C7"/>
    <w:rsid w:val="00DA446C"/>
    <w:rsid w:val="00DA45A0"/>
    <w:rsid w:val="00DA46AD"/>
    <w:rsid w:val="00DA4DCE"/>
    <w:rsid w:val="00DA4E18"/>
    <w:rsid w:val="00DA552D"/>
    <w:rsid w:val="00DA5B35"/>
    <w:rsid w:val="00DA6AA4"/>
    <w:rsid w:val="00DA753C"/>
    <w:rsid w:val="00DA7EC9"/>
    <w:rsid w:val="00DB0BCD"/>
    <w:rsid w:val="00DB0EFC"/>
    <w:rsid w:val="00DB0FF0"/>
    <w:rsid w:val="00DB1844"/>
    <w:rsid w:val="00DB1E3D"/>
    <w:rsid w:val="00DB1FC2"/>
    <w:rsid w:val="00DB2081"/>
    <w:rsid w:val="00DB24ED"/>
    <w:rsid w:val="00DB27F1"/>
    <w:rsid w:val="00DB30FD"/>
    <w:rsid w:val="00DB31F2"/>
    <w:rsid w:val="00DB4684"/>
    <w:rsid w:val="00DB482C"/>
    <w:rsid w:val="00DB4984"/>
    <w:rsid w:val="00DB5150"/>
    <w:rsid w:val="00DB58C7"/>
    <w:rsid w:val="00DB5988"/>
    <w:rsid w:val="00DB59AA"/>
    <w:rsid w:val="00DB5A7E"/>
    <w:rsid w:val="00DB5E28"/>
    <w:rsid w:val="00DB610D"/>
    <w:rsid w:val="00DB686A"/>
    <w:rsid w:val="00DB6F14"/>
    <w:rsid w:val="00DB7A04"/>
    <w:rsid w:val="00DB7E83"/>
    <w:rsid w:val="00DC07F8"/>
    <w:rsid w:val="00DC1582"/>
    <w:rsid w:val="00DC1909"/>
    <w:rsid w:val="00DC1CCA"/>
    <w:rsid w:val="00DC1F9C"/>
    <w:rsid w:val="00DC20D7"/>
    <w:rsid w:val="00DC234D"/>
    <w:rsid w:val="00DC29FF"/>
    <w:rsid w:val="00DC2F61"/>
    <w:rsid w:val="00DC38CB"/>
    <w:rsid w:val="00DC3915"/>
    <w:rsid w:val="00DC396A"/>
    <w:rsid w:val="00DC3CC4"/>
    <w:rsid w:val="00DC44B1"/>
    <w:rsid w:val="00DC4703"/>
    <w:rsid w:val="00DC4A67"/>
    <w:rsid w:val="00DC502D"/>
    <w:rsid w:val="00DC50D5"/>
    <w:rsid w:val="00DC577A"/>
    <w:rsid w:val="00DC57E5"/>
    <w:rsid w:val="00DC5ED8"/>
    <w:rsid w:val="00DC6352"/>
    <w:rsid w:val="00DC684A"/>
    <w:rsid w:val="00DC6990"/>
    <w:rsid w:val="00DC6ACB"/>
    <w:rsid w:val="00DC6C3B"/>
    <w:rsid w:val="00DC76D7"/>
    <w:rsid w:val="00DC7B76"/>
    <w:rsid w:val="00DD006D"/>
    <w:rsid w:val="00DD06F9"/>
    <w:rsid w:val="00DD0B54"/>
    <w:rsid w:val="00DD0C97"/>
    <w:rsid w:val="00DD13DB"/>
    <w:rsid w:val="00DD19F9"/>
    <w:rsid w:val="00DD1C4F"/>
    <w:rsid w:val="00DD1DE7"/>
    <w:rsid w:val="00DD2789"/>
    <w:rsid w:val="00DD2881"/>
    <w:rsid w:val="00DD2DB4"/>
    <w:rsid w:val="00DD3004"/>
    <w:rsid w:val="00DD30CC"/>
    <w:rsid w:val="00DD32F9"/>
    <w:rsid w:val="00DD39AF"/>
    <w:rsid w:val="00DD3A69"/>
    <w:rsid w:val="00DD4001"/>
    <w:rsid w:val="00DD414E"/>
    <w:rsid w:val="00DD41B7"/>
    <w:rsid w:val="00DD5998"/>
    <w:rsid w:val="00DD5BAC"/>
    <w:rsid w:val="00DD6231"/>
    <w:rsid w:val="00DD6446"/>
    <w:rsid w:val="00DD6479"/>
    <w:rsid w:val="00DD66BD"/>
    <w:rsid w:val="00DD6FBF"/>
    <w:rsid w:val="00DD75BA"/>
    <w:rsid w:val="00DD75BC"/>
    <w:rsid w:val="00DD7CE8"/>
    <w:rsid w:val="00DD7DE6"/>
    <w:rsid w:val="00DE006F"/>
    <w:rsid w:val="00DE0B0D"/>
    <w:rsid w:val="00DE125E"/>
    <w:rsid w:val="00DE16DE"/>
    <w:rsid w:val="00DE1D15"/>
    <w:rsid w:val="00DE2060"/>
    <w:rsid w:val="00DE2DC9"/>
    <w:rsid w:val="00DE3715"/>
    <w:rsid w:val="00DE380F"/>
    <w:rsid w:val="00DE3981"/>
    <w:rsid w:val="00DE3AB0"/>
    <w:rsid w:val="00DE3D45"/>
    <w:rsid w:val="00DE4B04"/>
    <w:rsid w:val="00DE5047"/>
    <w:rsid w:val="00DE548B"/>
    <w:rsid w:val="00DE56CE"/>
    <w:rsid w:val="00DE5B1E"/>
    <w:rsid w:val="00DE6047"/>
    <w:rsid w:val="00DE6300"/>
    <w:rsid w:val="00DE649B"/>
    <w:rsid w:val="00DE695E"/>
    <w:rsid w:val="00DE6DCE"/>
    <w:rsid w:val="00DE6EC4"/>
    <w:rsid w:val="00DE70F4"/>
    <w:rsid w:val="00DE7AE6"/>
    <w:rsid w:val="00DE7B91"/>
    <w:rsid w:val="00DE7D1D"/>
    <w:rsid w:val="00DF04C0"/>
    <w:rsid w:val="00DF07BB"/>
    <w:rsid w:val="00DF0975"/>
    <w:rsid w:val="00DF0DA2"/>
    <w:rsid w:val="00DF17DA"/>
    <w:rsid w:val="00DF1F77"/>
    <w:rsid w:val="00DF2192"/>
    <w:rsid w:val="00DF2A50"/>
    <w:rsid w:val="00DF2B19"/>
    <w:rsid w:val="00DF355A"/>
    <w:rsid w:val="00DF35DA"/>
    <w:rsid w:val="00DF3E2B"/>
    <w:rsid w:val="00DF45D6"/>
    <w:rsid w:val="00DF46A2"/>
    <w:rsid w:val="00DF4A40"/>
    <w:rsid w:val="00DF5005"/>
    <w:rsid w:val="00DF5D1E"/>
    <w:rsid w:val="00DF5D4A"/>
    <w:rsid w:val="00DF645B"/>
    <w:rsid w:val="00DF6748"/>
    <w:rsid w:val="00DF67E9"/>
    <w:rsid w:val="00DF6C2D"/>
    <w:rsid w:val="00DF70CA"/>
    <w:rsid w:val="00DF7FD6"/>
    <w:rsid w:val="00E00193"/>
    <w:rsid w:val="00E00659"/>
    <w:rsid w:val="00E00A28"/>
    <w:rsid w:val="00E01124"/>
    <w:rsid w:val="00E01204"/>
    <w:rsid w:val="00E013A7"/>
    <w:rsid w:val="00E01522"/>
    <w:rsid w:val="00E01752"/>
    <w:rsid w:val="00E017AF"/>
    <w:rsid w:val="00E01864"/>
    <w:rsid w:val="00E018EF"/>
    <w:rsid w:val="00E02282"/>
    <w:rsid w:val="00E0252B"/>
    <w:rsid w:val="00E040B2"/>
    <w:rsid w:val="00E05220"/>
    <w:rsid w:val="00E05404"/>
    <w:rsid w:val="00E05A9B"/>
    <w:rsid w:val="00E05B50"/>
    <w:rsid w:val="00E05CCF"/>
    <w:rsid w:val="00E05DC6"/>
    <w:rsid w:val="00E061B7"/>
    <w:rsid w:val="00E0627F"/>
    <w:rsid w:val="00E06441"/>
    <w:rsid w:val="00E06625"/>
    <w:rsid w:val="00E06FF2"/>
    <w:rsid w:val="00E07668"/>
    <w:rsid w:val="00E1172D"/>
    <w:rsid w:val="00E1179D"/>
    <w:rsid w:val="00E11B09"/>
    <w:rsid w:val="00E11B74"/>
    <w:rsid w:val="00E12362"/>
    <w:rsid w:val="00E12418"/>
    <w:rsid w:val="00E12775"/>
    <w:rsid w:val="00E12799"/>
    <w:rsid w:val="00E138EA"/>
    <w:rsid w:val="00E1395E"/>
    <w:rsid w:val="00E13ACC"/>
    <w:rsid w:val="00E14457"/>
    <w:rsid w:val="00E145A9"/>
    <w:rsid w:val="00E14CCB"/>
    <w:rsid w:val="00E14E7C"/>
    <w:rsid w:val="00E14F49"/>
    <w:rsid w:val="00E16383"/>
    <w:rsid w:val="00E16640"/>
    <w:rsid w:val="00E168D5"/>
    <w:rsid w:val="00E16E1A"/>
    <w:rsid w:val="00E16E2E"/>
    <w:rsid w:val="00E16EDF"/>
    <w:rsid w:val="00E179D5"/>
    <w:rsid w:val="00E17C03"/>
    <w:rsid w:val="00E20241"/>
    <w:rsid w:val="00E206DA"/>
    <w:rsid w:val="00E20A84"/>
    <w:rsid w:val="00E20CB2"/>
    <w:rsid w:val="00E20DE0"/>
    <w:rsid w:val="00E21385"/>
    <w:rsid w:val="00E21644"/>
    <w:rsid w:val="00E21C7A"/>
    <w:rsid w:val="00E21DF5"/>
    <w:rsid w:val="00E22232"/>
    <w:rsid w:val="00E23BF2"/>
    <w:rsid w:val="00E23D50"/>
    <w:rsid w:val="00E23E28"/>
    <w:rsid w:val="00E23F27"/>
    <w:rsid w:val="00E242C3"/>
    <w:rsid w:val="00E24856"/>
    <w:rsid w:val="00E24D1E"/>
    <w:rsid w:val="00E24EAE"/>
    <w:rsid w:val="00E251E4"/>
    <w:rsid w:val="00E2524B"/>
    <w:rsid w:val="00E25FFD"/>
    <w:rsid w:val="00E26128"/>
    <w:rsid w:val="00E2634D"/>
    <w:rsid w:val="00E279C4"/>
    <w:rsid w:val="00E30A67"/>
    <w:rsid w:val="00E30ABA"/>
    <w:rsid w:val="00E31478"/>
    <w:rsid w:val="00E3196E"/>
    <w:rsid w:val="00E31CF3"/>
    <w:rsid w:val="00E3240B"/>
    <w:rsid w:val="00E327A2"/>
    <w:rsid w:val="00E3283C"/>
    <w:rsid w:val="00E32FBA"/>
    <w:rsid w:val="00E33735"/>
    <w:rsid w:val="00E33A6D"/>
    <w:rsid w:val="00E34259"/>
    <w:rsid w:val="00E34493"/>
    <w:rsid w:val="00E34662"/>
    <w:rsid w:val="00E34823"/>
    <w:rsid w:val="00E34C03"/>
    <w:rsid w:val="00E34C85"/>
    <w:rsid w:val="00E35C95"/>
    <w:rsid w:val="00E360B2"/>
    <w:rsid w:val="00E36BFA"/>
    <w:rsid w:val="00E36D85"/>
    <w:rsid w:val="00E37316"/>
    <w:rsid w:val="00E3750D"/>
    <w:rsid w:val="00E37DED"/>
    <w:rsid w:val="00E40536"/>
    <w:rsid w:val="00E4065E"/>
    <w:rsid w:val="00E40A1D"/>
    <w:rsid w:val="00E40B95"/>
    <w:rsid w:val="00E416FD"/>
    <w:rsid w:val="00E41A2E"/>
    <w:rsid w:val="00E41C1A"/>
    <w:rsid w:val="00E42A7B"/>
    <w:rsid w:val="00E42F7B"/>
    <w:rsid w:val="00E436F5"/>
    <w:rsid w:val="00E43822"/>
    <w:rsid w:val="00E43A16"/>
    <w:rsid w:val="00E43E59"/>
    <w:rsid w:val="00E43F91"/>
    <w:rsid w:val="00E444EC"/>
    <w:rsid w:val="00E451B7"/>
    <w:rsid w:val="00E4583A"/>
    <w:rsid w:val="00E458DE"/>
    <w:rsid w:val="00E46549"/>
    <w:rsid w:val="00E4684F"/>
    <w:rsid w:val="00E468FD"/>
    <w:rsid w:val="00E47508"/>
    <w:rsid w:val="00E47799"/>
    <w:rsid w:val="00E47AE9"/>
    <w:rsid w:val="00E501FD"/>
    <w:rsid w:val="00E50D58"/>
    <w:rsid w:val="00E50F6A"/>
    <w:rsid w:val="00E512CF"/>
    <w:rsid w:val="00E51AC4"/>
    <w:rsid w:val="00E51ED5"/>
    <w:rsid w:val="00E523B9"/>
    <w:rsid w:val="00E52F62"/>
    <w:rsid w:val="00E531EF"/>
    <w:rsid w:val="00E53876"/>
    <w:rsid w:val="00E53BFF"/>
    <w:rsid w:val="00E54055"/>
    <w:rsid w:val="00E54870"/>
    <w:rsid w:val="00E555BB"/>
    <w:rsid w:val="00E55FFF"/>
    <w:rsid w:val="00E56095"/>
    <w:rsid w:val="00E56621"/>
    <w:rsid w:val="00E57D56"/>
    <w:rsid w:val="00E601FD"/>
    <w:rsid w:val="00E60F3D"/>
    <w:rsid w:val="00E613DA"/>
    <w:rsid w:val="00E61A08"/>
    <w:rsid w:val="00E61B2E"/>
    <w:rsid w:val="00E61D77"/>
    <w:rsid w:val="00E61E70"/>
    <w:rsid w:val="00E62026"/>
    <w:rsid w:val="00E6236F"/>
    <w:rsid w:val="00E6253F"/>
    <w:rsid w:val="00E63360"/>
    <w:rsid w:val="00E63AB7"/>
    <w:rsid w:val="00E63D29"/>
    <w:rsid w:val="00E640E7"/>
    <w:rsid w:val="00E645AC"/>
    <w:rsid w:val="00E64872"/>
    <w:rsid w:val="00E64946"/>
    <w:rsid w:val="00E6498E"/>
    <w:rsid w:val="00E64999"/>
    <w:rsid w:val="00E64D0D"/>
    <w:rsid w:val="00E64E2F"/>
    <w:rsid w:val="00E64F9C"/>
    <w:rsid w:val="00E6518A"/>
    <w:rsid w:val="00E65204"/>
    <w:rsid w:val="00E653D4"/>
    <w:rsid w:val="00E660D5"/>
    <w:rsid w:val="00E66377"/>
    <w:rsid w:val="00E66801"/>
    <w:rsid w:val="00E66900"/>
    <w:rsid w:val="00E66E1C"/>
    <w:rsid w:val="00E6706C"/>
    <w:rsid w:val="00E70799"/>
    <w:rsid w:val="00E70A34"/>
    <w:rsid w:val="00E70EDD"/>
    <w:rsid w:val="00E716D5"/>
    <w:rsid w:val="00E71837"/>
    <w:rsid w:val="00E71845"/>
    <w:rsid w:val="00E71993"/>
    <w:rsid w:val="00E729DD"/>
    <w:rsid w:val="00E73186"/>
    <w:rsid w:val="00E73327"/>
    <w:rsid w:val="00E7470F"/>
    <w:rsid w:val="00E7489C"/>
    <w:rsid w:val="00E74E26"/>
    <w:rsid w:val="00E7504B"/>
    <w:rsid w:val="00E7554C"/>
    <w:rsid w:val="00E755E8"/>
    <w:rsid w:val="00E75D91"/>
    <w:rsid w:val="00E761B0"/>
    <w:rsid w:val="00E76416"/>
    <w:rsid w:val="00E766E5"/>
    <w:rsid w:val="00E76862"/>
    <w:rsid w:val="00E76A7A"/>
    <w:rsid w:val="00E76AA1"/>
    <w:rsid w:val="00E76BF7"/>
    <w:rsid w:val="00E76DC5"/>
    <w:rsid w:val="00E7716D"/>
    <w:rsid w:val="00E7759E"/>
    <w:rsid w:val="00E777DF"/>
    <w:rsid w:val="00E77F23"/>
    <w:rsid w:val="00E802D9"/>
    <w:rsid w:val="00E80363"/>
    <w:rsid w:val="00E80580"/>
    <w:rsid w:val="00E80698"/>
    <w:rsid w:val="00E809B4"/>
    <w:rsid w:val="00E80A02"/>
    <w:rsid w:val="00E80C5E"/>
    <w:rsid w:val="00E810D5"/>
    <w:rsid w:val="00E81368"/>
    <w:rsid w:val="00E81B68"/>
    <w:rsid w:val="00E81C57"/>
    <w:rsid w:val="00E820E7"/>
    <w:rsid w:val="00E8221F"/>
    <w:rsid w:val="00E83001"/>
    <w:rsid w:val="00E833D8"/>
    <w:rsid w:val="00E8352C"/>
    <w:rsid w:val="00E837B8"/>
    <w:rsid w:val="00E839F7"/>
    <w:rsid w:val="00E846F2"/>
    <w:rsid w:val="00E84D2E"/>
    <w:rsid w:val="00E84F1A"/>
    <w:rsid w:val="00E8506A"/>
    <w:rsid w:val="00E859D1"/>
    <w:rsid w:val="00E85C95"/>
    <w:rsid w:val="00E862FA"/>
    <w:rsid w:val="00E867DD"/>
    <w:rsid w:val="00E8695A"/>
    <w:rsid w:val="00E86B8C"/>
    <w:rsid w:val="00E870F6"/>
    <w:rsid w:val="00E877F7"/>
    <w:rsid w:val="00E9011B"/>
    <w:rsid w:val="00E904B4"/>
    <w:rsid w:val="00E90DC3"/>
    <w:rsid w:val="00E91458"/>
    <w:rsid w:val="00E91C25"/>
    <w:rsid w:val="00E926AC"/>
    <w:rsid w:val="00E92794"/>
    <w:rsid w:val="00E92982"/>
    <w:rsid w:val="00E9328B"/>
    <w:rsid w:val="00E936EE"/>
    <w:rsid w:val="00E94199"/>
    <w:rsid w:val="00E94263"/>
    <w:rsid w:val="00E944A8"/>
    <w:rsid w:val="00E945DD"/>
    <w:rsid w:val="00E94BC8"/>
    <w:rsid w:val="00E94C4B"/>
    <w:rsid w:val="00E94E16"/>
    <w:rsid w:val="00E95496"/>
    <w:rsid w:val="00E955BD"/>
    <w:rsid w:val="00E95CB4"/>
    <w:rsid w:val="00E9670B"/>
    <w:rsid w:val="00E96D4A"/>
    <w:rsid w:val="00E96F16"/>
    <w:rsid w:val="00E97142"/>
    <w:rsid w:val="00EA033C"/>
    <w:rsid w:val="00EA0530"/>
    <w:rsid w:val="00EA0599"/>
    <w:rsid w:val="00EA07D6"/>
    <w:rsid w:val="00EA0D38"/>
    <w:rsid w:val="00EA0D8B"/>
    <w:rsid w:val="00EA1597"/>
    <w:rsid w:val="00EA1956"/>
    <w:rsid w:val="00EA1D03"/>
    <w:rsid w:val="00EA2010"/>
    <w:rsid w:val="00EA256F"/>
    <w:rsid w:val="00EA28C0"/>
    <w:rsid w:val="00EA34FA"/>
    <w:rsid w:val="00EA3A60"/>
    <w:rsid w:val="00EA3AB1"/>
    <w:rsid w:val="00EA4249"/>
    <w:rsid w:val="00EA4922"/>
    <w:rsid w:val="00EA4BD9"/>
    <w:rsid w:val="00EA534B"/>
    <w:rsid w:val="00EA5CE2"/>
    <w:rsid w:val="00EA5E85"/>
    <w:rsid w:val="00EA5FC6"/>
    <w:rsid w:val="00EA642F"/>
    <w:rsid w:val="00EA6795"/>
    <w:rsid w:val="00EB0332"/>
    <w:rsid w:val="00EB0BD5"/>
    <w:rsid w:val="00EB10EB"/>
    <w:rsid w:val="00EB1184"/>
    <w:rsid w:val="00EB1746"/>
    <w:rsid w:val="00EB1932"/>
    <w:rsid w:val="00EB1BA5"/>
    <w:rsid w:val="00EB2170"/>
    <w:rsid w:val="00EB2761"/>
    <w:rsid w:val="00EB2948"/>
    <w:rsid w:val="00EB2C25"/>
    <w:rsid w:val="00EB31F7"/>
    <w:rsid w:val="00EB33B0"/>
    <w:rsid w:val="00EB3999"/>
    <w:rsid w:val="00EB447E"/>
    <w:rsid w:val="00EB5497"/>
    <w:rsid w:val="00EB54EB"/>
    <w:rsid w:val="00EB6390"/>
    <w:rsid w:val="00EB6C2F"/>
    <w:rsid w:val="00EB72B5"/>
    <w:rsid w:val="00EB7AF1"/>
    <w:rsid w:val="00EC027A"/>
    <w:rsid w:val="00EC05D8"/>
    <w:rsid w:val="00EC0A83"/>
    <w:rsid w:val="00EC12A5"/>
    <w:rsid w:val="00EC14C5"/>
    <w:rsid w:val="00EC2C8B"/>
    <w:rsid w:val="00EC3917"/>
    <w:rsid w:val="00EC3B0E"/>
    <w:rsid w:val="00EC43B0"/>
    <w:rsid w:val="00EC4920"/>
    <w:rsid w:val="00EC492D"/>
    <w:rsid w:val="00EC4A0F"/>
    <w:rsid w:val="00EC4E49"/>
    <w:rsid w:val="00EC52D4"/>
    <w:rsid w:val="00EC591A"/>
    <w:rsid w:val="00EC5D48"/>
    <w:rsid w:val="00EC65A2"/>
    <w:rsid w:val="00EC68D5"/>
    <w:rsid w:val="00EC713F"/>
    <w:rsid w:val="00EC72B9"/>
    <w:rsid w:val="00EC7723"/>
    <w:rsid w:val="00ED08AD"/>
    <w:rsid w:val="00ED0CF9"/>
    <w:rsid w:val="00ED109A"/>
    <w:rsid w:val="00ED110E"/>
    <w:rsid w:val="00ED168B"/>
    <w:rsid w:val="00ED1803"/>
    <w:rsid w:val="00ED1AF3"/>
    <w:rsid w:val="00ED1B9D"/>
    <w:rsid w:val="00ED1FE2"/>
    <w:rsid w:val="00ED21BD"/>
    <w:rsid w:val="00ED310A"/>
    <w:rsid w:val="00ED3732"/>
    <w:rsid w:val="00ED3AA1"/>
    <w:rsid w:val="00ED3B54"/>
    <w:rsid w:val="00ED469C"/>
    <w:rsid w:val="00ED476A"/>
    <w:rsid w:val="00ED47BC"/>
    <w:rsid w:val="00ED4823"/>
    <w:rsid w:val="00ED4A03"/>
    <w:rsid w:val="00ED4E81"/>
    <w:rsid w:val="00ED500A"/>
    <w:rsid w:val="00ED51DB"/>
    <w:rsid w:val="00ED57C5"/>
    <w:rsid w:val="00ED57C7"/>
    <w:rsid w:val="00ED6174"/>
    <w:rsid w:val="00ED6B1A"/>
    <w:rsid w:val="00ED7C9F"/>
    <w:rsid w:val="00EE0450"/>
    <w:rsid w:val="00EE0601"/>
    <w:rsid w:val="00EE08BA"/>
    <w:rsid w:val="00EE0965"/>
    <w:rsid w:val="00EE1181"/>
    <w:rsid w:val="00EE172B"/>
    <w:rsid w:val="00EE24B1"/>
    <w:rsid w:val="00EE2981"/>
    <w:rsid w:val="00EE2C8D"/>
    <w:rsid w:val="00EE2CD2"/>
    <w:rsid w:val="00EE3543"/>
    <w:rsid w:val="00EE3B88"/>
    <w:rsid w:val="00EE42BE"/>
    <w:rsid w:val="00EE4329"/>
    <w:rsid w:val="00EE4836"/>
    <w:rsid w:val="00EE6051"/>
    <w:rsid w:val="00EE72FD"/>
    <w:rsid w:val="00EE786D"/>
    <w:rsid w:val="00EE7BB1"/>
    <w:rsid w:val="00EE7CA9"/>
    <w:rsid w:val="00EF00F1"/>
    <w:rsid w:val="00EF02B6"/>
    <w:rsid w:val="00EF0694"/>
    <w:rsid w:val="00EF0A40"/>
    <w:rsid w:val="00EF11E5"/>
    <w:rsid w:val="00EF1573"/>
    <w:rsid w:val="00EF1809"/>
    <w:rsid w:val="00EF19A1"/>
    <w:rsid w:val="00EF279B"/>
    <w:rsid w:val="00EF2EF2"/>
    <w:rsid w:val="00EF2FC6"/>
    <w:rsid w:val="00EF326B"/>
    <w:rsid w:val="00EF3D63"/>
    <w:rsid w:val="00EF3F17"/>
    <w:rsid w:val="00EF4743"/>
    <w:rsid w:val="00EF4E1F"/>
    <w:rsid w:val="00EF4F6B"/>
    <w:rsid w:val="00EF577C"/>
    <w:rsid w:val="00EF594A"/>
    <w:rsid w:val="00EF5C2C"/>
    <w:rsid w:val="00EF5CBC"/>
    <w:rsid w:val="00EF61AE"/>
    <w:rsid w:val="00EF693A"/>
    <w:rsid w:val="00EF6CF5"/>
    <w:rsid w:val="00EF7355"/>
    <w:rsid w:val="00EF7D43"/>
    <w:rsid w:val="00EF7F96"/>
    <w:rsid w:val="00F00141"/>
    <w:rsid w:val="00F0033B"/>
    <w:rsid w:val="00F004A3"/>
    <w:rsid w:val="00F006F0"/>
    <w:rsid w:val="00F0090D"/>
    <w:rsid w:val="00F00CAB"/>
    <w:rsid w:val="00F00FE1"/>
    <w:rsid w:val="00F017B8"/>
    <w:rsid w:val="00F017C9"/>
    <w:rsid w:val="00F0190B"/>
    <w:rsid w:val="00F01D93"/>
    <w:rsid w:val="00F02105"/>
    <w:rsid w:val="00F0296E"/>
    <w:rsid w:val="00F02A74"/>
    <w:rsid w:val="00F02CE9"/>
    <w:rsid w:val="00F02D64"/>
    <w:rsid w:val="00F03B18"/>
    <w:rsid w:val="00F0424D"/>
    <w:rsid w:val="00F04978"/>
    <w:rsid w:val="00F04A0C"/>
    <w:rsid w:val="00F04D21"/>
    <w:rsid w:val="00F051EB"/>
    <w:rsid w:val="00F05578"/>
    <w:rsid w:val="00F0587D"/>
    <w:rsid w:val="00F058D0"/>
    <w:rsid w:val="00F05DFF"/>
    <w:rsid w:val="00F061EC"/>
    <w:rsid w:val="00F06246"/>
    <w:rsid w:val="00F0665F"/>
    <w:rsid w:val="00F066C2"/>
    <w:rsid w:val="00F06C5A"/>
    <w:rsid w:val="00F07421"/>
    <w:rsid w:val="00F07EC1"/>
    <w:rsid w:val="00F11B25"/>
    <w:rsid w:val="00F121CE"/>
    <w:rsid w:val="00F12D05"/>
    <w:rsid w:val="00F1398F"/>
    <w:rsid w:val="00F13C59"/>
    <w:rsid w:val="00F14468"/>
    <w:rsid w:val="00F1446C"/>
    <w:rsid w:val="00F144FA"/>
    <w:rsid w:val="00F14C8D"/>
    <w:rsid w:val="00F14EA0"/>
    <w:rsid w:val="00F152EC"/>
    <w:rsid w:val="00F15559"/>
    <w:rsid w:val="00F15657"/>
    <w:rsid w:val="00F15868"/>
    <w:rsid w:val="00F15EE9"/>
    <w:rsid w:val="00F160B2"/>
    <w:rsid w:val="00F1622C"/>
    <w:rsid w:val="00F16624"/>
    <w:rsid w:val="00F178A5"/>
    <w:rsid w:val="00F1797F"/>
    <w:rsid w:val="00F2079F"/>
    <w:rsid w:val="00F209DD"/>
    <w:rsid w:val="00F20A31"/>
    <w:rsid w:val="00F20A52"/>
    <w:rsid w:val="00F20CF5"/>
    <w:rsid w:val="00F20EED"/>
    <w:rsid w:val="00F20F6E"/>
    <w:rsid w:val="00F2114C"/>
    <w:rsid w:val="00F2159A"/>
    <w:rsid w:val="00F219E2"/>
    <w:rsid w:val="00F21B5E"/>
    <w:rsid w:val="00F21E33"/>
    <w:rsid w:val="00F225B4"/>
    <w:rsid w:val="00F225E7"/>
    <w:rsid w:val="00F22793"/>
    <w:rsid w:val="00F231CB"/>
    <w:rsid w:val="00F23996"/>
    <w:rsid w:val="00F23ED8"/>
    <w:rsid w:val="00F23EF1"/>
    <w:rsid w:val="00F24109"/>
    <w:rsid w:val="00F24469"/>
    <w:rsid w:val="00F2451E"/>
    <w:rsid w:val="00F24753"/>
    <w:rsid w:val="00F24AD5"/>
    <w:rsid w:val="00F24B29"/>
    <w:rsid w:val="00F24FAC"/>
    <w:rsid w:val="00F254C5"/>
    <w:rsid w:val="00F257CF"/>
    <w:rsid w:val="00F25A36"/>
    <w:rsid w:val="00F25D71"/>
    <w:rsid w:val="00F25F8A"/>
    <w:rsid w:val="00F26200"/>
    <w:rsid w:val="00F26671"/>
    <w:rsid w:val="00F26B10"/>
    <w:rsid w:val="00F271EA"/>
    <w:rsid w:val="00F278AC"/>
    <w:rsid w:val="00F2798C"/>
    <w:rsid w:val="00F27A30"/>
    <w:rsid w:val="00F30D9E"/>
    <w:rsid w:val="00F315C4"/>
    <w:rsid w:val="00F31FEC"/>
    <w:rsid w:val="00F3343C"/>
    <w:rsid w:val="00F33608"/>
    <w:rsid w:val="00F33AF7"/>
    <w:rsid w:val="00F33B26"/>
    <w:rsid w:val="00F33D52"/>
    <w:rsid w:val="00F349EC"/>
    <w:rsid w:val="00F34BFB"/>
    <w:rsid w:val="00F34D7C"/>
    <w:rsid w:val="00F355B4"/>
    <w:rsid w:val="00F3561E"/>
    <w:rsid w:val="00F35CC4"/>
    <w:rsid w:val="00F36018"/>
    <w:rsid w:val="00F3644C"/>
    <w:rsid w:val="00F36521"/>
    <w:rsid w:val="00F36BAB"/>
    <w:rsid w:val="00F36C40"/>
    <w:rsid w:val="00F36E54"/>
    <w:rsid w:val="00F37382"/>
    <w:rsid w:val="00F37508"/>
    <w:rsid w:val="00F37A02"/>
    <w:rsid w:val="00F37AE0"/>
    <w:rsid w:val="00F37D14"/>
    <w:rsid w:val="00F409A9"/>
    <w:rsid w:val="00F411CF"/>
    <w:rsid w:val="00F413C6"/>
    <w:rsid w:val="00F41AD9"/>
    <w:rsid w:val="00F41BC4"/>
    <w:rsid w:val="00F4277D"/>
    <w:rsid w:val="00F427E6"/>
    <w:rsid w:val="00F42AC8"/>
    <w:rsid w:val="00F42EC7"/>
    <w:rsid w:val="00F432E7"/>
    <w:rsid w:val="00F43528"/>
    <w:rsid w:val="00F43CC5"/>
    <w:rsid w:val="00F43D6A"/>
    <w:rsid w:val="00F44059"/>
    <w:rsid w:val="00F443CD"/>
    <w:rsid w:val="00F4459A"/>
    <w:rsid w:val="00F447CE"/>
    <w:rsid w:val="00F44878"/>
    <w:rsid w:val="00F44D94"/>
    <w:rsid w:val="00F44FCC"/>
    <w:rsid w:val="00F4538F"/>
    <w:rsid w:val="00F462B1"/>
    <w:rsid w:val="00F46BEC"/>
    <w:rsid w:val="00F46D84"/>
    <w:rsid w:val="00F46E53"/>
    <w:rsid w:val="00F47087"/>
    <w:rsid w:val="00F476F0"/>
    <w:rsid w:val="00F47F98"/>
    <w:rsid w:val="00F50DDE"/>
    <w:rsid w:val="00F516F9"/>
    <w:rsid w:val="00F519E7"/>
    <w:rsid w:val="00F51AEC"/>
    <w:rsid w:val="00F525AE"/>
    <w:rsid w:val="00F52F85"/>
    <w:rsid w:val="00F5323E"/>
    <w:rsid w:val="00F533F9"/>
    <w:rsid w:val="00F5347E"/>
    <w:rsid w:val="00F5351A"/>
    <w:rsid w:val="00F5386D"/>
    <w:rsid w:val="00F53AEF"/>
    <w:rsid w:val="00F5408E"/>
    <w:rsid w:val="00F5453B"/>
    <w:rsid w:val="00F549BA"/>
    <w:rsid w:val="00F54CC5"/>
    <w:rsid w:val="00F5539B"/>
    <w:rsid w:val="00F5554D"/>
    <w:rsid w:val="00F556BC"/>
    <w:rsid w:val="00F562BE"/>
    <w:rsid w:val="00F565B7"/>
    <w:rsid w:val="00F57629"/>
    <w:rsid w:val="00F576F0"/>
    <w:rsid w:val="00F576FF"/>
    <w:rsid w:val="00F57B4C"/>
    <w:rsid w:val="00F57F33"/>
    <w:rsid w:val="00F6007F"/>
    <w:rsid w:val="00F602B4"/>
    <w:rsid w:val="00F60952"/>
    <w:rsid w:val="00F60DE5"/>
    <w:rsid w:val="00F61651"/>
    <w:rsid w:val="00F61C96"/>
    <w:rsid w:val="00F622FF"/>
    <w:rsid w:val="00F62A41"/>
    <w:rsid w:val="00F62ED1"/>
    <w:rsid w:val="00F637FA"/>
    <w:rsid w:val="00F638E4"/>
    <w:rsid w:val="00F63B00"/>
    <w:rsid w:val="00F63C66"/>
    <w:rsid w:val="00F63CC5"/>
    <w:rsid w:val="00F642F1"/>
    <w:rsid w:val="00F6483F"/>
    <w:rsid w:val="00F64ED1"/>
    <w:rsid w:val="00F6668E"/>
    <w:rsid w:val="00F6728B"/>
    <w:rsid w:val="00F67528"/>
    <w:rsid w:val="00F679F3"/>
    <w:rsid w:val="00F702B1"/>
    <w:rsid w:val="00F7046E"/>
    <w:rsid w:val="00F705D7"/>
    <w:rsid w:val="00F7076E"/>
    <w:rsid w:val="00F717E3"/>
    <w:rsid w:val="00F71AC3"/>
    <w:rsid w:val="00F71C03"/>
    <w:rsid w:val="00F71EE7"/>
    <w:rsid w:val="00F724A7"/>
    <w:rsid w:val="00F72535"/>
    <w:rsid w:val="00F72652"/>
    <w:rsid w:val="00F726BB"/>
    <w:rsid w:val="00F72788"/>
    <w:rsid w:val="00F72E6E"/>
    <w:rsid w:val="00F733C0"/>
    <w:rsid w:val="00F736A3"/>
    <w:rsid w:val="00F73A87"/>
    <w:rsid w:val="00F73AEF"/>
    <w:rsid w:val="00F73DB3"/>
    <w:rsid w:val="00F74775"/>
    <w:rsid w:val="00F74D2C"/>
    <w:rsid w:val="00F75C4C"/>
    <w:rsid w:val="00F75D60"/>
    <w:rsid w:val="00F7699C"/>
    <w:rsid w:val="00F76BCF"/>
    <w:rsid w:val="00F76F4D"/>
    <w:rsid w:val="00F77088"/>
    <w:rsid w:val="00F772F6"/>
    <w:rsid w:val="00F77389"/>
    <w:rsid w:val="00F777E8"/>
    <w:rsid w:val="00F802DD"/>
    <w:rsid w:val="00F80539"/>
    <w:rsid w:val="00F80654"/>
    <w:rsid w:val="00F80C63"/>
    <w:rsid w:val="00F80DF9"/>
    <w:rsid w:val="00F81458"/>
    <w:rsid w:val="00F815E7"/>
    <w:rsid w:val="00F816FE"/>
    <w:rsid w:val="00F81781"/>
    <w:rsid w:val="00F81D4D"/>
    <w:rsid w:val="00F81F03"/>
    <w:rsid w:val="00F82072"/>
    <w:rsid w:val="00F82392"/>
    <w:rsid w:val="00F82C5E"/>
    <w:rsid w:val="00F83306"/>
    <w:rsid w:val="00F840BD"/>
    <w:rsid w:val="00F843D6"/>
    <w:rsid w:val="00F8452F"/>
    <w:rsid w:val="00F84B94"/>
    <w:rsid w:val="00F84DF6"/>
    <w:rsid w:val="00F85B53"/>
    <w:rsid w:val="00F85CA8"/>
    <w:rsid w:val="00F862DC"/>
    <w:rsid w:val="00F86CFB"/>
    <w:rsid w:val="00F86F5B"/>
    <w:rsid w:val="00F87360"/>
    <w:rsid w:val="00F87B5B"/>
    <w:rsid w:val="00F87CE3"/>
    <w:rsid w:val="00F87ECC"/>
    <w:rsid w:val="00F90494"/>
    <w:rsid w:val="00F9050A"/>
    <w:rsid w:val="00F90957"/>
    <w:rsid w:val="00F910C5"/>
    <w:rsid w:val="00F91705"/>
    <w:rsid w:val="00F91A3F"/>
    <w:rsid w:val="00F91B59"/>
    <w:rsid w:val="00F91F2B"/>
    <w:rsid w:val="00F92C36"/>
    <w:rsid w:val="00F93466"/>
    <w:rsid w:val="00F93CAE"/>
    <w:rsid w:val="00F944D5"/>
    <w:rsid w:val="00F947F0"/>
    <w:rsid w:val="00F948EB"/>
    <w:rsid w:val="00F949CE"/>
    <w:rsid w:val="00F9501C"/>
    <w:rsid w:val="00F95775"/>
    <w:rsid w:val="00F95A4E"/>
    <w:rsid w:val="00F95F6A"/>
    <w:rsid w:val="00F961B0"/>
    <w:rsid w:val="00F968B1"/>
    <w:rsid w:val="00F9692C"/>
    <w:rsid w:val="00F96D75"/>
    <w:rsid w:val="00F9716E"/>
    <w:rsid w:val="00FA014F"/>
    <w:rsid w:val="00FA0691"/>
    <w:rsid w:val="00FA0AAB"/>
    <w:rsid w:val="00FA1158"/>
    <w:rsid w:val="00FA152A"/>
    <w:rsid w:val="00FA1947"/>
    <w:rsid w:val="00FA1A65"/>
    <w:rsid w:val="00FA1B7D"/>
    <w:rsid w:val="00FA1E01"/>
    <w:rsid w:val="00FA1EC6"/>
    <w:rsid w:val="00FA336A"/>
    <w:rsid w:val="00FA3485"/>
    <w:rsid w:val="00FA35B8"/>
    <w:rsid w:val="00FA3DCD"/>
    <w:rsid w:val="00FA4278"/>
    <w:rsid w:val="00FA42FA"/>
    <w:rsid w:val="00FA43E1"/>
    <w:rsid w:val="00FA4CF4"/>
    <w:rsid w:val="00FA517B"/>
    <w:rsid w:val="00FA63CE"/>
    <w:rsid w:val="00FA6BC6"/>
    <w:rsid w:val="00FA777D"/>
    <w:rsid w:val="00FB010D"/>
    <w:rsid w:val="00FB050D"/>
    <w:rsid w:val="00FB0916"/>
    <w:rsid w:val="00FB1236"/>
    <w:rsid w:val="00FB13FD"/>
    <w:rsid w:val="00FB17E7"/>
    <w:rsid w:val="00FB19DF"/>
    <w:rsid w:val="00FB2144"/>
    <w:rsid w:val="00FB238B"/>
    <w:rsid w:val="00FB285B"/>
    <w:rsid w:val="00FB2A9D"/>
    <w:rsid w:val="00FB3A76"/>
    <w:rsid w:val="00FB4D4D"/>
    <w:rsid w:val="00FB4ED3"/>
    <w:rsid w:val="00FB4F75"/>
    <w:rsid w:val="00FB5114"/>
    <w:rsid w:val="00FB5124"/>
    <w:rsid w:val="00FB54B9"/>
    <w:rsid w:val="00FB5661"/>
    <w:rsid w:val="00FB5C4F"/>
    <w:rsid w:val="00FB7A9F"/>
    <w:rsid w:val="00FB7DCF"/>
    <w:rsid w:val="00FC071B"/>
    <w:rsid w:val="00FC096E"/>
    <w:rsid w:val="00FC0CC7"/>
    <w:rsid w:val="00FC104B"/>
    <w:rsid w:val="00FC1174"/>
    <w:rsid w:val="00FC1182"/>
    <w:rsid w:val="00FC12F9"/>
    <w:rsid w:val="00FC13BF"/>
    <w:rsid w:val="00FC1986"/>
    <w:rsid w:val="00FC21D9"/>
    <w:rsid w:val="00FC247D"/>
    <w:rsid w:val="00FC25BA"/>
    <w:rsid w:val="00FC2C45"/>
    <w:rsid w:val="00FC2FD3"/>
    <w:rsid w:val="00FC30F3"/>
    <w:rsid w:val="00FC3356"/>
    <w:rsid w:val="00FC3CAC"/>
    <w:rsid w:val="00FC3E13"/>
    <w:rsid w:val="00FC3E67"/>
    <w:rsid w:val="00FC3FA5"/>
    <w:rsid w:val="00FC4D91"/>
    <w:rsid w:val="00FC4F36"/>
    <w:rsid w:val="00FC512C"/>
    <w:rsid w:val="00FC5938"/>
    <w:rsid w:val="00FC5E20"/>
    <w:rsid w:val="00FC6331"/>
    <w:rsid w:val="00FC63AB"/>
    <w:rsid w:val="00FC6936"/>
    <w:rsid w:val="00FC75CD"/>
    <w:rsid w:val="00FC75EF"/>
    <w:rsid w:val="00FC7683"/>
    <w:rsid w:val="00FC7686"/>
    <w:rsid w:val="00FC7B1F"/>
    <w:rsid w:val="00FC7D10"/>
    <w:rsid w:val="00FC7EF5"/>
    <w:rsid w:val="00FD0B99"/>
    <w:rsid w:val="00FD0DC1"/>
    <w:rsid w:val="00FD0E44"/>
    <w:rsid w:val="00FD0F37"/>
    <w:rsid w:val="00FD114A"/>
    <w:rsid w:val="00FD1583"/>
    <w:rsid w:val="00FD166F"/>
    <w:rsid w:val="00FD20C8"/>
    <w:rsid w:val="00FD23D7"/>
    <w:rsid w:val="00FD2491"/>
    <w:rsid w:val="00FD2585"/>
    <w:rsid w:val="00FD2F9E"/>
    <w:rsid w:val="00FD2FE9"/>
    <w:rsid w:val="00FD3590"/>
    <w:rsid w:val="00FD3B66"/>
    <w:rsid w:val="00FD3F19"/>
    <w:rsid w:val="00FD4384"/>
    <w:rsid w:val="00FD452E"/>
    <w:rsid w:val="00FD5041"/>
    <w:rsid w:val="00FD5429"/>
    <w:rsid w:val="00FD54E7"/>
    <w:rsid w:val="00FD60DF"/>
    <w:rsid w:val="00FD63F2"/>
    <w:rsid w:val="00FD69C7"/>
    <w:rsid w:val="00FD6C29"/>
    <w:rsid w:val="00FE043B"/>
    <w:rsid w:val="00FE16B5"/>
    <w:rsid w:val="00FE16E1"/>
    <w:rsid w:val="00FE170F"/>
    <w:rsid w:val="00FE1AD6"/>
    <w:rsid w:val="00FE1DD6"/>
    <w:rsid w:val="00FE20BB"/>
    <w:rsid w:val="00FE281C"/>
    <w:rsid w:val="00FE29E5"/>
    <w:rsid w:val="00FE2AB0"/>
    <w:rsid w:val="00FE2EFC"/>
    <w:rsid w:val="00FE30AF"/>
    <w:rsid w:val="00FE4301"/>
    <w:rsid w:val="00FE446B"/>
    <w:rsid w:val="00FE49D8"/>
    <w:rsid w:val="00FE4DC3"/>
    <w:rsid w:val="00FE50DE"/>
    <w:rsid w:val="00FE5415"/>
    <w:rsid w:val="00FE5627"/>
    <w:rsid w:val="00FE5806"/>
    <w:rsid w:val="00FE7076"/>
    <w:rsid w:val="00FE736F"/>
    <w:rsid w:val="00FE7415"/>
    <w:rsid w:val="00FE779F"/>
    <w:rsid w:val="00FE7A94"/>
    <w:rsid w:val="00FE7E80"/>
    <w:rsid w:val="00FF01AD"/>
    <w:rsid w:val="00FF04C8"/>
    <w:rsid w:val="00FF06D0"/>
    <w:rsid w:val="00FF0897"/>
    <w:rsid w:val="00FF0E8F"/>
    <w:rsid w:val="00FF1225"/>
    <w:rsid w:val="00FF125D"/>
    <w:rsid w:val="00FF15E1"/>
    <w:rsid w:val="00FF1D24"/>
    <w:rsid w:val="00FF303A"/>
    <w:rsid w:val="00FF3B66"/>
    <w:rsid w:val="00FF3D78"/>
    <w:rsid w:val="00FF3F6C"/>
    <w:rsid w:val="00FF4725"/>
    <w:rsid w:val="00FF4FBD"/>
    <w:rsid w:val="00FF588B"/>
    <w:rsid w:val="00FF5923"/>
    <w:rsid w:val="00FF5AC5"/>
    <w:rsid w:val="00FF5F51"/>
    <w:rsid w:val="00FF6386"/>
    <w:rsid w:val="00FF66E7"/>
    <w:rsid w:val="00FF67A2"/>
    <w:rsid w:val="00FF6C93"/>
    <w:rsid w:val="00FF73E5"/>
    <w:rsid w:val="00FF75E5"/>
    <w:rsid w:val="00FF7A45"/>
    <w:rsid w:val="0161A8AB"/>
    <w:rsid w:val="04409729"/>
    <w:rsid w:val="04FB35AC"/>
    <w:rsid w:val="0A4869C9"/>
    <w:rsid w:val="0B11BCD5"/>
    <w:rsid w:val="0C66CCBD"/>
    <w:rsid w:val="0D5282F7"/>
    <w:rsid w:val="0EFF81C4"/>
    <w:rsid w:val="1477049A"/>
    <w:rsid w:val="1609526A"/>
    <w:rsid w:val="1916EA07"/>
    <w:rsid w:val="192B6FF6"/>
    <w:rsid w:val="197066E5"/>
    <w:rsid w:val="1A972E68"/>
    <w:rsid w:val="1BDF014C"/>
    <w:rsid w:val="1C63C82A"/>
    <w:rsid w:val="20C99AB7"/>
    <w:rsid w:val="21A1ACC8"/>
    <w:rsid w:val="282E0ACF"/>
    <w:rsid w:val="305114B3"/>
    <w:rsid w:val="34BE98DC"/>
    <w:rsid w:val="37225D9E"/>
    <w:rsid w:val="3A3C98FA"/>
    <w:rsid w:val="3B98139E"/>
    <w:rsid w:val="3C000C18"/>
    <w:rsid w:val="3D2285BC"/>
    <w:rsid w:val="3DEEC23E"/>
    <w:rsid w:val="3F3A9396"/>
    <w:rsid w:val="3F6BF1B5"/>
    <w:rsid w:val="40F5DEE7"/>
    <w:rsid w:val="41FD725D"/>
    <w:rsid w:val="4326EBD1"/>
    <w:rsid w:val="468C117A"/>
    <w:rsid w:val="46D37955"/>
    <w:rsid w:val="47C75361"/>
    <w:rsid w:val="4AC3D3F0"/>
    <w:rsid w:val="4BE71263"/>
    <w:rsid w:val="4CFEDA6D"/>
    <w:rsid w:val="4DF9BDF5"/>
    <w:rsid w:val="4E3ED640"/>
    <w:rsid w:val="517DCC15"/>
    <w:rsid w:val="5227BEB1"/>
    <w:rsid w:val="55E27B88"/>
    <w:rsid w:val="56C46714"/>
    <w:rsid w:val="57B78EE2"/>
    <w:rsid w:val="5DAB7CEF"/>
    <w:rsid w:val="5E5CE20B"/>
    <w:rsid w:val="5E819E8D"/>
    <w:rsid w:val="5F1340F8"/>
    <w:rsid w:val="6053BBC7"/>
    <w:rsid w:val="6055CE52"/>
    <w:rsid w:val="60C73D97"/>
    <w:rsid w:val="61242EB9"/>
    <w:rsid w:val="617B60A2"/>
    <w:rsid w:val="65D0141C"/>
    <w:rsid w:val="66C853E8"/>
    <w:rsid w:val="6AB62C6F"/>
    <w:rsid w:val="6BFBADE1"/>
    <w:rsid w:val="6E72A0CF"/>
    <w:rsid w:val="706AD995"/>
    <w:rsid w:val="732B4CFB"/>
    <w:rsid w:val="74734609"/>
    <w:rsid w:val="7AD9EB83"/>
    <w:rsid w:val="7D2A528B"/>
    <w:rsid w:val="7F3CA0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A4E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44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704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04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44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7044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70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44F"/>
    <w:rPr>
      <w:rFonts w:ascii="Calibri" w:eastAsia="Calibri" w:hAnsi="Calibri" w:cs="Times New Roman"/>
    </w:rPr>
  </w:style>
  <w:style w:type="paragraph" w:styleId="Footer">
    <w:name w:val="footer"/>
    <w:basedOn w:val="Normal"/>
    <w:link w:val="FooterChar"/>
    <w:uiPriority w:val="99"/>
    <w:unhideWhenUsed/>
    <w:rsid w:val="00C7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44F"/>
    <w:rPr>
      <w:rFonts w:ascii="Calibri" w:eastAsia="Calibri" w:hAnsi="Calibri" w:cs="Times New Roman"/>
    </w:rPr>
  </w:style>
  <w:style w:type="paragraph" w:styleId="ListParagraph">
    <w:name w:val="List Paragraph"/>
    <w:basedOn w:val="Normal"/>
    <w:uiPriority w:val="34"/>
    <w:qFormat/>
    <w:rsid w:val="00C7044F"/>
    <w:pPr>
      <w:ind w:left="720"/>
      <w:contextualSpacing/>
    </w:pPr>
    <w:rPr>
      <w:rFonts w:ascii="Times New Roman" w:hAnsi="Times New Roman"/>
      <w:sz w:val="24"/>
    </w:rPr>
  </w:style>
  <w:style w:type="paragraph" w:styleId="NoSpacing">
    <w:name w:val="No Spacing"/>
    <w:uiPriority w:val="1"/>
    <w:qFormat/>
    <w:rsid w:val="00C7044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C7044F"/>
    <w:rPr>
      <w:color w:val="0563C1" w:themeColor="hyperlink"/>
      <w:u w:val="single"/>
    </w:rPr>
  </w:style>
  <w:style w:type="paragraph" w:customStyle="1" w:styleId="paragraph">
    <w:name w:val="paragraph"/>
    <w:basedOn w:val="Normal"/>
    <w:uiPriority w:val="99"/>
    <w:rsid w:val="00C7044F"/>
    <w:pPr>
      <w:spacing w:before="100" w:beforeAutospacing="1" w:after="100" w:afterAutospacing="1" w:line="240" w:lineRule="auto"/>
    </w:pPr>
    <w:rPr>
      <w:rFonts w:eastAsiaTheme="minorHAnsi" w:cs="Calibri"/>
    </w:rPr>
  </w:style>
  <w:style w:type="paragraph" w:styleId="NormalWeb">
    <w:name w:val="Normal (Web)"/>
    <w:basedOn w:val="Normal"/>
    <w:link w:val="NormalWebChar"/>
    <w:uiPriority w:val="99"/>
    <w:unhideWhenUsed/>
    <w:rsid w:val="00C7044F"/>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rsid w:val="002D216E"/>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C7044F"/>
    <w:rPr>
      <w:sz w:val="16"/>
      <w:szCs w:val="16"/>
    </w:rPr>
  </w:style>
  <w:style w:type="paragraph" w:styleId="CommentText">
    <w:name w:val="annotation text"/>
    <w:basedOn w:val="Normal"/>
    <w:link w:val="CommentTextChar"/>
    <w:uiPriority w:val="99"/>
    <w:unhideWhenUsed/>
    <w:rsid w:val="00C7044F"/>
    <w:pPr>
      <w:spacing w:line="240" w:lineRule="auto"/>
    </w:pPr>
    <w:rPr>
      <w:sz w:val="20"/>
      <w:szCs w:val="20"/>
    </w:rPr>
  </w:style>
  <w:style w:type="character" w:customStyle="1" w:styleId="CommentTextChar">
    <w:name w:val="Comment Text Char"/>
    <w:basedOn w:val="DefaultParagraphFont"/>
    <w:link w:val="CommentText"/>
    <w:uiPriority w:val="99"/>
    <w:rsid w:val="00C7044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044F"/>
    <w:rPr>
      <w:b/>
      <w:bCs/>
    </w:rPr>
  </w:style>
  <w:style w:type="character" w:customStyle="1" w:styleId="CommentSubjectChar">
    <w:name w:val="Comment Subject Char"/>
    <w:basedOn w:val="CommentTextChar"/>
    <w:link w:val="CommentSubject"/>
    <w:uiPriority w:val="99"/>
    <w:semiHidden/>
    <w:rsid w:val="00C7044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70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4F"/>
    <w:rPr>
      <w:rFonts w:ascii="Segoe UI" w:eastAsia="Calibri" w:hAnsi="Segoe UI" w:cs="Segoe UI"/>
      <w:sz w:val="18"/>
      <w:szCs w:val="18"/>
    </w:rPr>
  </w:style>
  <w:style w:type="character" w:styleId="UnresolvedMention">
    <w:name w:val="Unresolved Mention"/>
    <w:basedOn w:val="DefaultParagraphFont"/>
    <w:uiPriority w:val="99"/>
    <w:unhideWhenUsed/>
    <w:rsid w:val="00C7044F"/>
    <w:rPr>
      <w:color w:val="605E5C"/>
      <w:shd w:val="clear" w:color="auto" w:fill="E1DFDD"/>
    </w:rPr>
  </w:style>
  <w:style w:type="table" w:styleId="PlainTable2">
    <w:name w:val="Plain Table 2"/>
    <w:basedOn w:val="TableNormal"/>
    <w:uiPriority w:val="42"/>
    <w:rsid w:val="00C7044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C7044F"/>
    <w:rPr>
      <w:color w:val="954F72" w:themeColor="followedHyperlink"/>
      <w:u w:val="single"/>
    </w:rPr>
  </w:style>
  <w:style w:type="paragraph" w:styleId="IntenseQuote">
    <w:name w:val="Intense Quote"/>
    <w:basedOn w:val="Normal"/>
    <w:next w:val="Normal"/>
    <w:link w:val="IntenseQuoteChar"/>
    <w:uiPriority w:val="30"/>
    <w:qFormat/>
    <w:rsid w:val="00C7044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7044F"/>
    <w:rPr>
      <w:rFonts w:ascii="Calibri" w:eastAsia="Calibri" w:hAnsi="Calibri" w:cs="Times New Roman"/>
      <w:i/>
      <w:iCs/>
      <w:color w:val="4472C4" w:themeColor="accent1"/>
    </w:rPr>
  </w:style>
  <w:style w:type="paragraph" w:styleId="Revision">
    <w:name w:val="Revision"/>
    <w:hidden/>
    <w:uiPriority w:val="99"/>
    <w:semiHidden/>
    <w:rsid w:val="00C7044F"/>
    <w:pPr>
      <w:spacing w:after="0" w:line="240" w:lineRule="auto"/>
    </w:pPr>
    <w:rPr>
      <w:rFonts w:ascii="Calibri" w:eastAsia="Calibri" w:hAnsi="Calibri" w:cs="Times New Roman"/>
    </w:rPr>
  </w:style>
  <w:style w:type="character" w:styleId="Mention">
    <w:name w:val="Mention"/>
    <w:basedOn w:val="DefaultParagraphFont"/>
    <w:uiPriority w:val="99"/>
    <w:unhideWhenUsed/>
    <w:rsid w:val="0059561B"/>
    <w:rPr>
      <w:color w:val="2B579A"/>
      <w:shd w:val="clear" w:color="auto" w:fill="E1DFDD"/>
    </w:rPr>
  </w:style>
  <w:style w:type="paragraph" w:styleId="ListBullet">
    <w:name w:val="List Bullet"/>
    <w:basedOn w:val="Normal"/>
    <w:uiPriority w:val="99"/>
    <w:unhideWhenUsed/>
    <w:rsid w:val="008764E1"/>
    <w:pPr>
      <w:numPr>
        <w:numId w:val="16"/>
      </w:numPr>
      <w:contextualSpacing/>
    </w:pPr>
  </w:style>
  <w:style w:type="paragraph" w:customStyle="1" w:styleId="rrdsinglerule">
    <w:name w:val="rrdsinglerule"/>
    <w:basedOn w:val="Normal"/>
    <w:next w:val="Normal"/>
    <w:uiPriority w:val="99"/>
    <w:rsid w:val="008764E1"/>
    <w:pPr>
      <w:pBdr>
        <w:top w:val="single" w:sz="6" w:space="0" w:color="000000"/>
      </w:pBdr>
      <w:spacing w:before="20" w:after="0" w:line="20" w:lineRule="exact"/>
      <w:jc w:val="right"/>
    </w:pPr>
    <w:rPr>
      <w:rFonts w:ascii="Arial" w:eastAsia="Times New Roman" w:hAnsi="Arial"/>
      <w:sz w:val="8"/>
      <w:szCs w:val="8"/>
    </w:rPr>
  </w:style>
  <w:style w:type="paragraph" w:customStyle="1" w:styleId="msonormal0">
    <w:name w:val="msonormal"/>
    <w:basedOn w:val="Normal"/>
    <w:uiPriority w:val="99"/>
    <w:rsid w:val="008764E1"/>
    <w:pPr>
      <w:spacing w:before="100" w:beforeAutospacing="1" w:after="100" w:afterAutospacing="1" w:line="240" w:lineRule="auto"/>
      <w:jc w:val="both"/>
    </w:pPr>
    <w:rPr>
      <w:rFonts w:ascii="Arial" w:eastAsia="Times New Roman" w:hAnsi="Arial"/>
      <w:sz w:val="24"/>
      <w:szCs w:val="24"/>
    </w:rPr>
  </w:style>
  <w:style w:type="character" w:customStyle="1" w:styleId="normaltextrun">
    <w:name w:val="normaltextrun"/>
    <w:basedOn w:val="DefaultParagraphFont"/>
    <w:rsid w:val="000B2302"/>
  </w:style>
  <w:style w:type="character" w:customStyle="1" w:styleId="eop">
    <w:name w:val="eop"/>
    <w:basedOn w:val="DefaultParagraphFont"/>
    <w:rsid w:val="000B2302"/>
  </w:style>
  <w:style w:type="paragraph" w:customStyle="1" w:styleId="xmsonormal">
    <w:name w:val="x_msonormal"/>
    <w:basedOn w:val="Normal"/>
    <w:rsid w:val="00D355B7"/>
    <w:pPr>
      <w:spacing w:after="0"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91425">
      <w:bodyDiv w:val="1"/>
      <w:marLeft w:val="0"/>
      <w:marRight w:val="0"/>
      <w:marTop w:val="0"/>
      <w:marBottom w:val="0"/>
      <w:divBdr>
        <w:top w:val="none" w:sz="0" w:space="0" w:color="auto"/>
        <w:left w:val="none" w:sz="0" w:space="0" w:color="auto"/>
        <w:bottom w:val="none" w:sz="0" w:space="0" w:color="auto"/>
        <w:right w:val="none" w:sz="0" w:space="0" w:color="auto"/>
      </w:divBdr>
    </w:div>
    <w:div w:id="242379936">
      <w:bodyDiv w:val="1"/>
      <w:marLeft w:val="0"/>
      <w:marRight w:val="0"/>
      <w:marTop w:val="0"/>
      <w:marBottom w:val="0"/>
      <w:divBdr>
        <w:top w:val="none" w:sz="0" w:space="0" w:color="auto"/>
        <w:left w:val="none" w:sz="0" w:space="0" w:color="auto"/>
        <w:bottom w:val="none" w:sz="0" w:space="0" w:color="auto"/>
        <w:right w:val="none" w:sz="0" w:space="0" w:color="auto"/>
      </w:divBdr>
    </w:div>
    <w:div w:id="341704882">
      <w:bodyDiv w:val="1"/>
      <w:marLeft w:val="0"/>
      <w:marRight w:val="0"/>
      <w:marTop w:val="0"/>
      <w:marBottom w:val="0"/>
      <w:divBdr>
        <w:top w:val="none" w:sz="0" w:space="0" w:color="auto"/>
        <w:left w:val="none" w:sz="0" w:space="0" w:color="auto"/>
        <w:bottom w:val="none" w:sz="0" w:space="0" w:color="auto"/>
        <w:right w:val="none" w:sz="0" w:space="0" w:color="auto"/>
      </w:divBdr>
    </w:div>
    <w:div w:id="435951161">
      <w:bodyDiv w:val="1"/>
      <w:marLeft w:val="0"/>
      <w:marRight w:val="0"/>
      <w:marTop w:val="0"/>
      <w:marBottom w:val="0"/>
      <w:divBdr>
        <w:top w:val="none" w:sz="0" w:space="0" w:color="auto"/>
        <w:left w:val="none" w:sz="0" w:space="0" w:color="auto"/>
        <w:bottom w:val="none" w:sz="0" w:space="0" w:color="auto"/>
        <w:right w:val="none" w:sz="0" w:space="0" w:color="auto"/>
      </w:divBdr>
    </w:div>
    <w:div w:id="516358689">
      <w:bodyDiv w:val="1"/>
      <w:marLeft w:val="0"/>
      <w:marRight w:val="0"/>
      <w:marTop w:val="0"/>
      <w:marBottom w:val="0"/>
      <w:divBdr>
        <w:top w:val="none" w:sz="0" w:space="0" w:color="auto"/>
        <w:left w:val="none" w:sz="0" w:space="0" w:color="auto"/>
        <w:bottom w:val="none" w:sz="0" w:space="0" w:color="auto"/>
        <w:right w:val="none" w:sz="0" w:space="0" w:color="auto"/>
      </w:divBdr>
    </w:div>
    <w:div w:id="769088003">
      <w:bodyDiv w:val="1"/>
      <w:marLeft w:val="0"/>
      <w:marRight w:val="0"/>
      <w:marTop w:val="0"/>
      <w:marBottom w:val="0"/>
      <w:divBdr>
        <w:top w:val="none" w:sz="0" w:space="0" w:color="auto"/>
        <w:left w:val="none" w:sz="0" w:space="0" w:color="auto"/>
        <w:bottom w:val="none" w:sz="0" w:space="0" w:color="auto"/>
        <w:right w:val="none" w:sz="0" w:space="0" w:color="auto"/>
      </w:divBdr>
    </w:div>
    <w:div w:id="798914388">
      <w:bodyDiv w:val="1"/>
      <w:marLeft w:val="0"/>
      <w:marRight w:val="0"/>
      <w:marTop w:val="0"/>
      <w:marBottom w:val="0"/>
      <w:divBdr>
        <w:top w:val="none" w:sz="0" w:space="0" w:color="auto"/>
        <w:left w:val="none" w:sz="0" w:space="0" w:color="auto"/>
        <w:bottom w:val="none" w:sz="0" w:space="0" w:color="auto"/>
        <w:right w:val="none" w:sz="0" w:space="0" w:color="auto"/>
      </w:divBdr>
    </w:div>
    <w:div w:id="861238955">
      <w:bodyDiv w:val="1"/>
      <w:marLeft w:val="0"/>
      <w:marRight w:val="0"/>
      <w:marTop w:val="0"/>
      <w:marBottom w:val="0"/>
      <w:divBdr>
        <w:top w:val="none" w:sz="0" w:space="0" w:color="auto"/>
        <w:left w:val="none" w:sz="0" w:space="0" w:color="auto"/>
        <w:bottom w:val="none" w:sz="0" w:space="0" w:color="auto"/>
        <w:right w:val="none" w:sz="0" w:space="0" w:color="auto"/>
      </w:divBdr>
    </w:div>
    <w:div w:id="928123202">
      <w:bodyDiv w:val="1"/>
      <w:marLeft w:val="0"/>
      <w:marRight w:val="0"/>
      <w:marTop w:val="0"/>
      <w:marBottom w:val="0"/>
      <w:divBdr>
        <w:top w:val="none" w:sz="0" w:space="0" w:color="auto"/>
        <w:left w:val="none" w:sz="0" w:space="0" w:color="auto"/>
        <w:bottom w:val="none" w:sz="0" w:space="0" w:color="auto"/>
        <w:right w:val="none" w:sz="0" w:space="0" w:color="auto"/>
      </w:divBdr>
      <w:divsChild>
        <w:div w:id="617643138">
          <w:marLeft w:val="806"/>
          <w:marRight w:val="0"/>
          <w:marTop w:val="120"/>
          <w:marBottom w:val="0"/>
          <w:divBdr>
            <w:top w:val="none" w:sz="0" w:space="0" w:color="auto"/>
            <w:left w:val="none" w:sz="0" w:space="0" w:color="auto"/>
            <w:bottom w:val="none" w:sz="0" w:space="0" w:color="auto"/>
            <w:right w:val="none" w:sz="0" w:space="0" w:color="auto"/>
          </w:divBdr>
        </w:div>
      </w:divsChild>
    </w:div>
    <w:div w:id="987638148">
      <w:bodyDiv w:val="1"/>
      <w:marLeft w:val="0"/>
      <w:marRight w:val="0"/>
      <w:marTop w:val="0"/>
      <w:marBottom w:val="0"/>
      <w:divBdr>
        <w:top w:val="none" w:sz="0" w:space="0" w:color="auto"/>
        <w:left w:val="none" w:sz="0" w:space="0" w:color="auto"/>
        <w:bottom w:val="none" w:sz="0" w:space="0" w:color="auto"/>
        <w:right w:val="none" w:sz="0" w:space="0" w:color="auto"/>
      </w:divBdr>
    </w:div>
    <w:div w:id="1036735443">
      <w:bodyDiv w:val="1"/>
      <w:marLeft w:val="0"/>
      <w:marRight w:val="0"/>
      <w:marTop w:val="0"/>
      <w:marBottom w:val="0"/>
      <w:divBdr>
        <w:top w:val="none" w:sz="0" w:space="0" w:color="auto"/>
        <w:left w:val="none" w:sz="0" w:space="0" w:color="auto"/>
        <w:bottom w:val="none" w:sz="0" w:space="0" w:color="auto"/>
        <w:right w:val="none" w:sz="0" w:space="0" w:color="auto"/>
      </w:divBdr>
    </w:div>
    <w:div w:id="1115707934">
      <w:bodyDiv w:val="1"/>
      <w:marLeft w:val="0"/>
      <w:marRight w:val="0"/>
      <w:marTop w:val="0"/>
      <w:marBottom w:val="0"/>
      <w:divBdr>
        <w:top w:val="none" w:sz="0" w:space="0" w:color="auto"/>
        <w:left w:val="none" w:sz="0" w:space="0" w:color="auto"/>
        <w:bottom w:val="none" w:sz="0" w:space="0" w:color="auto"/>
        <w:right w:val="none" w:sz="0" w:space="0" w:color="auto"/>
      </w:divBdr>
    </w:div>
    <w:div w:id="1160996419">
      <w:bodyDiv w:val="1"/>
      <w:marLeft w:val="0"/>
      <w:marRight w:val="0"/>
      <w:marTop w:val="0"/>
      <w:marBottom w:val="0"/>
      <w:divBdr>
        <w:top w:val="none" w:sz="0" w:space="0" w:color="auto"/>
        <w:left w:val="none" w:sz="0" w:space="0" w:color="auto"/>
        <w:bottom w:val="none" w:sz="0" w:space="0" w:color="auto"/>
        <w:right w:val="none" w:sz="0" w:space="0" w:color="auto"/>
      </w:divBdr>
    </w:div>
    <w:div w:id="1164513041">
      <w:bodyDiv w:val="1"/>
      <w:marLeft w:val="0"/>
      <w:marRight w:val="0"/>
      <w:marTop w:val="0"/>
      <w:marBottom w:val="0"/>
      <w:divBdr>
        <w:top w:val="none" w:sz="0" w:space="0" w:color="auto"/>
        <w:left w:val="none" w:sz="0" w:space="0" w:color="auto"/>
        <w:bottom w:val="none" w:sz="0" w:space="0" w:color="auto"/>
        <w:right w:val="none" w:sz="0" w:space="0" w:color="auto"/>
      </w:divBdr>
    </w:div>
    <w:div w:id="1166022029">
      <w:bodyDiv w:val="1"/>
      <w:marLeft w:val="0"/>
      <w:marRight w:val="0"/>
      <w:marTop w:val="0"/>
      <w:marBottom w:val="0"/>
      <w:divBdr>
        <w:top w:val="none" w:sz="0" w:space="0" w:color="auto"/>
        <w:left w:val="none" w:sz="0" w:space="0" w:color="auto"/>
        <w:bottom w:val="none" w:sz="0" w:space="0" w:color="auto"/>
        <w:right w:val="none" w:sz="0" w:space="0" w:color="auto"/>
      </w:divBdr>
    </w:div>
    <w:div w:id="1372001472">
      <w:bodyDiv w:val="1"/>
      <w:marLeft w:val="0"/>
      <w:marRight w:val="0"/>
      <w:marTop w:val="0"/>
      <w:marBottom w:val="0"/>
      <w:divBdr>
        <w:top w:val="none" w:sz="0" w:space="0" w:color="auto"/>
        <w:left w:val="none" w:sz="0" w:space="0" w:color="auto"/>
        <w:bottom w:val="none" w:sz="0" w:space="0" w:color="auto"/>
        <w:right w:val="none" w:sz="0" w:space="0" w:color="auto"/>
      </w:divBdr>
    </w:div>
    <w:div w:id="1428112013">
      <w:bodyDiv w:val="1"/>
      <w:marLeft w:val="0"/>
      <w:marRight w:val="0"/>
      <w:marTop w:val="0"/>
      <w:marBottom w:val="0"/>
      <w:divBdr>
        <w:top w:val="none" w:sz="0" w:space="0" w:color="auto"/>
        <w:left w:val="none" w:sz="0" w:space="0" w:color="auto"/>
        <w:bottom w:val="none" w:sz="0" w:space="0" w:color="auto"/>
        <w:right w:val="none" w:sz="0" w:space="0" w:color="auto"/>
      </w:divBdr>
    </w:div>
    <w:div w:id="1436291311">
      <w:bodyDiv w:val="1"/>
      <w:marLeft w:val="0"/>
      <w:marRight w:val="0"/>
      <w:marTop w:val="0"/>
      <w:marBottom w:val="0"/>
      <w:divBdr>
        <w:top w:val="none" w:sz="0" w:space="0" w:color="auto"/>
        <w:left w:val="none" w:sz="0" w:space="0" w:color="auto"/>
        <w:bottom w:val="none" w:sz="0" w:space="0" w:color="auto"/>
        <w:right w:val="none" w:sz="0" w:space="0" w:color="auto"/>
      </w:divBdr>
    </w:div>
    <w:div w:id="1439636951">
      <w:bodyDiv w:val="1"/>
      <w:marLeft w:val="0"/>
      <w:marRight w:val="0"/>
      <w:marTop w:val="0"/>
      <w:marBottom w:val="0"/>
      <w:divBdr>
        <w:top w:val="none" w:sz="0" w:space="0" w:color="auto"/>
        <w:left w:val="none" w:sz="0" w:space="0" w:color="auto"/>
        <w:bottom w:val="none" w:sz="0" w:space="0" w:color="auto"/>
        <w:right w:val="none" w:sz="0" w:space="0" w:color="auto"/>
      </w:divBdr>
    </w:div>
    <w:div w:id="1499538953">
      <w:bodyDiv w:val="1"/>
      <w:marLeft w:val="0"/>
      <w:marRight w:val="0"/>
      <w:marTop w:val="0"/>
      <w:marBottom w:val="0"/>
      <w:divBdr>
        <w:top w:val="none" w:sz="0" w:space="0" w:color="auto"/>
        <w:left w:val="none" w:sz="0" w:space="0" w:color="auto"/>
        <w:bottom w:val="none" w:sz="0" w:space="0" w:color="auto"/>
        <w:right w:val="none" w:sz="0" w:space="0" w:color="auto"/>
      </w:divBdr>
    </w:div>
    <w:div w:id="1521776313">
      <w:bodyDiv w:val="1"/>
      <w:marLeft w:val="0"/>
      <w:marRight w:val="0"/>
      <w:marTop w:val="0"/>
      <w:marBottom w:val="0"/>
      <w:divBdr>
        <w:top w:val="none" w:sz="0" w:space="0" w:color="auto"/>
        <w:left w:val="none" w:sz="0" w:space="0" w:color="auto"/>
        <w:bottom w:val="none" w:sz="0" w:space="0" w:color="auto"/>
        <w:right w:val="none" w:sz="0" w:space="0" w:color="auto"/>
      </w:divBdr>
    </w:div>
    <w:div w:id="1543011248">
      <w:bodyDiv w:val="1"/>
      <w:marLeft w:val="0"/>
      <w:marRight w:val="0"/>
      <w:marTop w:val="0"/>
      <w:marBottom w:val="0"/>
      <w:divBdr>
        <w:top w:val="none" w:sz="0" w:space="0" w:color="auto"/>
        <w:left w:val="none" w:sz="0" w:space="0" w:color="auto"/>
        <w:bottom w:val="none" w:sz="0" w:space="0" w:color="auto"/>
        <w:right w:val="none" w:sz="0" w:space="0" w:color="auto"/>
      </w:divBdr>
    </w:div>
    <w:div w:id="1594513669">
      <w:bodyDiv w:val="1"/>
      <w:marLeft w:val="0"/>
      <w:marRight w:val="0"/>
      <w:marTop w:val="0"/>
      <w:marBottom w:val="0"/>
      <w:divBdr>
        <w:top w:val="none" w:sz="0" w:space="0" w:color="auto"/>
        <w:left w:val="none" w:sz="0" w:space="0" w:color="auto"/>
        <w:bottom w:val="none" w:sz="0" w:space="0" w:color="auto"/>
        <w:right w:val="none" w:sz="0" w:space="0" w:color="auto"/>
      </w:divBdr>
    </w:div>
    <w:div w:id="1627465908">
      <w:bodyDiv w:val="1"/>
      <w:marLeft w:val="0"/>
      <w:marRight w:val="0"/>
      <w:marTop w:val="0"/>
      <w:marBottom w:val="0"/>
      <w:divBdr>
        <w:top w:val="none" w:sz="0" w:space="0" w:color="auto"/>
        <w:left w:val="none" w:sz="0" w:space="0" w:color="auto"/>
        <w:bottom w:val="none" w:sz="0" w:space="0" w:color="auto"/>
        <w:right w:val="none" w:sz="0" w:space="0" w:color="auto"/>
      </w:divBdr>
    </w:div>
    <w:div w:id="1891184829">
      <w:bodyDiv w:val="1"/>
      <w:marLeft w:val="0"/>
      <w:marRight w:val="0"/>
      <w:marTop w:val="0"/>
      <w:marBottom w:val="0"/>
      <w:divBdr>
        <w:top w:val="none" w:sz="0" w:space="0" w:color="auto"/>
        <w:left w:val="none" w:sz="0" w:space="0" w:color="auto"/>
        <w:bottom w:val="none" w:sz="0" w:space="0" w:color="auto"/>
        <w:right w:val="none" w:sz="0" w:space="0" w:color="auto"/>
      </w:divBdr>
    </w:div>
    <w:div w:id="1919439517">
      <w:bodyDiv w:val="1"/>
      <w:marLeft w:val="0"/>
      <w:marRight w:val="0"/>
      <w:marTop w:val="0"/>
      <w:marBottom w:val="0"/>
      <w:divBdr>
        <w:top w:val="none" w:sz="0" w:space="0" w:color="auto"/>
        <w:left w:val="none" w:sz="0" w:space="0" w:color="auto"/>
        <w:bottom w:val="none" w:sz="0" w:space="0" w:color="auto"/>
        <w:right w:val="none" w:sz="0" w:space="0" w:color="auto"/>
      </w:divBdr>
    </w:div>
    <w:div w:id="2081711616">
      <w:bodyDiv w:val="1"/>
      <w:marLeft w:val="0"/>
      <w:marRight w:val="0"/>
      <w:marTop w:val="0"/>
      <w:marBottom w:val="0"/>
      <w:divBdr>
        <w:top w:val="none" w:sz="0" w:space="0" w:color="auto"/>
        <w:left w:val="none" w:sz="0" w:space="0" w:color="auto"/>
        <w:bottom w:val="none" w:sz="0" w:space="0" w:color="auto"/>
        <w:right w:val="none" w:sz="0" w:space="0" w:color="auto"/>
      </w:divBdr>
    </w:div>
    <w:div w:id="2092267655">
      <w:bodyDiv w:val="1"/>
      <w:marLeft w:val="0"/>
      <w:marRight w:val="0"/>
      <w:marTop w:val="0"/>
      <w:marBottom w:val="0"/>
      <w:divBdr>
        <w:top w:val="none" w:sz="0" w:space="0" w:color="auto"/>
        <w:left w:val="none" w:sz="0" w:space="0" w:color="auto"/>
        <w:bottom w:val="none" w:sz="0" w:space="0" w:color="auto"/>
        <w:right w:val="none" w:sz="0" w:space="0" w:color="auto"/>
      </w:divBdr>
    </w:div>
    <w:div w:id="214114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a.ms/MSFTFY22Q4ProductReleaseList" TargetMode="External"/><Relationship Id="rId13" Type="http://schemas.openxmlformats.org/officeDocument/2006/relationships/hyperlink" Target="http://www.microsoft.com/new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rt@we-worldwid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soft.com/en-us/investo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icrosoft.com/en-us/investor" TargetMode="External"/><Relationship Id="rId4" Type="http://schemas.openxmlformats.org/officeDocument/2006/relationships/settings" Target="settings.xml"/><Relationship Id="rId9" Type="http://schemas.openxmlformats.org/officeDocument/2006/relationships/hyperlink" Target="https://www.microsoft.com/en-us/Investor/corporate-governance/overview.aspx" TargetMode="External"/><Relationship Id="rId14" Type="http://schemas.openxmlformats.org/officeDocument/2006/relationships/hyperlink" Target="http://www.microsoft.com/en-us/inves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8FC7D-B9DE-4BB6-811F-C72A36A9E1BD}">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16</Pages>
  <Words>4976</Words>
  <Characters>28366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33276</CharactersWithSpaces>
  <SharedDoc>false</SharedDoc>
  <HLinks>
    <vt:vector size="42" baseType="variant">
      <vt:variant>
        <vt:i4>6750331</vt:i4>
      </vt:variant>
      <vt:variant>
        <vt:i4>18</vt:i4>
      </vt:variant>
      <vt:variant>
        <vt:i4>0</vt:i4>
      </vt:variant>
      <vt:variant>
        <vt:i4>5</vt:i4>
      </vt:variant>
      <vt:variant>
        <vt:lpwstr>http://www.microsoft.com/en-us/investor</vt:lpwstr>
      </vt:variant>
      <vt:variant>
        <vt:lpwstr/>
      </vt:variant>
      <vt:variant>
        <vt:i4>4587605</vt:i4>
      </vt:variant>
      <vt:variant>
        <vt:i4>15</vt:i4>
      </vt:variant>
      <vt:variant>
        <vt:i4>0</vt:i4>
      </vt:variant>
      <vt:variant>
        <vt:i4>5</vt:i4>
      </vt:variant>
      <vt:variant>
        <vt:lpwstr>http://www.microsoft.com/news</vt:lpwstr>
      </vt:variant>
      <vt:variant>
        <vt:lpwstr/>
      </vt:variant>
      <vt:variant>
        <vt:i4>7274515</vt:i4>
      </vt:variant>
      <vt:variant>
        <vt:i4>12</vt:i4>
      </vt:variant>
      <vt:variant>
        <vt:i4>0</vt:i4>
      </vt:variant>
      <vt:variant>
        <vt:i4>5</vt:i4>
      </vt:variant>
      <vt:variant>
        <vt:lpwstr>mailto:rrt@we-worldwide.com</vt:lpwstr>
      </vt:variant>
      <vt:variant>
        <vt:lpwstr/>
      </vt:variant>
      <vt:variant>
        <vt:i4>6750331</vt:i4>
      </vt:variant>
      <vt:variant>
        <vt:i4>9</vt:i4>
      </vt:variant>
      <vt:variant>
        <vt:i4>0</vt:i4>
      </vt:variant>
      <vt:variant>
        <vt:i4>5</vt:i4>
      </vt:variant>
      <vt:variant>
        <vt:lpwstr>http://www.microsoft.com/en-us/investor</vt:lpwstr>
      </vt:variant>
      <vt:variant>
        <vt:lpwstr/>
      </vt:variant>
      <vt:variant>
        <vt:i4>6750331</vt:i4>
      </vt:variant>
      <vt:variant>
        <vt:i4>6</vt:i4>
      </vt:variant>
      <vt:variant>
        <vt:i4>0</vt:i4>
      </vt:variant>
      <vt:variant>
        <vt:i4>5</vt:i4>
      </vt:variant>
      <vt:variant>
        <vt:lpwstr>http://www.microsoft.com/en-us/investor</vt:lpwstr>
      </vt:variant>
      <vt:variant>
        <vt:lpwstr/>
      </vt:variant>
      <vt:variant>
        <vt:i4>3014716</vt:i4>
      </vt:variant>
      <vt:variant>
        <vt:i4>3</vt:i4>
      </vt:variant>
      <vt:variant>
        <vt:i4>0</vt:i4>
      </vt:variant>
      <vt:variant>
        <vt:i4>5</vt:i4>
      </vt:variant>
      <vt:variant>
        <vt:lpwstr>https://www.microsoft.com/en-us/Investor/corporate-governance/overview.aspx</vt:lpwstr>
      </vt:variant>
      <vt:variant>
        <vt:lpwstr/>
      </vt:variant>
      <vt:variant>
        <vt:i4>8061052</vt:i4>
      </vt:variant>
      <vt:variant>
        <vt:i4>0</vt:i4>
      </vt:variant>
      <vt:variant>
        <vt:i4>0</vt:i4>
      </vt:variant>
      <vt:variant>
        <vt:i4>5</vt:i4>
      </vt:variant>
      <vt:variant>
        <vt:lpwstr>https://aka.ms/MSFTFY22Q4ProductReleaseList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2022-07-26T01:07:00Z</dcterms:created>
  <dcterms:modified xsi:type="dcterms:W3CDTF">2022-07-26T01:08:00Z</dcterms:modified>
</cp:coreProperties>
</file>