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0D7C" w14:textId="77777777" w:rsidR="00E312CC" w:rsidRDefault="00E312C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2511D12" wp14:editId="0CD51CE0">
            <wp:extent cx="6856697" cy="8904683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09" cy="89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17B3" w14:textId="77777777" w:rsidR="00E312CC" w:rsidRDefault="00E312CC" w:rsidP="00AD4576">
      <w:pPr>
        <w:pStyle w:val="NormalWeb"/>
        <w:jc w:val="right"/>
      </w:pPr>
      <w:r>
        <w:rPr>
          <w:rFonts w:ascii="Arial" w:hAnsi="Arial" w:cs="Arial"/>
          <w:color w:val="FFFFFF"/>
          <w:sz w:val="2"/>
          <w:szCs w:val="2"/>
        </w:rPr>
        <w:t>C/O PROXY SERVICES P.O. BOX 9163 FARMINGDALE, NY 11735 SCAN TO VIEW MATERIALS &amp; VOTEVOTE B</w:t>
      </w:r>
      <w:r>
        <w:br w:type="page"/>
      </w:r>
      <w:r>
        <w:rPr>
          <w:noProof/>
        </w:rPr>
        <w:lastRenderedPageBreak/>
        <w:drawing>
          <wp:inline distT="0" distB="0" distL="0" distR="0" wp14:anchorId="66C16EFA" wp14:editId="25CB501A">
            <wp:extent cx="6886035" cy="894278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19" cy="894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2CC" w:rsidSect="00AD4576">
      <w:footerReference w:type="even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69AD" w14:textId="77777777" w:rsidR="00363E90" w:rsidRDefault="00363E90">
      <w:r>
        <w:separator/>
      </w:r>
    </w:p>
  </w:endnote>
  <w:endnote w:type="continuationSeparator" w:id="0">
    <w:p w14:paraId="05A23C96" w14:textId="77777777" w:rsidR="00363E90" w:rsidRDefault="003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90D7" w14:textId="77777777" w:rsidR="00363E90" w:rsidRDefault="00363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053B5" w14:textId="77777777" w:rsidR="00363E90" w:rsidRDefault="0036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C2C6" w14:textId="77777777" w:rsidR="00363E90" w:rsidRDefault="00363E90">
      <w:r>
        <w:separator/>
      </w:r>
    </w:p>
  </w:footnote>
  <w:footnote w:type="continuationSeparator" w:id="0">
    <w:p w14:paraId="2B341E73" w14:textId="77777777" w:rsidR="00363E90" w:rsidRDefault="0036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3"/>
    <w:rsid w:val="002B20A8"/>
    <w:rsid w:val="00363E90"/>
    <w:rsid w:val="003D0203"/>
    <w:rsid w:val="005B3798"/>
    <w:rsid w:val="00A13F28"/>
    <w:rsid w:val="00AD4576"/>
    <w:rsid w:val="00E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CCB29"/>
  <w15:chartTrackingRefBased/>
  <w15:docId w15:val="{5242D059-55B1-4F39-A1AE-B17DB61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pPr>
      <w:spacing w:line="240" w:lineRule="exact"/>
      <w:jc w:val="center"/>
    </w:pPr>
    <w:rPr>
      <w:b/>
      <w:noProof/>
    </w:rPr>
  </w:style>
  <w:style w:type="paragraph" w:customStyle="1" w:styleId="H2">
    <w:name w:val="H2"/>
    <w:pPr>
      <w:spacing w:line="240" w:lineRule="exact"/>
    </w:pPr>
    <w:rPr>
      <w:b/>
      <w:noProof/>
    </w:rPr>
  </w:style>
  <w:style w:type="paragraph" w:customStyle="1" w:styleId="H3">
    <w:name w:val="H3"/>
    <w:pPr>
      <w:spacing w:line="240" w:lineRule="exact"/>
      <w:jc w:val="right"/>
    </w:pPr>
    <w:rPr>
      <w:b/>
      <w:noProof/>
    </w:rPr>
  </w:style>
  <w:style w:type="paragraph" w:customStyle="1" w:styleId="H4">
    <w:name w:val="H4"/>
    <w:pPr>
      <w:spacing w:line="240" w:lineRule="exact"/>
      <w:jc w:val="center"/>
    </w:pPr>
    <w:rPr>
      <w:i/>
      <w:noProof/>
    </w:rPr>
  </w:style>
  <w:style w:type="paragraph" w:customStyle="1" w:styleId="H4X">
    <w:name w:val="H4X"/>
    <w:pPr>
      <w:spacing w:line="240" w:lineRule="exact"/>
      <w:jc w:val="center"/>
    </w:pPr>
    <w:rPr>
      <w:b/>
      <w:i/>
      <w:noProof/>
    </w:rPr>
  </w:style>
  <w:style w:type="paragraph" w:customStyle="1" w:styleId="H5">
    <w:name w:val="H5"/>
    <w:pPr>
      <w:spacing w:line="240" w:lineRule="exact"/>
    </w:pPr>
    <w:rPr>
      <w:i/>
      <w:noProof/>
    </w:rPr>
  </w:style>
  <w:style w:type="paragraph" w:customStyle="1" w:styleId="H5X">
    <w:name w:val="H5X"/>
    <w:pPr>
      <w:spacing w:line="240" w:lineRule="exact"/>
    </w:pPr>
    <w:rPr>
      <w:b/>
      <w:i/>
      <w:noProof/>
    </w:rPr>
  </w:style>
  <w:style w:type="paragraph" w:customStyle="1" w:styleId="H6">
    <w:name w:val="H6"/>
    <w:pPr>
      <w:spacing w:line="240" w:lineRule="exact"/>
      <w:jc w:val="right"/>
    </w:pPr>
    <w:rPr>
      <w:i/>
      <w:noProof/>
    </w:rPr>
  </w:style>
  <w:style w:type="paragraph" w:customStyle="1" w:styleId="H6X">
    <w:name w:val="H6X"/>
    <w:pPr>
      <w:spacing w:line="240" w:lineRule="exact"/>
      <w:jc w:val="right"/>
    </w:pPr>
    <w:rPr>
      <w:b/>
      <w:i/>
      <w:noProof/>
    </w:rPr>
  </w:style>
  <w:style w:type="paragraph" w:customStyle="1" w:styleId="H7">
    <w:name w:val="H7"/>
    <w:pPr>
      <w:spacing w:line="240" w:lineRule="exact"/>
      <w:jc w:val="center"/>
    </w:pPr>
    <w:rPr>
      <w:noProof/>
    </w:rPr>
  </w:style>
  <w:style w:type="paragraph" w:customStyle="1" w:styleId="H8">
    <w:name w:val="H8"/>
    <w:pPr>
      <w:spacing w:line="240" w:lineRule="exact"/>
    </w:pPr>
    <w:rPr>
      <w:noProof/>
    </w:rPr>
  </w:style>
  <w:style w:type="paragraph" w:customStyle="1" w:styleId="H9">
    <w:name w:val="H9"/>
    <w:pPr>
      <w:spacing w:line="240" w:lineRule="exact"/>
      <w:jc w:val="right"/>
    </w:pPr>
    <w:rPr>
      <w:noProof/>
    </w:rPr>
  </w:style>
  <w:style w:type="paragraph" w:customStyle="1" w:styleId="I1">
    <w:name w:val="I1"/>
    <w:pPr>
      <w:spacing w:line="240" w:lineRule="exact"/>
      <w:ind w:left="240"/>
    </w:pPr>
    <w:rPr>
      <w:noProof/>
    </w:rPr>
  </w:style>
  <w:style w:type="paragraph" w:customStyle="1" w:styleId="I2">
    <w:name w:val="I2"/>
    <w:pPr>
      <w:spacing w:line="240" w:lineRule="exact"/>
      <w:ind w:left="480"/>
    </w:pPr>
    <w:rPr>
      <w:noProof/>
    </w:rPr>
  </w:style>
  <w:style w:type="paragraph" w:customStyle="1" w:styleId="I3">
    <w:name w:val="I3"/>
    <w:pPr>
      <w:spacing w:line="240" w:lineRule="exact"/>
      <w:ind w:left="720"/>
    </w:pPr>
    <w:rPr>
      <w:noProof/>
    </w:rPr>
  </w:style>
  <w:style w:type="paragraph" w:customStyle="1" w:styleId="I4">
    <w:name w:val="I4"/>
    <w:pPr>
      <w:spacing w:line="240" w:lineRule="exact"/>
      <w:ind w:left="960"/>
    </w:pPr>
    <w:rPr>
      <w:noProof/>
    </w:rPr>
  </w:style>
  <w:style w:type="paragraph" w:customStyle="1" w:styleId="IH1">
    <w:name w:val="IH1"/>
    <w:pPr>
      <w:spacing w:line="240" w:lineRule="exact"/>
      <w:ind w:left="200" w:hanging="200"/>
    </w:pPr>
    <w:rPr>
      <w:noProof/>
    </w:rPr>
  </w:style>
  <w:style w:type="paragraph" w:customStyle="1" w:styleId="IH2">
    <w:name w:val="IH2"/>
    <w:pPr>
      <w:ind w:left="400" w:hanging="400"/>
    </w:pPr>
    <w:rPr>
      <w:noProof/>
    </w:rPr>
  </w:style>
  <w:style w:type="paragraph" w:customStyle="1" w:styleId="IH3">
    <w:name w:val="IH3"/>
    <w:pPr>
      <w:tabs>
        <w:tab w:val="left" w:pos="2"/>
      </w:tabs>
      <w:spacing w:line="240" w:lineRule="exact"/>
      <w:ind w:left="500" w:hanging="500"/>
    </w:pPr>
    <w:rPr>
      <w:noProof/>
    </w:rPr>
  </w:style>
  <w:style w:type="paragraph" w:customStyle="1" w:styleId="P1">
    <w:name w:val="P1"/>
    <w:pPr>
      <w:spacing w:line="240" w:lineRule="exact"/>
    </w:pPr>
    <w:rPr>
      <w:noProof/>
    </w:rPr>
  </w:style>
  <w:style w:type="paragraph" w:customStyle="1" w:styleId="P2">
    <w:name w:val="P2"/>
    <w:pPr>
      <w:spacing w:line="240" w:lineRule="exact"/>
    </w:pPr>
    <w:rPr>
      <w:b/>
      <w:noProof/>
    </w:rPr>
  </w:style>
  <w:style w:type="paragraph" w:customStyle="1" w:styleId="P3">
    <w:name w:val="P3"/>
    <w:pPr>
      <w:spacing w:line="240" w:lineRule="exact"/>
    </w:pPr>
    <w:rPr>
      <w:i/>
      <w:noProof/>
    </w:rPr>
  </w:style>
  <w:style w:type="paragraph" w:customStyle="1" w:styleId="P4">
    <w:name w:val="P4"/>
    <w:pPr>
      <w:spacing w:line="240" w:lineRule="exact"/>
    </w:pPr>
    <w:rPr>
      <w:b/>
      <w:i/>
      <w:noProof/>
    </w:rPr>
  </w:style>
  <w:style w:type="paragraph" w:customStyle="1" w:styleId="LP10">
    <w:name w:val="LP10"/>
    <w:rPr>
      <w:noProof/>
    </w:rPr>
  </w:style>
  <w:style w:type="paragraph" w:customStyle="1" w:styleId="LP4">
    <w:name w:val="LP4"/>
    <w:rPr>
      <w:noProof/>
      <w:sz w:val="8"/>
    </w:rPr>
  </w:style>
  <w:style w:type="paragraph" w:customStyle="1" w:styleId="LP6">
    <w:name w:val="LP6"/>
    <w:pPr>
      <w:spacing w:line="120" w:lineRule="exact"/>
      <w:jc w:val="both"/>
    </w:pPr>
    <w:rPr>
      <w:noProof/>
      <w:sz w:val="12"/>
    </w:rPr>
  </w:style>
  <w:style w:type="paragraph" w:customStyle="1" w:styleId="LP8">
    <w:name w:val="LP8"/>
    <w:rPr>
      <w:noProof/>
      <w:sz w:val="16"/>
    </w:rPr>
  </w:style>
  <w:style w:type="paragraph" w:customStyle="1" w:styleId="LP12">
    <w:name w:val="LP12"/>
    <w:pPr>
      <w:spacing w:line="240" w:lineRule="exact"/>
      <w:jc w:val="both"/>
    </w:pPr>
    <w:rPr>
      <w:noProof/>
      <w:sz w:val="24"/>
    </w:rPr>
  </w:style>
  <w:style w:type="paragraph" w:customStyle="1" w:styleId="LP24">
    <w:name w:val="LP24"/>
    <w:pPr>
      <w:spacing w:line="480" w:lineRule="exact"/>
      <w:jc w:val="both"/>
    </w:pPr>
    <w:rPr>
      <w:noProof/>
      <w:sz w:val="48"/>
    </w:rPr>
  </w:style>
  <w:style w:type="paragraph" w:customStyle="1" w:styleId="LP18">
    <w:name w:val="LP18"/>
    <w:pPr>
      <w:spacing w:line="360" w:lineRule="exact"/>
      <w:jc w:val="both"/>
    </w:pPr>
    <w:rPr>
      <w:noProof/>
      <w:sz w:val="36"/>
    </w:rPr>
  </w:style>
  <w:style w:type="paragraph" w:customStyle="1" w:styleId="C8H">
    <w:name w:val="C8H"/>
    <w:pPr>
      <w:spacing w:line="160" w:lineRule="exact"/>
      <w:jc w:val="center"/>
    </w:pPr>
    <w:rPr>
      <w:b/>
      <w:noProof/>
      <w:sz w:val="16"/>
    </w:rPr>
  </w:style>
  <w:style w:type="paragraph" w:customStyle="1" w:styleId="ST10">
    <w:name w:val="ST10"/>
    <w:pPr>
      <w:spacing w:line="240" w:lineRule="exact"/>
    </w:pPr>
    <w:rPr>
      <w:noProof/>
    </w:rPr>
  </w:style>
  <w:style w:type="paragraph" w:customStyle="1" w:styleId="C10">
    <w:name w:val="C10"/>
    <w:pPr>
      <w:spacing w:line="240" w:lineRule="exact"/>
      <w:jc w:val="right"/>
    </w:pPr>
    <w:rPr>
      <w:noProof/>
    </w:rPr>
  </w:style>
  <w:style w:type="character" w:customStyle="1" w:styleId="doubleunderlines">
    <w:name w:val="doubleunderlines"/>
    <w:basedOn w:val="DefaultParagraphFont"/>
    <w:qFormat/>
    <w:rPr>
      <w:u w:val="double"/>
    </w:rPr>
  </w:style>
  <w:style w:type="paragraph" w:customStyle="1" w:styleId="TABLE">
    <w:name w:val="TABLE"/>
    <w:basedOn w:val="Normal"/>
    <w:pPr>
      <w:spacing w:line="240" w:lineRule="exact"/>
    </w:pPr>
    <w:rPr>
      <w:noProof/>
      <w:sz w:val="20"/>
    </w:rPr>
  </w:style>
  <w:style w:type="paragraph" w:customStyle="1" w:styleId="rrdColumnRuleStyle">
    <w:name w:val="rrdColumnRule_Style"/>
    <w:basedOn w:val="Normal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pPr>
      <w:pBdr>
        <w:top w:val="single" w:sz="8" w:space="1" w:color="auto"/>
      </w:pBdr>
      <w:spacing w:before="20" w:line="20" w:lineRule="exact"/>
      <w:jc w:val="center"/>
    </w:pPr>
    <w:rPr>
      <w:sz w:val="8"/>
      <w:szCs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rrddoublerule">
    <w:name w:val="rrddoublerule"/>
    <w:basedOn w:val="rrdsinglerule"/>
    <w:pPr>
      <w:pBdr>
        <w:top w:val="double" w:sz="6" w:space="1" w:color="auto"/>
      </w:pBdr>
    </w:pPr>
  </w:style>
  <w:style w:type="paragraph" w:customStyle="1" w:styleId="LA4">
    <w:name w:val="LA4"/>
    <w:basedOn w:val="Normal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pPr>
      <w:spacing w:line="40" w:lineRule="exact"/>
    </w:pPr>
    <w:rPr>
      <w:szCs w:val="8"/>
    </w:rPr>
  </w:style>
  <w:style w:type="paragraph" w:customStyle="1" w:styleId="rco">
    <w:name w:val="rco"/>
    <w:pPr>
      <w:pBdr>
        <w:bottom w:val="single" w:sz="8" w:space="1" w:color="auto"/>
      </w:pBdr>
      <w:spacing w:line="80" w:lineRule="exact"/>
      <w:ind w:left="4320" w:right="4320"/>
      <w:jc w:val="center"/>
    </w:pPr>
    <w:rPr>
      <w:noProof/>
      <w:sz w:val="12"/>
    </w:rPr>
  </w:style>
  <w:style w:type="paragraph" w:customStyle="1" w:styleId="rfn">
    <w:name w:val="rfn"/>
    <w:autoRedefine/>
    <w:pPr>
      <w:pBdr>
        <w:bottom w:val="single" w:sz="6" w:space="1" w:color="auto"/>
      </w:pBdr>
      <w:spacing w:after="60" w:line="120" w:lineRule="exact"/>
      <w:ind w:right="7200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file:///C:\DMS\ARWP3\g31295g49n3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DMS\ARWP3\g31295g18c3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cp:lastModifiedBy>Dennie Kimbrough</cp:lastModifiedBy>
  <cp:revision>2</cp:revision>
  <cp:lastPrinted>1900-01-01T08:00:00Z</cp:lastPrinted>
  <dcterms:created xsi:type="dcterms:W3CDTF">2020-10-12T16:03:00Z</dcterms:created>
  <dcterms:modified xsi:type="dcterms:W3CDTF">2020-10-12T16:03:00Z</dcterms:modified>
</cp:coreProperties>
</file>